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640" w:rsidRPr="00BC5548" w:rsidRDefault="00B76640" w:rsidP="00BC5548">
      <w:pPr>
        <w:ind w:firstLine="709"/>
        <w:jc w:val="both"/>
        <w:rPr>
          <w:rFonts w:ascii="Times New Roman" w:hAnsi="Times New Roman" w:cs="Times New Roman"/>
          <w:sz w:val="28"/>
        </w:rPr>
      </w:pPr>
      <w:r w:rsidRPr="00BC5548">
        <w:rPr>
          <w:rFonts w:ascii="Times New Roman" w:hAnsi="Times New Roman" w:cs="Times New Roman"/>
          <w:sz w:val="28"/>
        </w:rPr>
        <w:t xml:space="preserve">«День Космических войск» </w:t>
      </w:r>
      <w:r w:rsidR="00520F63" w:rsidRPr="00BC5548">
        <w:rPr>
          <w:rFonts w:ascii="Times New Roman" w:hAnsi="Times New Roman" w:cs="Times New Roman"/>
          <w:sz w:val="28"/>
        </w:rPr>
        <w:t xml:space="preserve">- </w:t>
      </w:r>
      <w:r w:rsidRPr="00BC5548">
        <w:rPr>
          <w:rFonts w:ascii="Times New Roman" w:hAnsi="Times New Roman" w:cs="Times New Roman"/>
          <w:sz w:val="28"/>
        </w:rPr>
        <w:t>это заключительное мероприятие в творческом проекте «</w:t>
      </w:r>
      <w:r w:rsidRPr="00BC5548">
        <w:rPr>
          <w:rFonts w:ascii="Times New Roman" w:hAnsi="Times New Roman" w:cs="Times New Roman"/>
          <w:sz w:val="28"/>
          <w:lang w:val="en-US"/>
        </w:rPr>
        <w:t>Z</w:t>
      </w:r>
      <w:r w:rsidRPr="00BC5548">
        <w:rPr>
          <w:rFonts w:ascii="Times New Roman" w:hAnsi="Times New Roman" w:cs="Times New Roman"/>
          <w:sz w:val="28"/>
        </w:rPr>
        <w:t>а наших герое</w:t>
      </w:r>
      <w:r w:rsidRPr="00BC5548">
        <w:rPr>
          <w:rFonts w:ascii="Times New Roman" w:hAnsi="Times New Roman" w:cs="Times New Roman"/>
          <w:sz w:val="28"/>
          <w:lang w:val="en-US"/>
        </w:rPr>
        <w:t>V</w:t>
      </w:r>
      <w:r w:rsidRPr="00BC5548">
        <w:rPr>
          <w:rFonts w:ascii="Times New Roman" w:hAnsi="Times New Roman" w:cs="Times New Roman"/>
          <w:sz w:val="28"/>
        </w:rPr>
        <w:t>».</w:t>
      </w:r>
    </w:p>
    <w:p w:rsidR="00520F63" w:rsidRDefault="00B76640" w:rsidP="008F6000">
      <w:pPr>
        <w:ind w:firstLine="709"/>
        <w:jc w:val="both"/>
        <w:rPr>
          <w:rFonts w:ascii="Times New Roman" w:hAnsi="Times New Roman" w:cs="Times New Roman"/>
          <w:sz w:val="28"/>
        </w:rPr>
      </w:pPr>
      <w:r w:rsidRPr="00BC5548">
        <w:rPr>
          <w:rFonts w:ascii="Times New Roman" w:hAnsi="Times New Roman" w:cs="Times New Roman"/>
          <w:sz w:val="28"/>
        </w:rPr>
        <w:t>Знакомство с самыми за</w:t>
      </w:r>
      <w:r w:rsidR="00520F63" w:rsidRPr="00BC5548">
        <w:rPr>
          <w:rFonts w:ascii="Times New Roman" w:hAnsi="Times New Roman" w:cs="Times New Roman"/>
          <w:sz w:val="28"/>
        </w:rPr>
        <w:t>секреченным видом</w:t>
      </w:r>
      <w:r w:rsidRPr="00BC5548">
        <w:rPr>
          <w:rFonts w:ascii="Times New Roman" w:hAnsi="Times New Roman" w:cs="Times New Roman"/>
          <w:sz w:val="28"/>
        </w:rPr>
        <w:t xml:space="preserve"> войск</w:t>
      </w:r>
      <w:r w:rsidR="00520F63" w:rsidRPr="00BC5548">
        <w:rPr>
          <w:rFonts w:ascii="Times New Roman" w:hAnsi="Times New Roman" w:cs="Times New Roman"/>
          <w:sz w:val="28"/>
        </w:rPr>
        <w:t xml:space="preserve"> нашей страны началось с замечательного видеоролика </w:t>
      </w:r>
      <w:r w:rsidR="00BC5548" w:rsidRPr="00BC5548">
        <w:rPr>
          <w:rFonts w:ascii="Times New Roman" w:hAnsi="Times New Roman" w:cs="Times New Roman"/>
          <w:sz w:val="28"/>
        </w:rPr>
        <w:t xml:space="preserve">на песню </w:t>
      </w:r>
      <w:r w:rsidR="00520F63" w:rsidRPr="00BC5548">
        <w:rPr>
          <w:rFonts w:ascii="Times New Roman" w:hAnsi="Times New Roman" w:cs="Times New Roman"/>
          <w:sz w:val="28"/>
        </w:rPr>
        <w:t>Алексе</w:t>
      </w:r>
      <w:r w:rsidR="00BC5548" w:rsidRPr="00BC5548">
        <w:rPr>
          <w:rFonts w:ascii="Times New Roman" w:hAnsi="Times New Roman" w:cs="Times New Roman"/>
          <w:sz w:val="28"/>
        </w:rPr>
        <w:t>я</w:t>
      </w:r>
      <w:r w:rsidR="00520F63" w:rsidRPr="00BC554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BC5548" w:rsidRPr="00BC5548">
        <w:rPr>
          <w:rFonts w:ascii="Times New Roman" w:hAnsi="Times New Roman" w:cs="Times New Roman"/>
          <w:sz w:val="28"/>
        </w:rPr>
        <w:t>Г</w:t>
      </w:r>
      <w:r w:rsidR="00520F63" w:rsidRPr="00BC5548">
        <w:rPr>
          <w:rFonts w:ascii="Times New Roman" w:hAnsi="Times New Roman" w:cs="Times New Roman"/>
          <w:sz w:val="28"/>
        </w:rPr>
        <w:t>оман</w:t>
      </w:r>
      <w:r w:rsidR="00BC5548" w:rsidRPr="00BC5548">
        <w:rPr>
          <w:rFonts w:ascii="Times New Roman" w:hAnsi="Times New Roman" w:cs="Times New Roman"/>
          <w:sz w:val="28"/>
        </w:rPr>
        <w:t>а</w:t>
      </w:r>
      <w:proofErr w:type="spellEnd"/>
      <w:r w:rsidR="00BC5548" w:rsidRPr="00BC5548">
        <w:rPr>
          <w:rFonts w:ascii="Times New Roman" w:hAnsi="Times New Roman" w:cs="Times New Roman"/>
          <w:sz w:val="28"/>
        </w:rPr>
        <w:t xml:space="preserve"> и Ансамбля</w:t>
      </w:r>
      <w:r w:rsidR="00520F63" w:rsidRPr="00BC5548">
        <w:rPr>
          <w:rFonts w:ascii="Times New Roman" w:hAnsi="Times New Roman" w:cs="Times New Roman"/>
          <w:sz w:val="28"/>
        </w:rPr>
        <w:t xml:space="preserve"> Военно-Космических Войск </w:t>
      </w:r>
      <w:r w:rsidR="00BC5548" w:rsidRPr="00BC5548">
        <w:rPr>
          <w:rFonts w:ascii="Times New Roman" w:hAnsi="Times New Roman" w:cs="Times New Roman"/>
          <w:sz w:val="28"/>
        </w:rPr>
        <w:t>«</w:t>
      </w:r>
      <w:r w:rsidR="00520F63" w:rsidRPr="00BC5548">
        <w:rPr>
          <w:rFonts w:ascii="Times New Roman" w:hAnsi="Times New Roman" w:cs="Times New Roman"/>
          <w:sz w:val="28"/>
        </w:rPr>
        <w:t>Космические Войска</w:t>
      </w:r>
      <w:r w:rsidR="00BC5548" w:rsidRPr="00BC5548">
        <w:rPr>
          <w:rFonts w:ascii="Times New Roman" w:hAnsi="Times New Roman" w:cs="Times New Roman"/>
          <w:sz w:val="28"/>
        </w:rPr>
        <w:t>»</w:t>
      </w:r>
      <w:r w:rsidR="00BC5548">
        <w:rPr>
          <w:rFonts w:ascii="Times New Roman" w:hAnsi="Times New Roman" w:cs="Times New Roman"/>
          <w:sz w:val="28"/>
        </w:rPr>
        <w:t xml:space="preserve">. </w:t>
      </w:r>
    </w:p>
    <w:p w:rsidR="00BC5548" w:rsidRDefault="00BC5548" w:rsidP="008F6000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Студенты прослушали историю становления и развития самой первой</w:t>
      </w:r>
      <w:r w:rsidRPr="00BC5548">
        <w:rPr>
          <w:rFonts w:ascii="Times New Roman" w:hAnsi="Times New Roman" w:cs="Times New Roman"/>
          <w:sz w:val="28"/>
        </w:rPr>
        <w:t xml:space="preserve"> части космического назначения</w:t>
      </w:r>
      <w:r>
        <w:rPr>
          <w:rFonts w:ascii="Times New Roman" w:hAnsi="Times New Roman" w:cs="Times New Roman"/>
          <w:sz w:val="28"/>
        </w:rPr>
        <w:t>, которая была сформирована</w:t>
      </w:r>
      <w:r w:rsidRPr="00BC5548">
        <w:rPr>
          <w:rFonts w:ascii="Times New Roman" w:hAnsi="Times New Roman" w:cs="Times New Roman"/>
          <w:sz w:val="28"/>
        </w:rPr>
        <w:t xml:space="preserve"> в СССР в 1955 году после принятия решения о строительстве в Казахстане полигона для проведения испытаний межконтинентальных баллистических ракет (ныне — космодром Байконур).</w:t>
      </w:r>
      <w:r w:rsidR="008F6000">
        <w:rPr>
          <w:rFonts w:ascii="Times New Roman" w:hAnsi="Times New Roman" w:cs="Times New Roman"/>
          <w:sz w:val="28"/>
        </w:rPr>
        <w:t xml:space="preserve"> Узнали о первом искусственном спутнике Земли ПС-1. </w:t>
      </w:r>
    </w:p>
    <w:p w:rsidR="008F6000" w:rsidRDefault="008F6000" w:rsidP="008F6000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 забыли упомянуть и о традициях. В</w:t>
      </w:r>
      <w:r w:rsidRPr="008F6000">
        <w:rPr>
          <w:rFonts w:ascii="Times New Roman" w:hAnsi="Times New Roman" w:cs="Times New Roman"/>
          <w:sz w:val="28"/>
        </w:rPr>
        <w:t xml:space="preserve"> связи с высокой степен</w:t>
      </w:r>
      <w:r>
        <w:rPr>
          <w:rFonts w:ascii="Times New Roman" w:hAnsi="Times New Roman" w:cs="Times New Roman"/>
          <w:sz w:val="28"/>
        </w:rPr>
        <w:t>ью засекреченности деятельности К</w:t>
      </w:r>
      <w:r w:rsidRPr="008F6000">
        <w:rPr>
          <w:rFonts w:ascii="Times New Roman" w:hAnsi="Times New Roman" w:cs="Times New Roman"/>
          <w:sz w:val="28"/>
        </w:rPr>
        <w:t>осмических войск праздник на масштабном уровне не отмечается. Торжества в этот день носят преимущественно строгий военный характер. В местах дислокации военных проходит праздничное построение, воинские формирования награждают лучших специалистов и поздравляют ветеранов.</w:t>
      </w:r>
      <w:r>
        <w:rPr>
          <w:rFonts w:ascii="Times New Roman" w:hAnsi="Times New Roman" w:cs="Times New Roman"/>
          <w:sz w:val="28"/>
        </w:rPr>
        <w:t xml:space="preserve"> </w:t>
      </w:r>
      <w:r w:rsidRPr="008F6000">
        <w:rPr>
          <w:rFonts w:ascii="Times New Roman" w:hAnsi="Times New Roman" w:cs="Times New Roman"/>
          <w:sz w:val="28"/>
        </w:rPr>
        <w:t>Средства массовой информации готовят к празднику репортажи, посвященные деятельности космических войск, их последним достижениям и разработкам, а также проводят экскурсы в историю военно-космической отрасли.</w:t>
      </w:r>
      <w:r>
        <w:rPr>
          <w:rFonts w:ascii="Times New Roman" w:hAnsi="Times New Roman" w:cs="Times New Roman"/>
          <w:sz w:val="28"/>
        </w:rPr>
        <w:t xml:space="preserve"> Участники мероприятия просмотрели кадры документального видео, размещенного на сайте Министерства Обороны РФ, и конечно поиграли! </w:t>
      </w:r>
    </w:p>
    <w:p w:rsidR="008F6000" w:rsidRPr="008F6000" w:rsidRDefault="008F6000" w:rsidP="008F6000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8F6000" w:rsidRPr="008F6000" w:rsidRDefault="008F6000" w:rsidP="008F6000">
      <w:pPr>
        <w:jc w:val="both"/>
        <w:rPr>
          <w:rFonts w:ascii="Times New Roman" w:hAnsi="Times New Roman" w:cs="Times New Roman"/>
          <w:sz w:val="28"/>
        </w:rPr>
      </w:pPr>
      <w:r w:rsidRPr="008F6000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0AD3D77A" wp14:editId="7BFE0FAD">
            <wp:extent cx="5940016" cy="3842684"/>
            <wp:effectExtent l="0" t="0" r="3810" b="5715"/>
            <wp:docPr id="1" name="Рисунок 1" descr="\\SERVERBIBLE\Libwork\ФОТО +\2023\по проекту Zа наших героеV\День космических войск\IMG_20231011_104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IBLE\Libwork\ФОТО +\2023\по проекту Zа наших героеV\День космических войск\IMG_20231011_1048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747"/>
                    <a:stretch/>
                  </pic:blipFill>
                  <pic:spPr bwMode="auto">
                    <a:xfrm>
                      <a:off x="0" y="0"/>
                      <a:ext cx="5940425" cy="3842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27FB" w:rsidRDefault="00E027FB" w:rsidP="00E027FB">
      <w:pPr>
        <w:ind w:left="-567" w:hanging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37525147" wp14:editId="6C04F3EC">
            <wp:simplePos x="0" y="0"/>
            <wp:positionH relativeFrom="margin">
              <wp:posOffset>2908217</wp:posOffset>
            </wp:positionH>
            <wp:positionV relativeFrom="paragraph">
              <wp:posOffset>0</wp:posOffset>
            </wp:positionV>
            <wp:extent cx="2741930" cy="4458970"/>
            <wp:effectExtent l="0" t="0" r="1270" b="0"/>
            <wp:wrapSquare wrapText="bothSides"/>
            <wp:docPr id="6" name="Рисунок 6" descr="\\SERVERBIBLE\Libwork\ФОТО +\2023\по проекту Zа наших героеV\День космических войск\IMG_20231011_1038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SERVERBIBLE\Libwork\ФОТО +\2023\по проекту Zа наших героеV\День космических войск\IMG_20231011_1038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61"/>
                    <a:stretch/>
                  </pic:blipFill>
                  <pic:spPr bwMode="auto">
                    <a:xfrm>
                      <a:off x="0" y="0"/>
                      <a:ext cx="2741930" cy="4458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9264" behindDoc="0" locked="0" layoutInCell="1" allowOverlap="1" wp14:anchorId="1C07DDAA" wp14:editId="74CF85AA">
            <wp:simplePos x="0" y="0"/>
            <wp:positionH relativeFrom="column">
              <wp:posOffset>-483870</wp:posOffset>
            </wp:positionH>
            <wp:positionV relativeFrom="paragraph">
              <wp:posOffset>0</wp:posOffset>
            </wp:positionV>
            <wp:extent cx="2875280" cy="4416425"/>
            <wp:effectExtent l="0" t="0" r="1270" b="3175"/>
            <wp:wrapSquare wrapText="bothSides"/>
            <wp:docPr id="2" name="Рисунок 2" descr="\\SERVERBIBLE\Libwork\ФОТО +\2023\по проекту Zа наших героеV\День космических войск\IMG_20231011_1046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BIBLE\Libwork\ФОТО +\2023\по проекту Zа наших героеV\День космических войск\IMG_20231011_1046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02" r="4358"/>
                    <a:stretch/>
                  </pic:blipFill>
                  <pic:spPr bwMode="auto">
                    <a:xfrm>
                      <a:off x="0" y="0"/>
                      <a:ext cx="2875280" cy="441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</w:rPr>
        <w:t xml:space="preserve">  </w:t>
      </w:r>
      <w:bookmarkStart w:id="0" w:name="_GoBack"/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764696" cy="4321206"/>
            <wp:effectExtent l="0" t="0" r="7620" b="3175"/>
            <wp:docPr id="3" name="Рисунок 3" descr="\\SERVERBIBLE\Libwork\ФОТО +\2023\по проекту Zа наших героеV\День космических войск\IMG_20231011_104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BIBLE\Libwork\ФОТО +\2023\по проекту Zа наших героеV\День космических войск\IMG_20231011_10423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1127" cy="4326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63479" cy="4470212"/>
            <wp:effectExtent l="0" t="0" r="0" b="6985"/>
            <wp:docPr id="4" name="Рисунок 4" descr="\\SERVERBIBLE\Libwork\ФОТО +\2023\по проекту Zа наших героеV\День космических войск\IMG_20231011_100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BIBLE\Libwork\ФОТО +\2023\по проекту Zа наших героеV\День космических войск\IMG_20231011_10034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155" cy="4479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6000" w:rsidRPr="00BC5548" w:rsidRDefault="00E027FB" w:rsidP="008F6000">
      <w:pPr>
        <w:ind w:hanging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63285" cy="4470068"/>
            <wp:effectExtent l="0" t="0" r="0" b="6985"/>
            <wp:docPr id="5" name="Рисунок 5" descr="\\SERVERBIBLE\Libwork\ФОТО +\2023\по проекту Zа наших героеV\День космических войск\IMG_20231011_101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ERVERBIBLE\Libwork\ФОТО +\2023\по проекту Zа наших героеV\День космических войск\IMG_20231011_10165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1505" cy="4476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F6000" w:rsidRPr="00BC55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46B"/>
    <w:rsid w:val="004B146B"/>
    <w:rsid w:val="00520F63"/>
    <w:rsid w:val="008F6000"/>
    <w:rsid w:val="00B76640"/>
    <w:rsid w:val="00BC5548"/>
    <w:rsid w:val="00C112A4"/>
    <w:rsid w:val="00E02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47C58"/>
  <w15:chartTrackingRefBased/>
  <w15:docId w15:val="{54D6F68A-ED10-4C4A-AAFA-CA6B3FEC5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3</cp:revision>
  <dcterms:created xsi:type="dcterms:W3CDTF">2023-10-11T07:53:00Z</dcterms:created>
  <dcterms:modified xsi:type="dcterms:W3CDTF">2023-10-11T10:20:00Z</dcterms:modified>
</cp:coreProperties>
</file>