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74" w:rsidRPr="006536E6" w:rsidRDefault="006C55E0" w:rsidP="006536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Истории и л</w:t>
      </w:r>
      <w:r w:rsidR="006536E6" w:rsidRPr="006536E6">
        <w:rPr>
          <w:rFonts w:ascii="Times New Roman" w:hAnsi="Times New Roman" w:cs="Times New Roman"/>
          <w:b/>
          <w:sz w:val="28"/>
          <w:szCs w:val="28"/>
        </w:rPr>
        <w:t>егенды о Пермских реках</w:t>
      </w:r>
    </w:p>
    <w:p w:rsidR="009F518D" w:rsidRDefault="009F518D" w:rsidP="009F518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18D">
        <w:rPr>
          <w:rFonts w:ascii="Times New Roman" w:hAnsi="Times New Roman" w:cs="Times New Roman"/>
          <w:sz w:val="28"/>
          <w:szCs w:val="28"/>
        </w:rPr>
        <w:t xml:space="preserve">Наш край - единственный на Урале регион, где вдоволь воды… </w:t>
      </w:r>
    </w:p>
    <w:p w:rsidR="009F518D" w:rsidRPr="009F518D" w:rsidRDefault="009F518D" w:rsidP="009F518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18D">
        <w:rPr>
          <w:rFonts w:ascii="Times New Roman" w:hAnsi="Times New Roman" w:cs="Times New Roman"/>
          <w:sz w:val="28"/>
          <w:szCs w:val="28"/>
        </w:rPr>
        <w:t xml:space="preserve">Какие реки нашего края вам известны? </w:t>
      </w:r>
    </w:p>
    <w:p w:rsidR="009F518D" w:rsidRPr="009F518D" w:rsidRDefault="009F518D" w:rsidP="009F518D">
      <w:pPr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518D">
        <w:rPr>
          <w:rFonts w:ascii="Times New Roman" w:hAnsi="Times New Roman" w:cs="Times New Roman"/>
          <w:bCs/>
          <w:sz w:val="28"/>
          <w:szCs w:val="28"/>
        </w:rPr>
        <w:t>По территории Пермского края протекают две большие реки (Кама и Чусовая), 40 средних рек и около 29 тысяч малых рек. Большими реками считаются те, которые имеют длину более 500 км, а малыми - реки длиной менее 100 км.</w:t>
      </w:r>
    </w:p>
    <w:p w:rsidR="009F518D" w:rsidRDefault="009F518D" w:rsidP="009F518D">
      <w:pPr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518D">
        <w:rPr>
          <w:rFonts w:ascii="Times New Roman" w:hAnsi="Times New Roman" w:cs="Times New Roman"/>
          <w:bCs/>
          <w:sz w:val="28"/>
          <w:szCs w:val="28"/>
        </w:rPr>
        <w:t>Общая длина всех рек в регионе превышает 80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F518D">
        <w:rPr>
          <w:rFonts w:ascii="Times New Roman" w:hAnsi="Times New Roman" w:cs="Times New Roman"/>
          <w:bCs/>
          <w:sz w:val="28"/>
          <w:szCs w:val="28"/>
        </w:rPr>
        <w:t>000 км. Общая площадь всех рек и озер нашего края составляет примерно 2% всей его поверхности, гораздо больше, че</w:t>
      </w:r>
      <w:r>
        <w:rPr>
          <w:rFonts w:ascii="Times New Roman" w:hAnsi="Times New Roman" w:cs="Times New Roman"/>
          <w:bCs/>
          <w:sz w:val="28"/>
          <w:szCs w:val="28"/>
        </w:rPr>
        <w:t>м в соседних областях. Наверное,</w:t>
      </w:r>
      <w:r w:rsidRPr="009F518D">
        <w:rPr>
          <w:rFonts w:ascii="Times New Roman" w:hAnsi="Times New Roman" w:cs="Times New Roman"/>
          <w:bCs/>
          <w:sz w:val="28"/>
          <w:szCs w:val="28"/>
        </w:rPr>
        <w:t xml:space="preserve"> поэтому </w:t>
      </w:r>
      <w:proofErr w:type="spellStart"/>
      <w:r w:rsidRPr="009F518D">
        <w:rPr>
          <w:rFonts w:ascii="Times New Roman" w:hAnsi="Times New Roman" w:cs="Times New Roman"/>
          <w:bCs/>
          <w:sz w:val="28"/>
          <w:szCs w:val="28"/>
        </w:rPr>
        <w:t>Прикамье</w:t>
      </w:r>
      <w:proofErr w:type="spellEnd"/>
      <w:r w:rsidRPr="009F518D">
        <w:rPr>
          <w:rFonts w:ascii="Times New Roman" w:hAnsi="Times New Roman" w:cs="Times New Roman"/>
          <w:bCs/>
          <w:sz w:val="28"/>
          <w:szCs w:val="28"/>
        </w:rPr>
        <w:t xml:space="preserve"> называют водным краем.</w:t>
      </w:r>
    </w:p>
    <w:p w:rsidR="00086EAB" w:rsidRPr="00086EAB" w:rsidRDefault="00086EAB" w:rsidP="00086EAB">
      <w:pPr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EAB">
        <w:rPr>
          <w:rFonts w:ascii="Times New Roman" w:hAnsi="Times New Roman" w:cs="Times New Roman"/>
          <w:bCs/>
          <w:sz w:val="28"/>
          <w:szCs w:val="28"/>
        </w:rPr>
        <w:t xml:space="preserve">Веками пермские реки служили не только водным ресурсом. В те времена, когда не было ни воздушного, ни железнодорожного сообщения – реки были главными дорогами во всей России и в том числе и в </w:t>
      </w:r>
      <w:proofErr w:type="spellStart"/>
      <w:r w:rsidRPr="00086EAB">
        <w:rPr>
          <w:rFonts w:ascii="Times New Roman" w:hAnsi="Times New Roman" w:cs="Times New Roman"/>
          <w:bCs/>
          <w:sz w:val="28"/>
          <w:szCs w:val="28"/>
        </w:rPr>
        <w:t>Прикамье</w:t>
      </w:r>
      <w:proofErr w:type="spellEnd"/>
      <w:r w:rsidRPr="00086EAB">
        <w:rPr>
          <w:rFonts w:ascii="Times New Roman" w:hAnsi="Times New Roman" w:cs="Times New Roman"/>
          <w:bCs/>
          <w:sz w:val="28"/>
          <w:szCs w:val="28"/>
        </w:rPr>
        <w:t>.</w:t>
      </w:r>
    </w:p>
    <w:p w:rsidR="00086EAB" w:rsidRPr="00086EAB" w:rsidRDefault="00086EAB" w:rsidP="00086EAB">
      <w:pPr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EAB">
        <w:rPr>
          <w:rFonts w:ascii="Times New Roman" w:hAnsi="Times New Roman" w:cs="Times New Roman"/>
          <w:bCs/>
          <w:sz w:val="28"/>
          <w:szCs w:val="28"/>
        </w:rPr>
        <w:t>Сейчас реки являются местами отдыха и рыбалки. Из всех видов отдыха на реках Пермского края особенно популярны сплавы. Начиная с первых чисел мая и до поздней осени огромное количество туристов отправляются на сплавы, используя байдарки, катамараны</w:t>
      </w:r>
      <w:bookmarkStart w:id="0" w:name="_GoBack"/>
      <w:bookmarkEnd w:id="0"/>
      <w:r w:rsidRPr="00086EAB">
        <w:rPr>
          <w:rFonts w:ascii="Times New Roman" w:hAnsi="Times New Roman" w:cs="Times New Roman"/>
          <w:bCs/>
          <w:sz w:val="28"/>
          <w:szCs w:val="28"/>
        </w:rPr>
        <w:t>.</w:t>
      </w:r>
    </w:p>
    <w:p w:rsidR="00086EAB" w:rsidRPr="009F518D" w:rsidRDefault="00086EAB" w:rsidP="009F518D">
      <w:pPr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518D" w:rsidRDefault="009F518D" w:rsidP="009F518D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Река Кама. Г</w:t>
      </w:r>
      <w:r w:rsidRPr="00117713">
        <w:rPr>
          <w:rFonts w:ascii="Times New Roman" w:hAnsi="Times New Roman" w:cs="Times New Roman"/>
          <w:i/>
          <w:sz w:val="28"/>
          <w:szCs w:val="28"/>
        </w:rPr>
        <w:t>лавный приток Волги, и одна из самых крупных рек Европейской части России. </w:t>
      </w:r>
      <w:r w:rsidRPr="007363E8">
        <w:rPr>
          <w:rFonts w:ascii="Times New Roman" w:hAnsi="Times New Roman" w:cs="Times New Roman"/>
          <w:bCs/>
          <w:i/>
          <w:sz w:val="28"/>
          <w:szCs w:val="28"/>
        </w:rPr>
        <w:t>Длина реки</w:t>
      </w:r>
      <w:r w:rsidRPr="00117713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 w:rsidRPr="00117713">
        <w:rPr>
          <w:rFonts w:ascii="Times New Roman" w:hAnsi="Times New Roman" w:cs="Times New Roman"/>
          <w:i/>
          <w:sz w:val="28"/>
          <w:szCs w:val="28"/>
        </w:rPr>
        <w:t> 1805 км. На реке создано три водохранилища, это: Камское, Нижнекамское и Воткинское водохранилища.</w:t>
      </w:r>
    </w:p>
    <w:p w:rsidR="009F518D" w:rsidRPr="008D5428" w:rsidRDefault="009F518D" w:rsidP="009F518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D5428">
        <w:rPr>
          <w:rFonts w:ascii="Times New Roman" w:hAnsi="Times New Roman" w:cs="Times New Roman"/>
          <w:i/>
          <w:sz w:val="28"/>
          <w:szCs w:val="28"/>
          <w:u w:val="single"/>
        </w:rPr>
        <w:t>Легенда о Каме.</w:t>
      </w:r>
    </w:p>
    <w:p w:rsidR="009F518D" w:rsidRDefault="009F518D" w:rsidP="009F51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Происхождение названия «Кама» уходит в глубину веков, когда современные народы Прикамья еще не существовали. В ряду финно-угорских языков слово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</w:t>
      </w:r>
      <w:proofErr w:type="spellEnd"/>
      <w:r>
        <w:rPr>
          <w:rFonts w:ascii="Times New Roman" w:hAnsi="Times New Roman" w:cs="Times New Roman"/>
          <w:sz w:val="28"/>
          <w:szCs w:val="28"/>
        </w:rPr>
        <w:t>» означает река. Близкое по смыслу «Кемь» известно в названиях многочисленных рек на территории Евразии. Река Кемь есть в Карелии и Восточной Сибири. Близкий корень употребляется у китайцев и монголов. А тувинцы и хакасы называют Енисей «Кемь».</w:t>
      </w:r>
    </w:p>
    <w:p w:rsidR="009F518D" w:rsidRDefault="009F518D" w:rsidP="009F51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коми-пермяцких сказках рассказывают о злом великане Каме, который не хотел людям давать огонь, он был хранителем огня и жрецом. Люди опасались и почитали его. А другие говорят,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добрым. Эта легенда восходит к библейским временам Великого потопа. </w:t>
      </w:r>
    </w:p>
    <w:p w:rsidR="009F518D" w:rsidRDefault="009F518D" w:rsidP="009F51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дней в пермских землях шел дождь, и вся земля в округе была затоплена и превратилась в болото. И тогда отважный добрый богатырь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решил спасти людей, взял огромный камень, обвязал его веревкой, а на другом конце сделал веревочное ярмо для себя и потащил огромный валун сквозь болото из земель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юг, вдоль Уральских гор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ода хлынула в огромную борозду и превратилась в реку.</w:t>
      </w:r>
    </w:p>
    <w:p w:rsidR="00CB6998" w:rsidRDefault="00CB6998" w:rsidP="009F51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583" w:rsidRDefault="00CB6998" w:rsidP="006C6B1A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Река Чусовая. Одна из главных и больших рек нашего края. Её общая длина составляет 735 км. Чусовая справедливо слывет «горной красавицей». Каждая скала, каждый камень на Чусовой имеет свое название, свою историю.</w:t>
      </w:r>
      <w:r w:rsidR="00F32B28">
        <w:rPr>
          <w:rFonts w:ascii="Times New Roman" w:hAnsi="Times New Roman" w:cs="Times New Roman"/>
          <w:i/>
          <w:sz w:val="28"/>
          <w:szCs w:val="28"/>
        </w:rPr>
        <w:t xml:space="preserve"> Всего около 20 камней на Чусовой – Ермак, Стрельный, </w:t>
      </w:r>
      <w:proofErr w:type="spellStart"/>
      <w:r w:rsidR="00F32B28">
        <w:rPr>
          <w:rFonts w:ascii="Times New Roman" w:hAnsi="Times New Roman" w:cs="Times New Roman"/>
          <w:i/>
          <w:sz w:val="28"/>
          <w:szCs w:val="28"/>
        </w:rPr>
        <w:t>Молоков</w:t>
      </w:r>
      <w:proofErr w:type="spellEnd"/>
      <w:r w:rsidR="00F32B28">
        <w:rPr>
          <w:rFonts w:ascii="Times New Roman" w:hAnsi="Times New Roman" w:cs="Times New Roman"/>
          <w:i/>
          <w:sz w:val="28"/>
          <w:szCs w:val="28"/>
        </w:rPr>
        <w:t>, Разбойник и другие.</w:t>
      </w:r>
    </w:p>
    <w:p w:rsidR="00A819E8" w:rsidRDefault="00F32B28" w:rsidP="006C6B1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Чусовая имеет богатую историю, начиная со стоянки доисторического человека и до наших дней. По Чусовой проходил единственный путь, связывающий </w:t>
      </w:r>
      <w:r w:rsidR="00266DBC">
        <w:rPr>
          <w:rFonts w:ascii="Times New Roman" w:hAnsi="Times New Roman" w:cs="Times New Roman"/>
          <w:sz w:val="28"/>
          <w:szCs w:val="28"/>
        </w:rPr>
        <w:t xml:space="preserve">прежде Урал с центральной Россией. </w:t>
      </w:r>
      <w:r w:rsidR="00A819E8" w:rsidRPr="00A819E8">
        <w:rPr>
          <w:rFonts w:ascii="Times New Roman" w:hAnsi="Times New Roman" w:cs="Times New Roman"/>
          <w:sz w:val="28"/>
          <w:szCs w:val="28"/>
        </w:rPr>
        <w:t xml:space="preserve">Самые опасные скалы называют «бойцами» Чусовая издавна </w:t>
      </w:r>
      <w:r w:rsidR="00A819E8" w:rsidRPr="00A819E8">
        <w:rPr>
          <w:rFonts w:ascii="Times New Roman" w:hAnsi="Times New Roman" w:cs="Times New Roman"/>
          <w:sz w:val="28"/>
          <w:szCs w:val="28"/>
        </w:rPr>
        <w:lastRenderedPageBreak/>
        <w:t>славится своими скалами, некоторые из которых имеют поэтичные названия. Для лёгких туристских судов они не представляют опасности, и привлекают множество туристов своей красотой. На правом берегу находится скала боец Денежный. По преданию здесь разбилась баржа, перевозившая монеты с Екатеринбургского монетного двора. Для туристов представляет интерес «камень Ермак» - скала высотой около 40 метров и длинной 70 метров. В этом месте отличное эхо. Чаще всего конечно кричат здесь слово Ермак.</w:t>
      </w:r>
      <w:r w:rsidR="00A819E8">
        <w:rPr>
          <w:rFonts w:ascii="Times New Roman" w:hAnsi="Times New Roman" w:cs="Times New Roman"/>
          <w:sz w:val="28"/>
          <w:szCs w:val="28"/>
        </w:rPr>
        <w:t xml:space="preserve"> </w:t>
      </w:r>
      <w:r w:rsidR="00A819E8" w:rsidRPr="00A819E8">
        <w:rPr>
          <w:rFonts w:ascii="Times New Roman" w:hAnsi="Times New Roman" w:cs="Times New Roman"/>
          <w:sz w:val="28"/>
          <w:szCs w:val="28"/>
        </w:rPr>
        <w:t>Рядом с камнем находится «пещера Ермака». Легенда говорит, что Ермак зимовал в пещере и оставил в ней сокровища. Сама пещера очень опасно и здесь немало погибло людей. </w:t>
      </w:r>
    </w:p>
    <w:p w:rsidR="00A819E8" w:rsidRDefault="00A819E8" w:rsidP="006C6B1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410" w:rsidRPr="003E3410" w:rsidRDefault="007E10CC" w:rsidP="006C6B1A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3410">
        <w:rPr>
          <w:rFonts w:ascii="Times New Roman" w:hAnsi="Times New Roman" w:cs="Times New Roman"/>
          <w:i/>
          <w:sz w:val="28"/>
          <w:szCs w:val="28"/>
        </w:rPr>
        <w:t xml:space="preserve">Река Вишера. </w:t>
      </w:r>
      <w:r w:rsidR="003E3410" w:rsidRPr="003E3410">
        <w:rPr>
          <w:rFonts w:ascii="Times New Roman" w:hAnsi="Times New Roman" w:cs="Times New Roman"/>
          <w:i/>
          <w:sz w:val="28"/>
          <w:szCs w:val="28"/>
        </w:rPr>
        <w:t>Пятая по длине река Пермского края, одна из наиболее живописных рек </w:t>
      </w:r>
      <w:hyperlink r:id="rId5" w:tooltip="Урал" w:history="1">
        <w:r w:rsidR="003E3410" w:rsidRPr="003E341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Урала</w:t>
        </w:r>
      </w:hyperlink>
      <w:r w:rsidR="003E3410" w:rsidRPr="003E3410">
        <w:rPr>
          <w:rFonts w:ascii="Times New Roman" w:hAnsi="Times New Roman" w:cs="Times New Roman"/>
          <w:i/>
          <w:sz w:val="28"/>
          <w:szCs w:val="28"/>
        </w:rPr>
        <w:t>. Начинается на северо-востоке края, на границе с </w:t>
      </w:r>
      <w:hyperlink r:id="rId6" w:tooltip="Республика Коми" w:history="1">
        <w:r w:rsidR="003E3410" w:rsidRPr="003E341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Республикой Коми</w:t>
        </w:r>
      </w:hyperlink>
      <w:r w:rsidR="003E3410" w:rsidRPr="003E3410">
        <w:rPr>
          <w:rFonts w:ascii="Times New Roman" w:hAnsi="Times New Roman" w:cs="Times New Roman"/>
          <w:i/>
          <w:sz w:val="28"/>
          <w:szCs w:val="28"/>
        </w:rPr>
        <w:t> и </w:t>
      </w:r>
      <w:hyperlink r:id="rId7" w:tooltip="Свердловская область" w:history="1">
        <w:r w:rsidR="003E3410" w:rsidRPr="003E341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Свердловской областью</w:t>
        </w:r>
      </w:hyperlink>
      <w:r w:rsidR="003E3410" w:rsidRPr="003E3410">
        <w:rPr>
          <w:rFonts w:ascii="Times New Roman" w:hAnsi="Times New Roman" w:cs="Times New Roman"/>
          <w:i/>
          <w:sz w:val="28"/>
          <w:szCs w:val="28"/>
        </w:rPr>
        <w:t>. Длина — 415 км. На всём течении в русле и по берегам — скалы и камни, много перекатов. </w:t>
      </w:r>
      <w:r w:rsidR="003E3410" w:rsidRPr="003E3410">
        <w:rPr>
          <w:i/>
          <w:sz w:val="28"/>
          <w:szCs w:val="28"/>
        </w:rPr>
        <w:t>В бассейне Вишеры — месторождения </w:t>
      </w:r>
      <w:hyperlink r:id="rId8" w:tooltip="Алмаз" w:history="1">
        <w:r w:rsidR="003E3410" w:rsidRPr="003E3410">
          <w:rPr>
            <w:rStyle w:val="a3"/>
            <w:i/>
            <w:color w:val="auto"/>
            <w:sz w:val="28"/>
            <w:szCs w:val="28"/>
          </w:rPr>
          <w:t>алмазов</w:t>
        </w:r>
      </w:hyperlink>
      <w:r w:rsidR="003E3410" w:rsidRPr="003E3410">
        <w:rPr>
          <w:i/>
          <w:sz w:val="28"/>
          <w:szCs w:val="28"/>
        </w:rPr>
        <w:t xml:space="preserve">. </w:t>
      </w:r>
      <w:r w:rsidR="003E3410" w:rsidRPr="003E3410">
        <w:rPr>
          <w:rFonts w:ascii="Times New Roman" w:hAnsi="Times New Roman" w:cs="Times New Roman"/>
          <w:i/>
          <w:sz w:val="28"/>
          <w:szCs w:val="28"/>
        </w:rPr>
        <w:t>В верховьях расположен </w:t>
      </w:r>
      <w:proofErr w:type="spellStart"/>
      <w:r w:rsidR="003E3410" w:rsidRPr="003E3410">
        <w:rPr>
          <w:rFonts w:ascii="Times New Roman" w:hAnsi="Times New Roman" w:cs="Times New Roman"/>
          <w:i/>
          <w:sz w:val="28"/>
          <w:szCs w:val="28"/>
        </w:rPr>
        <w:fldChar w:fldCharType="begin"/>
      </w:r>
      <w:r w:rsidR="003E3410" w:rsidRPr="003E3410">
        <w:rPr>
          <w:rFonts w:ascii="Times New Roman" w:hAnsi="Times New Roman" w:cs="Times New Roman"/>
          <w:i/>
          <w:sz w:val="28"/>
          <w:szCs w:val="28"/>
        </w:rPr>
        <w:instrText xml:space="preserve"> HYPERLINK "https://ru.wikipedia.org/wiki/%D0%92%D0%B8%D1%88%D0%B5%D1%80%D1%81%D0%BA%D0%B8%D0%B9_%D0%B7%D0%B0%D0%BF%D0%BE%D0%B2%D0%B5%D0%B4%D0%BD%D0%B8%D0%BA" \o "Вишерский заповедник" </w:instrText>
      </w:r>
      <w:r w:rsidR="003E3410" w:rsidRPr="003E3410">
        <w:rPr>
          <w:rFonts w:ascii="Times New Roman" w:hAnsi="Times New Roman" w:cs="Times New Roman"/>
          <w:i/>
          <w:sz w:val="28"/>
          <w:szCs w:val="28"/>
        </w:rPr>
        <w:fldChar w:fldCharType="separate"/>
      </w:r>
      <w:r w:rsidR="003E3410" w:rsidRPr="003E3410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>Вишерский</w:t>
      </w:r>
      <w:proofErr w:type="spellEnd"/>
      <w:r w:rsidR="003E3410" w:rsidRPr="003E3410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 xml:space="preserve"> заповедник</w:t>
      </w:r>
      <w:r w:rsidR="003E3410" w:rsidRPr="003E3410">
        <w:rPr>
          <w:rFonts w:ascii="Times New Roman" w:hAnsi="Times New Roman" w:cs="Times New Roman"/>
          <w:i/>
          <w:sz w:val="28"/>
          <w:szCs w:val="28"/>
        </w:rPr>
        <w:fldChar w:fldCharType="end"/>
      </w:r>
      <w:r w:rsidR="003E3410" w:rsidRPr="003E3410">
        <w:rPr>
          <w:rFonts w:ascii="Times New Roman" w:hAnsi="Times New Roman" w:cs="Times New Roman"/>
          <w:i/>
          <w:sz w:val="28"/>
          <w:szCs w:val="28"/>
        </w:rPr>
        <w:t>.</w:t>
      </w:r>
    </w:p>
    <w:p w:rsidR="006536E6" w:rsidRPr="003E3410" w:rsidRDefault="006536E6" w:rsidP="006C6B1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E3410">
        <w:rPr>
          <w:rFonts w:ascii="Times New Roman" w:hAnsi="Times New Roman" w:cs="Times New Roman"/>
          <w:i/>
          <w:sz w:val="28"/>
          <w:szCs w:val="28"/>
          <w:u w:val="single"/>
        </w:rPr>
        <w:t xml:space="preserve">Легенда о красавице Вишере и богатырях </w:t>
      </w:r>
      <w:proofErr w:type="spellStart"/>
      <w:r w:rsidRPr="003E3410">
        <w:rPr>
          <w:rFonts w:ascii="Times New Roman" w:hAnsi="Times New Roman" w:cs="Times New Roman"/>
          <w:i/>
          <w:sz w:val="28"/>
          <w:szCs w:val="28"/>
          <w:u w:val="single"/>
        </w:rPr>
        <w:t>Полюд</w:t>
      </w:r>
      <w:proofErr w:type="spellEnd"/>
      <w:r w:rsidRPr="003E3410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Ветлан.</w:t>
      </w:r>
    </w:p>
    <w:p w:rsidR="006536E6" w:rsidRDefault="006536E6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Корни этой легенды уходят в глубокую древность.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Русичей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еще не было в этих краях. Сказывают, будто однажды полюбили два богатыря, Ветлан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Полюд</w:t>
      </w:r>
      <w:proofErr w:type="spellEnd"/>
      <w:r>
        <w:rPr>
          <w:rFonts w:ascii="Times New Roman" w:hAnsi="Times New Roman" w:cs="Times New Roman"/>
          <w:sz w:val="28"/>
          <w:szCs w:val="28"/>
        </w:rPr>
        <w:t>, одну красавицу по имени Вишера, и никто не хотел уступать. А девушка не желала выказать кому-н</w:t>
      </w:r>
      <w:r w:rsidR="002F2CC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будь из богатырей предпочтения. </w:t>
      </w:r>
      <w:r w:rsidR="002F2CC5">
        <w:rPr>
          <w:rFonts w:ascii="Times New Roman" w:hAnsi="Times New Roman" w:cs="Times New Roman"/>
          <w:sz w:val="28"/>
          <w:szCs w:val="28"/>
        </w:rPr>
        <w:t xml:space="preserve">Оба были ей дороги. И тогда стали меряться силами богатыри – вышли на поединок. Бились три дня и три ночи, сломали мечи да копья. Но никто не мог взять верх. Оставшись без оружия, стали кидаться камнями. Испугалась Вишера, заплакала и стала водой, а вода, как граница, пролегла между богатырями, прекратив навсегда их поединок. Поняли тогда </w:t>
      </w:r>
      <w:proofErr w:type="spellStart"/>
      <w:r w:rsidR="002F2CC5">
        <w:rPr>
          <w:rFonts w:ascii="Times New Roman" w:hAnsi="Times New Roman" w:cs="Times New Roman"/>
          <w:sz w:val="28"/>
          <w:szCs w:val="28"/>
        </w:rPr>
        <w:t>Полюд</w:t>
      </w:r>
      <w:proofErr w:type="spellEnd"/>
      <w:r w:rsidR="002F2CC5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2F2CC5">
        <w:rPr>
          <w:rFonts w:ascii="Times New Roman" w:hAnsi="Times New Roman" w:cs="Times New Roman"/>
          <w:sz w:val="28"/>
          <w:szCs w:val="28"/>
        </w:rPr>
        <w:t>Ветланом</w:t>
      </w:r>
      <w:proofErr w:type="spellEnd"/>
      <w:r w:rsidR="002F2CC5">
        <w:rPr>
          <w:rFonts w:ascii="Times New Roman" w:hAnsi="Times New Roman" w:cs="Times New Roman"/>
          <w:sz w:val="28"/>
          <w:szCs w:val="28"/>
        </w:rPr>
        <w:t>, что случилось непоправимое, и окаменели от горя. Теперь глядят друг на друга да на красавицу Вишеру сквозь века и тысячелетия.</w:t>
      </w:r>
    </w:p>
    <w:p w:rsidR="002F2CC5" w:rsidRDefault="002F2CC5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428" w:rsidRPr="00A61C83" w:rsidRDefault="008D5428" w:rsidP="006C6B1A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C83">
        <w:rPr>
          <w:rFonts w:ascii="Times New Roman" w:hAnsi="Times New Roman" w:cs="Times New Roman"/>
          <w:i/>
          <w:sz w:val="28"/>
          <w:szCs w:val="28"/>
        </w:rPr>
        <w:t xml:space="preserve">Река </w:t>
      </w:r>
      <w:proofErr w:type="spellStart"/>
      <w:r w:rsidRPr="00A61C83">
        <w:rPr>
          <w:rFonts w:ascii="Times New Roman" w:hAnsi="Times New Roman" w:cs="Times New Roman"/>
          <w:i/>
          <w:sz w:val="28"/>
          <w:szCs w:val="28"/>
        </w:rPr>
        <w:t>Тулва</w:t>
      </w:r>
      <w:proofErr w:type="spellEnd"/>
      <w:r w:rsidRPr="00A61C83">
        <w:rPr>
          <w:rFonts w:ascii="Times New Roman" w:hAnsi="Times New Roman" w:cs="Times New Roman"/>
          <w:i/>
          <w:sz w:val="28"/>
          <w:szCs w:val="28"/>
        </w:rPr>
        <w:t xml:space="preserve"> - река в </w:t>
      </w:r>
      <w:hyperlink r:id="rId9" w:tooltip="Пермский край" w:history="1">
        <w:r w:rsidRPr="00A61C83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Пермском крае</w:t>
        </w:r>
      </w:hyperlink>
      <w:r w:rsidRPr="00A61C83">
        <w:rPr>
          <w:rFonts w:ascii="Times New Roman" w:hAnsi="Times New Roman" w:cs="Times New Roman"/>
          <w:i/>
          <w:sz w:val="28"/>
          <w:szCs w:val="28"/>
        </w:rPr>
        <w:t>, левый приток </w:t>
      </w:r>
      <w:hyperlink r:id="rId10" w:tooltip="Кама (река)" w:history="1">
        <w:r w:rsidRPr="00A61C83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Камы</w:t>
        </w:r>
      </w:hyperlink>
      <w:r w:rsidRPr="00A61C83">
        <w:rPr>
          <w:rFonts w:ascii="Times New Roman" w:hAnsi="Times New Roman" w:cs="Times New Roman"/>
          <w:i/>
          <w:sz w:val="28"/>
          <w:szCs w:val="28"/>
        </w:rPr>
        <w:t>. Начинается на юге края, в </w:t>
      </w:r>
      <w:proofErr w:type="spellStart"/>
      <w:r w:rsidRPr="00A61C83">
        <w:rPr>
          <w:rFonts w:ascii="Times New Roman" w:hAnsi="Times New Roman" w:cs="Times New Roman"/>
          <w:i/>
          <w:sz w:val="28"/>
          <w:szCs w:val="28"/>
        </w:rPr>
        <w:fldChar w:fldCharType="begin"/>
      </w:r>
      <w:r w:rsidRPr="00A61C83">
        <w:rPr>
          <w:rFonts w:ascii="Times New Roman" w:hAnsi="Times New Roman" w:cs="Times New Roman"/>
          <w:i/>
          <w:sz w:val="28"/>
          <w:szCs w:val="28"/>
        </w:rPr>
        <w:instrText xml:space="preserve"> HYPERLINK "https://ru.wikipedia.org/wiki/%D0%A3%D0%B8%D0%BD%D1%81%D0%BA%D0%B8%D0%B9_%D1%80%D0%B0%D0%B9%D0%BE%D0%BD_%D0%9F%D0%B5%D1%80%D0%BC%D1%81%D0%BA%D0%BE%D0%B3%D0%BE_%D0%BA%D1%80%D0%B0%D1%8F" \o "Уинский район Пермского края" </w:instrText>
      </w:r>
      <w:r w:rsidRPr="00A61C83">
        <w:rPr>
          <w:rFonts w:ascii="Times New Roman" w:hAnsi="Times New Roman" w:cs="Times New Roman"/>
          <w:i/>
          <w:sz w:val="28"/>
          <w:szCs w:val="28"/>
        </w:rPr>
        <w:fldChar w:fldCharType="separate"/>
      </w:r>
      <w:r w:rsidRPr="00A61C83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>Уинском</w:t>
      </w:r>
      <w:proofErr w:type="spellEnd"/>
      <w:r w:rsidRPr="00A61C83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 xml:space="preserve"> районе</w:t>
      </w:r>
      <w:r w:rsidRPr="00A61C83">
        <w:rPr>
          <w:rFonts w:ascii="Times New Roman" w:hAnsi="Times New Roman" w:cs="Times New Roman"/>
          <w:i/>
          <w:sz w:val="28"/>
          <w:szCs w:val="28"/>
        </w:rPr>
        <w:fldChar w:fldCharType="end"/>
      </w:r>
      <w:r w:rsidRPr="00A61C83">
        <w:rPr>
          <w:rFonts w:ascii="Times New Roman" w:hAnsi="Times New Roman" w:cs="Times New Roman"/>
          <w:i/>
          <w:sz w:val="28"/>
          <w:szCs w:val="28"/>
        </w:rPr>
        <w:t>, на юге </w:t>
      </w:r>
      <w:proofErr w:type="spellStart"/>
      <w:r w:rsidRPr="00A61C83">
        <w:rPr>
          <w:rFonts w:ascii="Times New Roman" w:hAnsi="Times New Roman" w:cs="Times New Roman"/>
          <w:i/>
          <w:sz w:val="28"/>
          <w:szCs w:val="28"/>
        </w:rPr>
        <w:fldChar w:fldCharType="begin"/>
      </w:r>
      <w:r w:rsidRPr="00A61C83">
        <w:rPr>
          <w:rFonts w:ascii="Times New Roman" w:hAnsi="Times New Roman" w:cs="Times New Roman"/>
          <w:i/>
          <w:sz w:val="28"/>
          <w:szCs w:val="28"/>
        </w:rPr>
        <w:instrText xml:space="preserve"> HYPERLINK "https://ru.wikipedia.org/wiki/%D0%A2%D1%83%D0%BB%D0%B2%D0%B8%D0%BD%D1%81%D0%BA%D0%B0%D1%8F_%D0%B2%D0%BE%D0%B7%D0%B2%D1%8B%D1%88%D0%B5%D0%BD%D0%BD%D0%BE%D1%81%D1%82%D1%8C" \o "Тулвинская возвышенность" </w:instrText>
      </w:r>
      <w:r w:rsidRPr="00A61C83">
        <w:rPr>
          <w:rFonts w:ascii="Times New Roman" w:hAnsi="Times New Roman" w:cs="Times New Roman"/>
          <w:i/>
          <w:sz w:val="28"/>
          <w:szCs w:val="28"/>
        </w:rPr>
        <w:fldChar w:fldCharType="separate"/>
      </w:r>
      <w:r w:rsidRPr="00A61C83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>Тулвинской</w:t>
      </w:r>
      <w:proofErr w:type="spellEnd"/>
      <w:r w:rsidRPr="00A61C83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 xml:space="preserve"> возвышенности</w:t>
      </w:r>
      <w:r w:rsidRPr="00A61C83">
        <w:rPr>
          <w:rFonts w:ascii="Times New Roman" w:hAnsi="Times New Roman" w:cs="Times New Roman"/>
          <w:i/>
          <w:sz w:val="28"/>
          <w:szCs w:val="28"/>
        </w:rPr>
        <w:fldChar w:fldCharType="end"/>
      </w:r>
      <w:r w:rsidRPr="00A61C83">
        <w:rPr>
          <w:rFonts w:ascii="Times New Roman" w:hAnsi="Times New Roman" w:cs="Times New Roman"/>
          <w:i/>
          <w:sz w:val="28"/>
          <w:szCs w:val="28"/>
        </w:rPr>
        <w:t>. Впадает в </w:t>
      </w:r>
      <w:hyperlink r:id="rId11" w:tooltip="Воткинское водохранилище" w:history="1">
        <w:r w:rsidRPr="00A61C83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Воткинское водохранилище</w:t>
        </w:r>
      </w:hyperlink>
      <w:r w:rsidRPr="00A61C83">
        <w:rPr>
          <w:rFonts w:ascii="Times New Roman" w:hAnsi="Times New Roman" w:cs="Times New Roman"/>
          <w:i/>
          <w:sz w:val="28"/>
          <w:szCs w:val="28"/>
        </w:rPr>
        <w:t> в районе города </w:t>
      </w:r>
      <w:hyperlink r:id="rId12" w:tooltip="Оса" w:history="1">
        <w:r w:rsidRPr="00A61C83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Оса</w:t>
        </w:r>
      </w:hyperlink>
      <w:r w:rsidRPr="00A61C83">
        <w:rPr>
          <w:rFonts w:ascii="Times New Roman" w:hAnsi="Times New Roman" w:cs="Times New Roman"/>
          <w:i/>
          <w:sz w:val="28"/>
          <w:szCs w:val="28"/>
        </w:rPr>
        <w:t>, образуя залив длиной более 20 км и шириной до 5 км. Длина реки — 118 км.</w:t>
      </w:r>
    </w:p>
    <w:p w:rsidR="00F371EF" w:rsidRPr="00F371EF" w:rsidRDefault="00F371EF" w:rsidP="006536E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71EF">
        <w:rPr>
          <w:rFonts w:ascii="Times New Roman" w:hAnsi="Times New Roman" w:cs="Times New Roman"/>
          <w:i/>
          <w:sz w:val="28"/>
          <w:szCs w:val="28"/>
        </w:rPr>
        <w:t xml:space="preserve">Река </w:t>
      </w:r>
      <w:proofErr w:type="spellStart"/>
      <w:r w:rsidRPr="00F371EF">
        <w:rPr>
          <w:rFonts w:ascii="Times New Roman" w:hAnsi="Times New Roman" w:cs="Times New Roman"/>
          <w:i/>
          <w:sz w:val="28"/>
          <w:szCs w:val="28"/>
        </w:rPr>
        <w:t>Тулва</w:t>
      </w:r>
      <w:proofErr w:type="spellEnd"/>
      <w:r w:rsidRPr="00F371EF">
        <w:rPr>
          <w:rFonts w:ascii="Times New Roman" w:hAnsi="Times New Roman" w:cs="Times New Roman"/>
          <w:i/>
          <w:sz w:val="28"/>
          <w:szCs w:val="28"/>
        </w:rPr>
        <w:t xml:space="preserve"> – пермская Хуанхэ.</w:t>
      </w:r>
    </w:p>
    <w:p w:rsidR="00F371EF" w:rsidRDefault="003C40A5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Китае есть знаменитая река Хуанхэ, что в переводе означает «Желтая река». Река получила свое название из-за того, что ее воды размывают собственные берега и несут огромное количество твердого взвешенного материала по направлению к морю. При впадении в море «желтый» след продолжается в нем на многие километры. Поэтому и море, в которое впадает Хуанхэ, тоже называется Желтым.</w:t>
      </w:r>
    </w:p>
    <w:p w:rsidR="003C40A5" w:rsidRDefault="00D00D0F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Оказывается в Пермском крае 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своя «Хуанхэ». Это река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которая начинается на юге Прикамья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районе, на юге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Тулвинской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возвышенности, и впадает в Каму в районе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>. Река необычайно петляет и переносит огромное количество размытого рыхлого материала, заливая скважины и местные насосы для воды по ходу своего течения. В переводе с мансийского слово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туль</w:t>
      </w:r>
      <w:proofErr w:type="spellEnd"/>
      <w:r>
        <w:rPr>
          <w:rFonts w:ascii="Times New Roman" w:hAnsi="Times New Roman" w:cs="Times New Roman"/>
          <w:sz w:val="28"/>
          <w:szCs w:val="28"/>
        </w:rPr>
        <w:t>» - «туман», значит название реки – «туманная река» (или «река с мутной водой»). Конечно, пермская «Хуанхэ» значительно уступает китайской сестре, но особенно весной ее воды необычайно мутны от огромного количества переносимых глинистых частиц. Например, у деревни красный Яр скорость размыва береговой линии достигает полметра в год.</w:t>
      </w:r>
    </w:p>
    <w:p w:rsidR="00F25EC2" w:rsidRDefault="00F25EC2" w:rsidP="006536E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00D0F" w:rsidRDefault="006C55E0" w:rsidP="006536E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55E0">
        <w:rPr>
          <w:rFonts w:ascii="Times New Roman" w:hAnsi="Times New Roman" w:cs="Times New Roman"/>
          <w:i/>
          <w:sz w:val="28"/>
          <w:szCs w:val="28"/>
        </w:rPr>
        <w:t xml:space="preserve">Река Усьва. </w:t>
      </w:r>
      <w:r>
        <w:rPr>
          <w:rFonts w:ascii="Times New Roman" w:hAnsi="Times New Roman" w:cs="Times New Roman"/>
          <w:i/>
          <w:sz w:val="28"/>
          <w:szCs w:val="28"/>
        </w:rPr>
        <w:t xml:space="preserve">Называют ее и Горной Красавицей, и Красивейшая, Шумная и Стремительная и т.п. Популярность Усьвы велика. Спуститься на плоту по этой действительно стремительной, порожистой реке – заветная мечта многих туристов. </w:t>
      </w:r>
    </w:p>
    <w:p w:rsidR="006C55E0" w:rsidRPr="006C55E0" w:rsidRDefault="00F25EC2" w:rsidP="006C55E0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Низовья Усьвы известны своими археологическими памятниками. В камне Столбы был найден грот, в котором в 1967 году были проведены раскопки. В гроте оказалась мастерская орудий охотников каменного века. </w:t>
      </w:r>
    </w:p>
    <w:p w:rsidR="00663DAD" w:rsidRDefault="00663DAD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C83" w:rsidRDefault="00A61C83" w:rsidP="006C6B1A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C83">
        <w:rPr>
          <w:rFonts w:ascii="Times New Roman" w:hAnsi="Times New Roman" w:cs="Times New Roman"/>
          <w:i/>
          <w:sz w:val="28"/>
          <w:szCs w:val="28"/>
        </w:rPr>
        <w:t>Река Бабка - левый приток </w:t>
      </w:r>
      <w:hyperlink r:id="rId13" w:tgtFrame="_blank" w:history="1">
        <w:r w:rsidRPr="00A61C83">
          <w:rPr>
            <w:rStyle w:val="a3"/>
            <w:rFonts w:ascii="Times New Roman" w:hAnsi="Times New Roman" w:cs="Times New Roman"/>
            <w:i/>
            <w:sz w:val="28"/>
            <w:szCs w:val="28"/>
          </w:rPr>
          <w:t>Сылвы</w:t>
        </w:r>
      </w:hyperlink>
      <w:r w:rsidRPr="00A61C83">
        <w:rPr>
          <w:rFonts w:ascii="Times New Roman" w:hAnsi="Times New Roman" w:cs="Times New Roman"/>
          <w:i/>
          <w:sz w:val="28"/>
          <w:szCs w:val="28"/>
        </w:rPr>
        <w:t>, протекает по территории Кунгурского и Пермского районов Пермского края. Берега реки возвышенно-холмистые, на них растут хвойные и смешанные леса. В реке и ее притоках обитает много бобров, завезенных на реку в 1955 году. По осени русло реки сильно зарастает. Длина — 162 км</w:t>
      </w:r>
    </w:p>
    <w:p w:rsidR="00663DAD" w:rsidRPr="00663DAD" w:rsidRDefault="00663DAD" w:rsidP="006536E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3DAD">
        <w:rPr>
          <w:rFonts w:ascii="Times New Roman" w:hAnsi="Times New Roman" w:cs="Times New Roman"/>
          <w:i/>
          <w:sz w:val="28"/>
          <w:szCs w:val="28"/>
        </w:rPr>
        <w:t xml:space="preserve">Легенда. Речка Бабка или… </w:t>
      </w:r>
      <w:proofErr w:type="gramStart"/>
      <w:r w:rsidRPr="00663DAD">
        <w:rPr>
          <w:rFonts w:ascii="Times New Roman" w:hAnsi="Times New Roman" w:cs="Times New Roman"/>
          <w:i/>
          <w:sz w:val="28"/>
          <w:szCs w:val="28"/>
        </w:rPr>
        <w:t>Дедка</w:t>
      </w:r>
      <w:proofErr w:type="gramEnd"/>
      <w:r w:rsidRPr="00663DAD">
        <w:rPr>
          <w:rFonts w:ascii="Times New Roman" w:hAnsi="Times New Roman" w:cs="Times New Roman"/>
          <w:i/>
          <w:sz w:val="28"/>
          <w:szCs w:val="28"/>
        </w:rPr>
        <w:t>?</w:t>
      </w:r>
    </w:p>
    <w:p w:rsidR="00663DAD" w:rsidRDefault="00D0795E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Речка Бабка протекает по территории Пермского, Кунгурского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районов, имеет длину более 100 км. Интересно название речки. С одной стороны, возможно, река получила свое название из-за медлительности и старости, однако все немного сложнее. </w:t>
      </w:r>
    </w:p>
    <w:p w:rsidR="00D0795E" w:rsidRDefault="00D0795E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Вовремя освоения русскими Прикамья река служила своеобразной границей между татарскими и русскими землями. И сегодня река Бабка течет по территориям и мимо населенных пунктов, в которых по-прежнему традиционно проживают татары. Есть такое татарское слово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бабай</w:t>
      </w:r>
      <w:proofErr w:type="spellEnd"/>
      <w:r>
        <w:rPr>
          <w:rFonts w:ascii="Times New Roman" w:hAnsi="Times New Roman" w:cs="Times New Roman"/>
          <w:sz w:val="28"/>
          <w:szCs w:val="28"/>
        </w:rPr>
        <w:t>», что дословно означает «дед», от него, видимо, и произошло название реки, что также подчеркивает ее возраст, но совершенно другой пол.</w:t>
      </w:r>
    </w:p>
    <w:p w:rsidR="00F371EF" w:rsidRDefault="00F371EF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5E0" w:rsidRDefault="006C55E0" w:rsidP="006C55E0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C83">
        <w:rPr>
          <w:rFonts w:ascii="Times New Roman" w:hAnsi="Times New Roman" w:cs="Times New Roman"/>
          <w:i/>
          <w:sz w:val="28"/>
          <w:szCs w:val="28"/>
        </w:rPr>
        <w:t>Озеро находится в междуречье Камы и Весляны среди бескрайних болот.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1C83">
        <w:rPr>
          <w:rFonts w:ascii="Times New Roman" w:hAnsi="Times New Roman" w:cs="Times New Roman"/>
          <w:i/>
          <w:sz w:val="28"/>
          <w:szCs w:val="28"/>
        </w:rPr>
        <w:t>Если смотреть сверху, оно напоминает яйцо, его площадь - 3,68 квадратных километров, глубина – 5-6 метров. Берега у озера низкие и топкие, но вода прозрачная, словно родниковая. Здесь обитает гигантского размера щука и окунь, но рыбацкие лодки жмутся к берегу – никто не решается выплыть на середину озера.</w:t>
      </w:r>
    </w:p>
    <w:p w:rsidR="006C55E0" w:rsidRPr="00D00D0F" w:rsidRDefault="006C55E0" w:rsidP="006C55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0D0F">
        <w:rPr>
          <w:rFonts w:ascii="Times New Roman" w:hAnsi="Times New Roman" w:cs="Times New Roman"/>
          <w:i/>
          <w:sz w:val="28"/>
          <w:szCs w:val="28"/>
        </w:rPr>
        <w:t>Легенда. Адово озеро.</w:t>
      </w:r>
    </w:p>
    <w:p w:rsidR="006C55E0" w:rsidRDefault="006C55E0" w:rsidP="006C55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давних времен об озере ходят в народе многочисленные легенды и сказания. Располагается оно в местах, где когда-то обитал древний народ – чудь, а позже прятались по лесам и землянкам староверы.</w:t>
      </w:r>
    </w:p>
    <w:p w:rsidR="006C55E0" w:rsidRDefault="006C55E0" w:rsidP="006C55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народе утверждают, что озеро сотворила нечистая сила, скрыв под его водами какую-то тайну. Поговаривают, что таинственная чудь, а после нее и староверы, презрев страсть к золоту, топили свои богатства на дне озера. Говорят, было много желающих, кто пытался нырять в поисках золота, однако все попытки заканчивались неудачей. И если кто-то отплывал к центру водоема, то тут же и без того неспокойные воды озера вскипали в настоящем шторме, который топил и переворачивал все лодки. А ведь глубина озера совсем небольшая и с трудом достигает 6 метров. Наконец, утверждается, что в Адовом озере покоятся души староверов. Так что много причин того, чтобы это озеро имело такое страшное название.</w:t>
      </w:r>
    </w:p>
    <w:p w:rsidR="006C6B1A" w:rsidRPr="006536E6" w:rsidRDefault="006C6B1A" w:rsidP="0065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C6B1A" w:rsidRPr="006536E6" w:rsidSect="00F25EC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6A9"/>
    <w:rsid w:val="00086EAB"/>
    <w:rsid w:val="00117713"/>
    <w:rsid w:val="00266DBC"/>
    <w:rsid w:val="002C3109"/>
    <w:rsid w:val="002F2CC5"/>
    <w:rsid w:val="00395780"/>
    <w:rsid w:val="003C40A5"/>
    <w:rsid w:val="003C7D2E"/>
    <w:rsid w:val="003E3410"/>
    <w:rsid w:val="004E3CAB"/>
    <w:rsid w:val="005C2327"/>
    <w:rsid w:val="006536E6"/>
    <w:rsid w:val="00663DAD"/>
    <w:rsid w:val="006C55E0"/>
    <w:rsid w:val="006C6B1A"/>
    <w:rsid w:val="006F0583"/>
    <w:rsid w:val="007363E8"/>
    <w:rsid w:val="007E10CC"/>
    <w:rsid w:val="008D5428"/>
    <w:rsid w:val="009F518D"/>
    <w:rsid w:val="00A61C83"/>
    <w:rsid w:val="00A819E8"/>
    <w:rsid w:val="00AA75B5"/>
    <w:rsid w:val="00B546A9"/>
    <w:rsid w:val="00C26EA4"/>
    <w:rsid w:val="00CB6998"/>
    <w:rsid w:val="00D00D0F"/>
    <w:rsid w:val="00D0795E"/>
    <w:rsid w:val="00D1465D"/>
    <w:rsid w:val="00EA7874"/>
    <w:rsid w:val="00F25EC2"/>
    <w:rsid w:val="00F32B28"/>
    <w:rsid w:val="00F3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341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E341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341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E341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0%BB%D0%BC%D0%B0%D0%B7" TargetMode="External"/><Relationship Id="rId13" Type="http://schemas.openxmlformats.org/officeDocument/2006/relationships/hyperlink" Target="http://reki-ozera.ru/reki/108842-sylv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1%D0%B2%D0%B5%D1%80%D0%B4%D0%BB%D0%BE%D0%B2%D1%81%D0%BA%D0%B0%D1%8F_%D0%BE%D0%B1%D0%BB%D0%B0%D1%81%D1%82%D1%8C" TargetMode="External"/><Relationship Id="rId12" Type="http://schemas.openxmlformats.org/officeDocument/2006/relationships/hyperlink" Target="https://ru.wikipedia.org/wiki/%D0%9E%D1%81%D0%B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0%D0%B5%D1%81%D0%BF%D1%83%D0%B1%D0%BB%D0%B8%D0%BA%D0%B0_%D0%9A%D0%BE%D0%BC%D0%B8" TargetMode="External"/><Relationship Id="rId11" Type="http://schemas.openxmlformats.org/officeDocument/2006/relationships/hyperlink" Target="https://ru.wikipedia.org/wiki/%D0%92%D0%BE%D1%82%D0%BA%D0%B8%D0%BD%D1%81%D0%BA%D0%BE%D0%B5_%D0%B2%D0%BE%D0%B4%D0%BE%D1%85%D1%80%D0%B0%D0%BD%D0%B8%D0%BB%D0%B8%D1%89%D0%B5" TargetMode="External"/><Relationship Id="rId5" Type="http://schemas.openxmlformats.org/officeDocument/2006/relationships/hyperlink" Target="https://ru.wikipedia.org/wiki/%D0%A3%D1%80%D0%B0%D0%BB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9A%D0%B0%D0%BC%D0%B0_(%D1%80%D0%B5%D0%BA%D0%B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0%B5%D1%80%D0%BC%D1%81%D0%BA%D0%B8%D0%B9_%D0%BA%D1%80%D0%B0%D0%B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3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10</cp:revision>
  <cp:lastPrinted>2014-09-15T05:18:00Z</cp:lastPrinted>
  <dcterms:created xsi:type="dcterms:W3CDTF">2014-01-23T03:40:00Z</dcterms:created>
  <dcterms:modified xsi:type="dcterms:W3CDTF">2014-09-15T05:39:00Z</dcterms:modified>
</cp:coreProperties>
</file>