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54" w:rsidRPr="001F5BB9" w:rsidRDefault="002B0C91" w:rsidP="001F5BB9">
      <w:pPr>
        <w:spacing w:after="0" w:line="288" w:lineRule="auto"/>
        <w:ind w:left="-426" w:right="-547"/>
        <w:jc w:val="center"/>
        <w:rPr>
          <w:rFonts w:ascii="Arial" w:eastAsia="Times New Roman" w:hAnsi="Arial" w:cs="Arial"/>
          <w:b/>
          <w:sz w:val="29"/>
          <w:szCs w:val="29"/>
          <w:lang w:eastAsia="ru-RU"/>
        </w:rPr>
      </w:pPr>
      <w:r w:rsidRPr="001F5BB9">
        <w:rPr>
          <w:rFonts w:ascii="Arial" w:eastAsia="Times New Roman" w:hAnsi="Arial" w:cs="Arial"/>
          <w:b/>
          <w:noProof/>
          <w:sz w:val="29"/>
          <w:szCs w:val="29"/>
          <w:lang w:eastAsia="ru-RU"/>
        </w:rPr>
        <mc:AlternateContent>
          <mc:Choice Requires="wps">
            <w:drawing>
              <wp:anchor distT="0" distB="0" distL="114300" distR="114300" simplePos="0" relativeHeight="251652095" behindDoc="1" locked="0" layoutInCell="1" allowOverlap="1" wp14:anchorId="407CE11D" wp14:editId="11D4FC31">
                <wp:simplePos x="0" y="0"/>
                <wp:positionH relativeFrom="column">
                  <wp:posOffset>-436245</wp:posOffset>
                </wp:positionH>
                <wp:positionV relativeFrom="paragraph">
                  <wp:posOffset>-455740</wp:posOffset>
                </wp:positionV>
                <wp:extent cx="6643332" cy="10137140"/>
                <wp:effectExtent l="0" t="0" r="24765" b="16510"/>
                <wp:wrapNone/>
                <wp:docPr id="2" name="Прямоугольник 2"/>
                <wp:cNvGraphicFramePr/>
                <a:graphic xmlns:a="http://schemas.openxmlformats.org/drawingml/2006/main">
                  <a:graphicData uri="http://schemas.microsoft.com/office/word/2010/wordprocessingShape">
                    <wps:wsp>
                      <wps:cNvSpPr/>
                      <wps:spPr>
                        <a:xfrm>
                          <a:off x="0" y="0"/>
                          <a:ext cx="6643332" cy="10137140"/>
                        </a:xfrm>
                        <a:prstGeom prst="rect">
                          <a:avLst/>
                        </a:prstGeom>
                        <a:gradFill>
                          <a:gsLst>
                            <a:gs pos="0">
                              <a:srgbClr val="D4DFF4"/>
                            </a:gs>
                            <a:gs pos="16000">
                              <a:schemeClr val="bg1"/>
                            </a:gs>
                            <a:gs pos="88000">
                              <a:schemeClr val="bg1"/>
                            </a:gs>
                            <a:gs pos="100000">
                              <a:srgbClr val="B0C5EA"/>
                            </a:gs>
                          </a:gsLst>
                          <a:lin ang="5400000" scaled="0"/>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margin-left:-34.35pt;margin-top:-35.9pt;width:523.1pt;height:798.2pt;z-index:-251664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" fillcolor="#d4dff4" strokecolor="#243f60 [1604]" strokeweight="2pt">
                <v:fill color2="#b0c5ea" colors="0 #d4dff4;10486f white;57672f white;1 #b0c5ea" focus="100%" type="gradient">
                  <o:fill v:ext="view" type="gradientUnscaled"/>
                </v:fill>
              </v:rect>
            </w:pict>
          </mc:Fallback>
        </mc:AlternateContent>
      </w:r>
      <w:r w:rsidR="00E05154" w:rsidRPr="001F5BB9">
        <w:rPr>
          <w:rFonts w:ascii="Arial" w:eastAsia="Times New Roman" w:hAnsi="Arial" w:cs="Arial"/>
          <w:b/>
          <w:sz w:val="29"/>
          <w:szCs w:val="29"/>
          <w:lang w:eastAsia="ru-RU"/>
        </w:rPr>
        <w:t>Муниципальное бюджетное учреждение культуры</w:t>
      </w:r>
    </w:p>
    <w:p w:rsidR="00E05154" w:rsidRPr="001F5BB9" w:rsidRDefault="00E05154" w:rsidP="001F5BB9">
      <w:pPr>
        <w:spacing w:after="0" w:line="288" w:lineRule="auto"/>
        <w:ind w:left="-426" w:right="-547"/>
        <w:jc w:val="center"/>
        <w:rPr>
          <w:rFonts w:ascii="Arial" w:eastAsia="Times New Roman" w:hAnsi="Arial" w:cs="Arial"/>
          <w:b/>
          <w:sz w:val="29"/>
          <w:szCs w:val="29"/>
          <w:lang w:eastAsia="ru-RU"/>
        </w:rPr>
      </w:pPr>
      <w:r w:rsidRPr="001F5BB9">
        <w:rPr>
          <w:rFonts w:ascii="Arial" w:eastAsia="Times New Roman" w:hAnsi="Arial" w:cs="Arial"/>
          <w:b/>
          <w:sz w:val="29"/>
          <w:szCs w:val="29"/>
          <w:lang w:eastAsia="ru-RU"/>
        </w:rPr>
        <w:t>«Горнозаводская центральная межпоселенческая библиотека»</w:t>
      </w:r>
    </w:p>
    <w:p w:rsidR="00E05154" w:rsidRPr="00304ADE" w:rsidRDefault="00E05154" w:rsidP="00D36106">
      <w:pPr>
        <w:spacing w:after="0" w:line="240" w:lineRule="auto"/>
        <w:ind w:right="-63"/>
        <w:rPr>
          <w:rFonts w:ascii="Times New Roman" w:eastAsia="Times New Roman" w:hAnsi="Times New Roman" w:cs="Times New Roman"/>
          <w:b/>
          <w:sz w:val="36"/>
          <w:szCs w:val="32"/>
          <w:lang w:eastAsia="ru-RU"/>
        </w:rPr>
      </w:pPr>
    </w:p>
    <w:p w:rsidR="00E05154" w:rsidRPr="00304ADE" w:rsidRDefault="00D36106" w:rsidP="00D36106">
      <w:pPr>
        <w:spacing w:after="0" w:line="240" w:lineRule="auto"/>
        <w:ind w:right="-63"/>
        <w:rPr>
          <w:rFonts w:ascii="Times New Roman" w:eastAsia="Times New Roman" w:hAnsi="Times New Roman" w:cs="Times New Roman"/>
          <w:sz w:val="36"/>
          <w:szCs w:val="32"/>
          <w:lang w:eastAsia="ru-RU"/>
        </w:rPr>
      </w:pPr>
      <w:r w:rsidRPr="00304ADE">
        <w:rPr>
          <w:rFonts w:ascii="Times New Roman" w:eastAsia="Times New Roman" w:hAnsi="Times New Roman" w:cs="Times New Roman"/>
          <w:noProof/>
          <w:sz w:val="36"/>
          <w:szCs w:val="32"/>
          <w:lang w:eastAsia="ru-RU"/>
        </w:rPr>
        <mc:AlternateContent>
          <mc:Choice Requires="wps">
            <w:drawing>
              <wp:anchor distT="0" distB="0" distL="114300" distR="114300" simplePos="0" relativeHeight="251655168" behindDoc="0" locked="0" layoutInCell="1" allowOverlap="1" wp14:anchorId="4EE15FC3" wp14:editId="3723AAA9">
                <wp:simplePos x="0" y="0"/>
                <wp:positionH relativeFrom="column">
                  <wp:posOffset>3437255</wp:posOffset>
                </wp:positionH>
                <wp:positionV relativeFrom="paragraph">
                  <wp:posOffset>121920</wp:posOffset>
                </wp:positionV>
                <wp:extent cx="2400300" cy="1292225"/>
                <wp:effectExtent l="0" t="0" r="0" b="3175"/>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292225"/>
                        </a:xfrm>
                        <a:prstGeom prst="rect">
                          <a:avLst/>
                        </a:prstGeom>
                        <a:noFill/>
                        <a:ln w="9525">
                          <a:noFill/>
                          <a:miter lim="800000"/>
                          <a:headEnd/>
                          <a:tailEnd/>
                        </a:ln>
                      </wps:spPr>
                      <wps:txbx>
                        <w:txbxContent>
                          <w:p w:rsidR="00B8215B" w:rsidRPr="00DE64D8" w:rsidRDefault="00B8215B" w:rsidP="00E05154">
                            <w:pPr>
                              <w:spacing w:after="0"/>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B8215B" w:rsidRPr="00DE64D8" w:rsidRDefault="00B8215B" w:rsidP="00E05154">
                            <w:pPr>
                              <w:spacing w:after="0"/>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B8215B" w:rsidRDefault="00B8215B" w:rsidP="00E05154">
                            <w:pPr>
                              <w:spacing w:after="0"/>
                              <w:rPr>
                                <w:rFonts w:ascii="Arial" w:hAnsi="Arial" w:cs="Arial"/>
                                <w:sz w:val="8"/>
                                <w:szCs w:val="8"/>
                              </w:rPr>
                            </w:pPr>
                          </w:p>
                          <w:p w:rsidR="00B8215B" w:rsidRPr="00DE64D8" w:rsidRDefault="00B8215B" w:rsidP="00E05154">
                            <w:pPr>
                              <w:spacing w:after="0"/>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B8215B" w:rsidRDefault="00B8215B" w:rsidP="00E05154">
                            <w:pPr>
                              <w:spacing w:after="0"/>
                              <w:rPr>
                                <w:rFonts w:ascii="Arial" w:hAnsi="Arial" w:cs="Arial"/>
                                <w:sz w:val="8"/>
                                <w:szCs w:val="8"/>
                              </w:rPr>
                            </w:pPr>
                          </w:p>
                          <w:p w:rsidR="00B8215B" w:rsidRPr="00DE64D8" w:rsidRDefault="00B8215B" w:rsidP="00E05154">
                            <w:pPr>
                              <w:spacing w:after="0"/>
                              <w:rPr>
                                <w:rFonts w:ascii="Arial" w:hAnsi="Arial" w:cs="Arial"/>
                              </w:rPr>
                            </w:pPr>
                            <w:r>
                              <w:rPr>
                                <w:rFonts w:ascii="Arial" w:hAnsi="Arial" w:cs="Arial"/>
                                <w:sz w:val="28"/>
                                <w:szCs w:val="32"/>
                              </w:rPr>
                              <w:t xml:space="preserve">«____»_________2014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7" o:spid="_x0000_s1026" type="#_x0000_t202" style="position:absolute;margin-left:270.65pt;margin-top:9.6pt;width:189pt;height:10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" filled="f" stroked="f">
                <v:textbox>
                  <w:txbxContent>
                    <w:p w:rsidR="00B8215B" w:rsidRPr="00DE64D8" w:rsidRDefault="00B8215B" w:rsidP="00E05154">
                      <w:pPr>
                        <w:spacing w:after="0"/>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B8215B" w:rsidRPr="00DE64D8" w:rsidRDefault="00B8215B" w:rsidP="00E05154">
                      <w:pPr>
                        <w:spacing w:after="0"/>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B8215B" w:rsidRDefault="00B8215B" w:rsidP="00E05154">
                      <w:pPr>
                        <w:spacing w:after="0"/>
                        <w:rPr>
                          <w:rFonts w:ascii="Arial" w:hAnsi="Arial" w:cs="Arial"/>
                          <w:sz w:val="8"/>
                          <w:szCs w:val="8"/>
                        </w:rPr>
                      </w:pPr>
                    </w:p>
                    <w:p w:rsidR="00B8215B" w:rsidRPr="00DE64D8" w:rsidRDefault="00B8215B" w:rsidP="00E05154">
                      <w:pPr>
                        <w:spacing w:after="0"/>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B8215B" w:rsidRDefault="00B8215B" w:rsidP="00E05154">
                      <w:pPr>
                        <w:spacing w:after="0"/>
                        <w:rPr>
                          <w:rFonts w:ascii="Arial" w:hAnsi="Arial" w:cs="Arial"/>
                          <w:sz w:val="8"/>
                          <w:szCs w:val="8"/>
                        </w:rPr>
                      </w:pPr>
                    </w:p>
                    <w:p w:rsidR="00B8215B" w:rsidRPr="00DE64D8" w:rsidRDefault="00B8215B" w:rsidP="00E05154">
                      <w:pPr>
                        <w:spacing w:after="0"/>
                        <w:rPr>
                          <w:rFonts w:ascii="Arial" w:hAnsi="Arial" w:cs="Arial"/>
                        </w:rPr>
                      </w:pPr>
                      <w:r>
                        <w:rPr>
                          <w:rFonts w:ascii="Arial" w:hAnsi="Arial" w:cs="Arial"/>
                          <w:sz w:val="28"/>
                          <w:szCs w:val="32"/>
                        </w:rPr>
                        <w:t xml:space="preserve">«____»_________2014 </w:t>
                      </w:r>
                      <w:r w:rsidRPr="00DE64D8">
                        <w:rPr>
                          <w:rFonts w:ascii="Arial" w:hAnsi="Arial" w:cs="Arial"/>
                          <w:sz w:val="28"/>
                          <w:szCs w:val="32"/>
                        </w:rPr>
                        <w:t>год</w:t>
                      </w:r>
                    </w:p>
                  </w:txbxContent>
                </v:textbox>
              </v:shape>
            </w:pict>
          </mc:Fallback>
        </mc:AlternateContent>
      </w:r>
      <w:r w:rsidRPr="00304ADE">
        <w:rPr>
          <w:rFonts w:ascii="Times New Roman" w:eastAsia="Times New Roman" w:hAnsi="Times New Roman" w:cs="Times New Roman"/>
          <w:noProof/>
          <w:sz w:val="36"/>
          <w:szCs w:val="32"/>
          <w:lang w:eastAsia="ru-RU"/>
        </w:rPr>
        <mc:AlternateContent>
          <mc:Choice Requires="wps">
            <w:drawing>
              <wp:anchor distT="0" distB="0" distL="114300" distR="114300" simplePos="0" relativeHeight="251654144" behindDoc="0" locked="0" layoutInCell="1" allowOverlap="1" wp14:anchorId="6E56E1AB" wp14:editId="161C59E1">
                <wp:simplePos x="0" y="0"/>
                <wp:positionH relativeFrom="column">
                  <wp:posOffset>-93980</wp:posOffset>
                </wp:positionH>
                <wp:positionV relativeFrom="paragraph">
                  <wp:posOffset>121920</wp:posOffset>
                </wp:positionV>
                <wp:extent cx="3056890" cy="1869440"/>
                <wp:effectExtent l="0" t="0" r="0" b="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890" cy="1869440"/>
                        </a:xfrm>
                        <a:prstGeom prst="rect">
                          <a:avLst/>
                        </a:prstGeom>
                        <a:noFill/>
                        <a:ln w="9525">
                          <a:noFill/>
                          <a:miter lim="800000"/>
                          <a:headEnd/>
                          <a:tailEnd/>
                        </a:ln>
                      </wps:spPr>
                      <wps:txbx>
                        <w:txbxContent>
                          <w:p w:rsidR="00B8215B" w:rsidRDefault="00B8215B" w:rsidP="00E05154">
                            <w:pPr>
                              <w:spacing w:after="0" w:line="240" w:lineRule="auto"/>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B8215B" w:rsidRPr="00E674AF" w:rsidRDefault="00B8215B" w:rsidP="00E05154">
                            <w:pPr>
                              <w:spacing w:after="0" w:line="240" w:lineRule="auto"/>
                              <w:rPr>
                                <w:rFonts w:ascii="Arial" w:hAnsi="Arial" w:cs="Arial"/>
                                <w:sz w:val="6"/>
                                <w:szCs w:val="16"/>
                              </w:rPr>
                            </w:pPr>
                          </w:p>
                          <w:p w:rsidR="00B8215B" w:rsidRPr="00DE64D8" w:rsidRDefault="00B8215B" w:rsidP="00E05154">
                            <w:pPr>
                              <w:spacing w:after="0" w:line="240" w:lineRule="auto"/>
                              <w:rPr>
                                <w:rFonts w:ascii="Arial" w:hAnsi="Arial" w:cs="Arial"/>
                                <w:sz w:val="28"/>
                                <w:szCs w:val="32"/>
                              </w:rPr>
                            </w:pPr>
                            <w:r w:rsidRPr="00DE64D8">
                              <w:rPr>
                                <w:rFonts w:ascii="Arial" w:hAnsi="Arial" w:cs="Arial"/>
                                <w:sz w:val="28"/>
                                <w:szCs w:val="32"/>
                              </w:rPr>
                              <w:t xml:space="preserve">Начальник управления </w:t>
                            </w:r>
                          </w:p>
                          <w:p w:rsidR="00B8215B" w:rsidRDefault="00B8215B" w:rsidP="00E05154">
                            <w:pPr>
                              <w:spacing w:after="0" w:line="240" w:lineRule="auto"/>
                              <w:rPr>
                                <w:rFonts w:ascii="Arial" w:hAnsi="Arial" w:cs="Arial"/>
                                <w:sz w:val="28"/>
                                <w:szCs w:val="32"/>
                              </w:rPr>
                            </w:pPr>
                            <w:r>
                              <w:rPr>
                                <w:rFonts w:ascii="Arial" w:hAnsi="Arial" w:cs="Arial"/>
                                <w:sz w:val="28"/>
                                <w:szCs w:val="32"/>
                              </w:rPr>
                              <w:t xml:space="preserve">культуры, спорта, </w:t>
                            </w:r>
                            <w:r w:rsidRPr="00DE64D8">
                              <w:rPr>
                                <w:rFonts w:ascii="Arial" w:hAnsi="Arial" w:cs="Arial"/>
                                <w:sz w:val="28"/>
                                <w:szCs w:val="32"/>
                              </w:rPr>
                              <w:t xml:space="preserve">социального </w:t>
                            </w:r>
                          </w:p>
                          <w:p w:rsidR="00B8215B" w:rsidRDefault="00B8215B" w:rsidP="00E05154">
                            <w:pPr>
                              <w:spacing w:after="0" w:line="240" w:lineRule="auto"/>
                              <w:rPr>
                                <w:rFonts w:ascii="Arial" w:hAnsi="Arial" w:cs="Arial"/>
                                <w:sz w:val="28"/>
                                <w:szCs w:val="32"/>
                              </w:rPr>
                            </w:pPr>
                            <w:r w:rsidRPr="00DE64D8">
                              <w:rPr>
                                <w:rFonts w:ascii="Arial" w:hAnsi="Arial" w:cs="Arial"/>
                                <w:sz w:val="28"/>
                                <w:szCs w:val="32"/>
                              </w:rPr>
                              <w:t xml:space="preserve">развития </w:t>
                            </w:r>
                            <w:r>
                              <w:rPr>
                                <w:rFonts w:ascii="Arial" w:hAnsi="Arial" w:cs="Arial"/>
                                <w:sz w:val="28"/>
                                <w:szCs w:val="32"/>
                              </w:rPr>
                              <w:t>и работы с молодежью</w:t>
                            </w:r>
                          </w:p>
                          <w:p w:rsidR="00B8215B" w:rsidRPr="00DE64D8" w:rsidRDefault="00B8215B" w:rsidP="00E05154">
                            <w:pPr>
                              <w:spacing w:after="0" w:line="240" w:lineRule="auto"/>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B8215B" w:rsidRDefault="00B8215B" w:rsidP="00E05154">
                            <w:pPr>
                              <w:spacing w:after="0"/>
                              <w:rPr>
                                <w:rFonts w:ascii="Arial" w:hAnsi="Arial" w:cs="Arial"/>
                                <w:sz w:val="8"/>
                                <w:szCs w:val="16"/>
                              </w:rPr>
                            </w:pPr>
                          </w:p>
                          <w:p w:rsidR="00B8215B" w:rsidRPr="00DE64D8" w:rsidRDefault="00B8215B" w:rsidP="00E05154">
                            <w:pPr>
                              <w:spacing w:after="0"/>
                              <w:rPr>
                                <w:rFonts w:ascii="Arial" w:hAnsi="Arial" w:cs="Arial"/>
                              </w:rPr>
                            </w:pPr>
                            <w:r w:rsidRPr="00DE64D8">
                              <w:rPr>
                                <w:rFonts w:ascii="Arial" w:hAnsi="Arial" w:cs="Arial"/>
                                <w:sz w:val="28"/>
                                <w:szCs w:val="32"/>
                              </w:rPr>
                              <w:t>___________</w:t>
                            </w:r>
                            <w:r>
                              <w:rPr>
                                <w:rFonts w:ascii="Arial" w:hAnsi="Arial" w:cs="Arial"/>
                                <w:sz w:val="28"/>
                                <w:szCs w:val="32"/>
                              </w:rPr>
                              <w:t>_____</w:t>
                            </w:r>
                            <w:proofErr w:type="spellStart"/>
                            <w:r w:rsidRPr="00DE64D8">
                              <w:rPr>
                                <w:rFonts w:ascii="Arial" w:hAnsi="Arial" w:cs="Arial"/>
                                <w:sz w:val="28"/>
                                <w:szCs w:val="32"/>
                              </w:rPr>
                              <w:t>Л.А.Кис</w:t>
                            </w:r>
                            <w:r>
                              <w:rPr>
                                <w:rFonts w:ascii="Arial" w:hAnsi="Arial" w:cs="Arial"/>
                                <w:sz w:val="28"/>
                                <w:szCs w:val="32"/>
                              </w:rPr>
                              <w:t>еле</w:t>
                            </w:r>
                            <w:r w:rsidRPr="00DE64D8">
                              <w:rPr>
                                <w:rFonts w:ascii="Arial" w:hAnsi="Arial" w:cs="Arial"/>
                                <w:sz w:val="28"/>
                                <w:szCs w:val="32"/>
                              </w:rPr>
                              <w:t>ва</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27" type="#_x0000_t202" style="position:absolute;margin-left:-7.4pt;margin-top:9.6pt;width:240.7pt;height:147.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" filled="f" stroked="f">
                <v:textbox>
                  <w:txbxContent>
                    <w:p w:rsidR="00B8215B" w:rsidRDefault="00B8215B" w:rsidP="00E05154">
                      <w:pPr>
                        <w:spacing w:after="0" w:line="240" w:lineRule="auto"/>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B8215B" w:rsidRPr="00E674AF" w:rsidRDefault="00B8215B" w:rsidP="00E05154">
                      <w:pPr>
                        <w:spacing w:after="0" w:line="240" w:lineRule="auto"/>
                        <w:rPr>
                          <w:rFonts w:ascii="Arial" w:hAnsi="Arial" w:cs="Arial"/>
                          <w:sz w:val="6"/>
                          <w:szCs w:val="16"/>
                        </w:rPr>
                      </w:pPr>
                    </w:p>
                    <w:p w:rsidR="00B8215B" w:rsidRPr="00DE64D8" w:rsidRDefault="00B8215B" w:rsidP="00E05154">
                      <w:pPr>
                        <w:spacing w:after="0" w:line="240" w:lineRule="auto"/>
                        <w:rPr>
                          <w:rFonts w:ascii="Arial" w:hAnsi="Arial" w:cs="Arial"/>
                          <w:sz w:val="28"/>
                          <w:szCs w:val="32"/>
                        </w:rPr>
                      </w:pPr>
                      <w:r w:rsidRPr="00DE64D8">
                        <w:rPr>
                          <w:rFonts w:ascii="Arial" w:hAnsi="Arial" w:cs="Arial"/>
                          <w:sz w:val="28"/>
                          <w:szCs w:val="32"/>
                        </w:rPr>
                        <w:t xml:space="preserve">Начальник управления </w:t>
                      </w:r>
                    </w:p>
                    <w:p w:rsidR="00B8215B" w:rsidRDefault="00B8215B" w:rsidP="00E05154">
                      <w:pPr>
                        <w:spacing w:after="0" w:line="240" w:lineRule="auto"/>
                        <w:rPr>
                          <w:rFonts w:ascii="Arial" w:hAnsi="Arial" w:cs="Arial"/>
                          <w:sz w:val="28"/>
                          <w:szCs w:val="32"/>
                        </w:rPr>
                      </w:pPr>
                      <w:r>
                        <w:rPr>
                          <w:rFonts w:ascii="Arial" w:hAnsi="Arial" w:cs="Arial"/>
                          <w:sz w:val="28"/>
                          <w:szCs w:val="32"/>
                        </w:rPr>
                        <w:t xml:space="preserve">культуры, спорта, </w:t>
                      </w:r>
                      <w:r w:rsidRPr="00DE64D8">
                        <w:rPr>
                          <w:rFonts w:ascii="Arial" w:hAnsi="Arial" w:cs="Arial"/>
                          <w:sz w:val="28"/>
                          <w:szCs w:val="32"/>
                        </w:rPr>
                        <w:t xml:space="preserve">социального </w:t>
                      </w:r>
                    </w:p>
                    <w:p w:rsidR="00B8215B" w:rsidRDefault="00B8215B" w:rsidP="00E05154">
                      <w:pPr>
                        <w:spacing w:after="0" w:line="240" w:lineRule="auto"/>
                        <w:rPr>
                          <w:rFonts w:ascii="Arial" w:hAnsi="Arial" w:cs="Arial"/>
                          <w:sz w:val="28"/>
                          <w:szCs w:val="32"/>
                        </w:rPr>
                      </w:pPr>
                      <w:r w:rsidRPr="00DE64D8">
                        <w:rPr>
                          <w:rFonts w:ascii="Arial" w:hAnsi="Arial" w:cs="Arial"/>
                          <w:sz w:val="28"/>
                          <w:szCs w:val="32"/>
                        </w:rPr>
                        <w:t xml:space="preserve">развития </w:t>
                      </w:r>
                      <w:r>
                        <w:rPr>
                          <w:rFonts w:ascii="Arial" w:hAnsi="Arial" w:cs="Arial"/>
                          <w:sz w:val="28"/>
                          <w:szCs w:val="32"/>
                        </w:rPr>
                        <w:t>и работы с молодежью</w:t>
                      </w:r>
                    </w:p>
                    <w:p w:rsidR="00B8215B" w:rsidRPr="00DE64D8" w:rsidRDefault="00B8215B" w:rsidP="00E05154">
                      <w:pPr>
                        <w:spacing w:after="0" w:line="240" w:lineRule="auto"/>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B8215B" w:rsidRDefault="00B8215B" w:rsidP="00E05154">
                      <w:pPr>
                        <w:spacing w:after="0"/>
                        <w:rPr>
                          <w:rFonts w:ascii="Arial" w:hAnsi="Arial" w:cs="Arial"/>
                          <w:sz w:val="8"/>
                          <w:szCs w:val="16"/>
                        </w:rPr>
                      </w:pPr>
                    </w:p>
                    <w:p w:rsidR="00B8215B" w:rsidRPr="00DE64D8" w:rsidRDefault="00B8215B" w:rsidP="00E05154">
                      <w:pPr>
                        <w:spacing w:after="0"/>
                        <w:rPr>
                          <w:rFonts w:ascii="Arial" w:hAnsi="Arial" w:cs="Arial"/>
                        </w:rPr>
                      </w:pPr>
                      <w:r w:rsidRPr="00DE64D8">
                        <w:rPr>
                          <w:rFonts w:ascii="Arial" w:hAnsi="Arial" w:cs="Arial"/>
                          <w:sz w:val="28"/>
                          <w:szCs w:val="32"/>
                        </w:rPr>
                        <w:t>___________</w:t>
                      </w:r>
                      <w:r>
                        <w:rPr>
                          <w:rFonts w:ascii="Arial" w:hAnsi="Arial" w:cs="Arial"/>
                          <w:sz w:val="28"/>
                          <w:szCs w:val="32"/>
                        </w:rPr>
                        <w:t>_____</w:t>
                      </w:r>
                      <w:proofErr w:type="spellStart"/>
                      <w:r w:rsidRPr="00DE64D8">
                        <w:rPr>
                          <w:rFonts w:ascii="Arial" w:hAnsi="Arial" w:cs="Arial"/>
                          <w:sz w:val="28"/>
                          <w:szCs w:val="32"/>
                        </w:rPr>
                        <w:t>Л.А.Кис</w:t>
                      </w:r>
                      <w:r>
                        <w:rPr>
                          <w:rFonts w:ascii="Arial" w:hAnsi="Arial" w:cs="Arial"/>
                          <w:sz w:val="28"/>
                          <w:szCs w:val="32"/>
                        </w:rPr>
                        <w:t>еле</w:t>
                      </w:r>
                      <w:r w:rsidRPr="00DE64D8">
                        <w:rPr>
                          <w:rFonts w:ascii="Arial" w:hAnsi="Arial" w:cs="Arial"/>
                          <w:sz w:val="28"/>
                          <w:szCs w:val="32"/>
                        </w:rPr>
                        <w:t>ва</w:t>
                      </w:r>
                      <w:proofErr w:type="spellEnd"/>
                    </w:p>
                  </w:txbxContent>
                </v:textbox>
              </v:shape>
            </w:pict>
          </mc:Fallback>
        </mc:AlternateContent>
      </w:r>
      <w:r w:rsidR="00E05154" w:rsidRPr="00304ADE">
        <w:rPr>
          <w:rFonts w:ascii="Times New Roman" w:eastAsia="Times New Roman" w:hAnsi="Times New Roman" w:cs="Times New Roman"/>
          <w:b/>
          <w:sz w:val="36"/>
          <w:szCs w:val="32"/>
          <w:lang w:eastAsia="ru-RU"/>
        </w:rPr>
        <w:t xml:space="preserve">                                     </w:t>
      </w:r>
    </w:p>
    <w:p w:rsidR="00E05154" w:rsidRPr="00304ADE" w:rsidRDefault="00E05154" w:rsidP="00D36106">
      <w:pPr>
        <w:spacing w:after="0" w:line="240" w:lineRule="auto"/>
        <w:ind w:right="-63"/>
        <w:rPr>
          <w:rFonts w:ascii="Times New Roman" w:eastAsia="Times New Roman" w:hAnsi="Times New Roman" w:cs="Times New Roman"/>
          <w:sz w:val="16"/>
          <w:szCs w:val="16"/>
          <w:lang w:eastAsia="ru-RU"/>
        </w:rPr>
      </w:pPr>
    </w:p>
    <w:p w:rsidR="00E05154" w:rsidRPr="00304ADE" w:rsidRDefault="00E05154" w:rsidP="00D36106">
      <w:pPr>
        <w:spacing w:after="0" w:line="240" w:lineRule="auto"/>
        <w:ind w:right="-63"/>
        <w:rPr>
          <w:rFonts w:ascii="Times New Roman" w:eastAsia="Times New Roman" w:hAnsi="Times New Roman" w:cs="Times New Roman"/>
          <w:sz w:val="32"/>
          <w:szCs w:val="32"/>
          <w:lang w:eastAsia="ru-RU"/>
        </w:rPr>
      </w:pPr>
      <w:r w:rsidRPr="00304ADE">
        <w:rPr>
          <w:rFonts w:ascii="Times New Roman" w:eastAsia="Times New Roman" w:hAnsi="Times New Roman" w:cs="Times New Roman"/>
          <w:sz w:val="32"/>
          <w:szCs w:val="32"/>
          <w:lang w:eastAsia="ru-RU"/>
        </w:rPr>
        <w:t xml:space="preserve">                                 </w:t>
      </w:r>
    </w:p>
    <w:p w:rsidR="00E05154" w:rsidRPr="00304ADE" w:rsidRDefault="00E05154" w:rsidP="00D36106">
      <w:pPr>
        <w:spacing w:after="0" w:line="240" w:lineRule="auto"/>
        <w:ind w:right="-63"/>
        <w:rPr>
          <w:rFonts w:ascii="Times New Roman" w:eastAsia="Times New Roman" w:hAnsi="Times New Roman" w:cs="Times New Roman"/>
          <w:sz w:val="32"/>
          <w:szCs w:val="32"/>
          <w:lang w:eastAsia="ru-RU"/>
        </w:rPr>
      </w:pPr>
      <w:r w:rsidRPr="00304ADE">
        <w:rPr>
          <w:rFonts w:ascii="Times New Roman" w:eastAsia="Times New Roman" w:hAnsi="Times New Roman" w:cs="Times New Roman"/>
          <w:sz w:val="32"/>
          <w:szCs w:val="32"/>
          <w:lang w:eastAsia="ru-RU"/>
        </w:rPr>
        <w:t xml:space="preserve">                                  </w:t>
      </w:r>
    </w:p>
    <w:p w:rsidR="00E05154" w:rsidRPr="00304ADE" w:rsidRDefault="00E05154" w:rsidP="00D36106">
      <w:pPr>
        <w:spacing w:after="0" w:line="240" w:lineRule="auto"/>
        <w:ind w:right="-63"/>
        <w:rPr>
          <w:rFonts w:ascii="Times New Roman" w:eastAsia="Times New Roman" w:hAnsi="Times New Roman" w:cs="Times New Roman"/>
          <w:sz w:val="32"/>
          <w:szCs w:val="32"/>
          <w:lang w:eastAsia="ru-RU"/>
        </w:rPr>
      </w:pPr>
      <w:r w:rsidRPr="00304ADE">
        <w:rPr>
          <w:rFonts w:ascii="Times New Roman" w:eastAsia="Times New Roman" w:hAnsi="Times New Roman" w:cs="Times New Roman"/>
          <w:sz w:val="32"/>
          <w:szCs w:val="32"/>
          <w:lang w:eastAsia="ru-RU"/>
        </w:rPr>
        <w:t xml:space="preserve">                                           </w:t>
      </w:r>
    </w:p>
    <w:p w:rsidR="00E05154" w:rsidRPr="00304ADE" w:rsidRDefault="00E05154" w:rsidP="00D36106">
      <w:pPr>
        <w:spacing w:after="0" w:line="240" w:lineRule="auto"/>
        <w:ind w:right="-63"/>
        <w:rPr>
          <w:rFonts w:ascii="Times New Roman" w:eastAsia="Times New Roman" w:hAnsi="Times New Roman" w:cs="Times New Roman"/>
          <w:sz w:val="32"/>
          <w:szCs w:val="32"/>
          <w:lang w:eastAsia="ru-RU"/>
        </w:rPr>
      </w:pPr>
      <w:r w:rsidRPr="00304ADE">
        <w:rPr>
          <w:rFonts w:ascii="Times New Roman" w:eastAsia="Times New Roman" w:hAnsi="Times New Roman" w:cs="Times New Roman"/>
          <w:sz w:val="32"/>
          <w:szCs w:val="32"/>
          <w:lang w:eastAsia="ru-RU"/>
        </w:rPr>
        <w:t xml:space="preserve">                  </w:t>
      </w:r>
    </w:p>
    <w:p w:rsidR="00E05154" w:rsidRPr="00304ADE" w:rsidRDefault="00E05154" w:rsidP="00D36106">
      <w:pPr>
        <w:spacing w:after="0" w:line="240" w:lineRule="auto"/>
        <w:ind w:right="-63"/>
        <w:rPr>
          <w:rFonts w:ascii="Times New Roman" w:eastAsia="Times New Roman" w:hAnsi="Times New Roman" w:cs="Times New Roman"/>
          <w:sz w:val="24"/>
          <w:szCs w:val="32"/>
          <w:lang w:eastAsia="ru-RU"/>
        </w:rPr>
      </w:pPr>
      <w:r w:rsidRPr="00304ADE">
        <w:rPr>
          <w:rFonts w:ascii="Times New Roman" w:eastAsia="Times New Roman" w:hAnsi="Times New Roman" w:cs="Times New Roman"/>
          <w:sz w:val="32"/>
          <w:szCs w:val="32"/>
          <w:lang w:eastAsia="ru-RU"/>
        </w:rPr>
        <w:t xml:space="preserve"> </w:t>
      </w:r>
    </w:p>
    <w:p w:rsidR="00E05154" w:rsidRPr="00304ADE" w:rsidRDefault="00E05154" w:rsidP="00D36106">
      <w:pPr>
        <w:tabs>
          <w:tab w:val="left" w:pos="2160"/>
        </w:tabs>
        <w:spacing w:after="0" w:line="240" w:lineRule="auto"/>
        <w:ind w:right="-63"/>
        <w:jc w:val="center"/>
        <w:rPr>
          <w:rFonts w:ascii="Times New Roman" w:eastAsia="Times New Roman" w:hAnsi="Times New Roman" w:cs="Times New Roman"/>
          <w:sz w:val="20"/>
          <w:szCs w:val="20"/>
          <w:lang w:eastAsia="ru-RU"/>
        </w:rPr>
      </w:pPr>
    </w:p>
    <w:p w:rsidR="00E05154" w:rsidRPr="00304ADE" w:rsidRDefault="00E05154" w:rsidP="00D36106">
      <w:pPr>
        <w:tabs>
          <w:tab w:val="left" w:pos="2160"/>
        </w:tabs>
        <w:spacing w:after="0" w:line="240" w:lineRule="auto"/>
        <w:ind w:right="-63"/>
        <w:jc w:val="center"/>
        <w:rPr>
          <w:rFonts w:ascii="Times New Roman" w:eastAsia="Times New Roman" w:hAnsi="Times New Roman" w:cs="Times New Roman"/>
          <w:sz w:val="48"/>
          <w:szCs w:val="24"/>
          <w:lang w:eastAsia="ru-RU"/>
        </w:rPr>
      </w:pPr>
    </w:p>
    <w:p w:rsidR="002B0C91" w:rsidRPr="00304ADE" w:rsidRDefault="002B0C91" w:rsidP="00D36106">
      <w:pPr>
        <w:tabs>
          <w:tab w:val="left" w:pos="2160"/>
        </w:tabs>
        <w:spacing w:after="0" w:line="240" w:lineRule="auto"/>
        <w:ind w:right="-63"/>
        <w:jc w:val="center"/>
        <w:rPr>
          <w:rFonts w:ascii="Times New Roman" w:eastAsia="Times New Roman" w:hAnsi="Times New Roman" w:cs="Times New Roman"/>
          <w:sz w:val="16"/>
          <w:szCs w:val="16"/>
          <w:lang w:eastAsia="ru-RU"/>
        </w:rPr>
      </w:pPr>
    </w:p>
    <w:p w:rsidR="00891BDF" w:rsidRPr="00DA1AA0" w:rsidRDefault="00891BDF" w:rsidP="00D36106">
      <w:pPr>
        <w:tabs>
          <w:tab w:val="left" w:pos="2160"/>
        </w:tabs>
        <w:spacing w:after="0" w:line="240" w:lineRule="auto"/>
        <w:ind w:right="-63"/>
        <w:jc w:val="center"/>
        <w:rPr>
          <w:rFonts w:ascii="Times New Roman" w:eastAsia="Times New Roman" w:hAnsi="Times New Roman" w:cs="Times New Roman"/>
          <w:sz w:val="32"/>
          <w:szCs w:val="16"/>
          <w:lang w:eastAsia="ru-RU"/>
        </w:rPr>
      </w:pPr>
    </w:p>
    <w:p w:rsidR="00E05154" w:rsidRPr="00DA1AA0" w:rsidRDefault="00E05154" w:rsidP="00D36106">
      <w:pPr>
        <w:tabs>
          <w:tab w:val="left" w:pos="2160"/>
        </w:tabs>
        <w:spacing w:after="0" w:line="240" w:lineRule="auto"/>
        <w:ind w:right="-63"/>
        <w:jc w:val="center"/>
        <w:rPr>
          <w:rFonts w:ascii="Arial" w:eastAsia="Times New Roman" w:hAnsi="Arial" w:cs="Arial"/>
          <w:sz w:val="56"/>
          <w:szCs w:val="24"/>
          <w:lang w:eastAsia="ru-RU"/>
        </w:rPr>
      </w:pPr>
      <w:r w:rsidRPr="00DA1AA0">
        <w:rPr>
          <w:rFonts w:ascii="Arial" w:eastAsia="Times New Roman" w:hAnsi="Arial" w:cs="Arial"/>
          <w:sz w:val="56"/>
          <w:szCs w:val="24"/>
          <w:lang w:eastAsia="ru-RU"/>
        </w:rPr>
        <w:t>АНАЛИЗ</w:t>
      </w:r>
    </w:p>
    <w:p w:rsidR="00E05154" w:rsidRPr="00DA1AA0" w:rsidRDefault="00E05154" w:rsidP="00D36106">
      <w:pPr>
        <w:tabs>
          <w:tab w:val="left" w:pos="2160"/>
        </w:tabs>
        <w:spacing w:after="0" w:line="240" w:lineRule="auto"/>
        <w:ind w:right="-63"/>
        <w:jc w:val="center"/>
        <w:rPr>
          <w:rFonts w:ascii="Arial" w:eastAsia="Times New Roman" w:hAnsi="Arial" w:cs="Arial"/>
          <w:sz w:val="48"/>
          <w:szCs w:val="44"/>
          <w:lang w:eastAsia="ru-RU"/>
        </w:rPr>
      </w:pPr>
      <w:r w:rsidRPr="00DA1AA0">
        <w:rPr>
          <w:rFonts w:ascii="Arial" w:eastAsia="Times New Roman" w:hAnsi="Arial" w:cs="Arial"/>
          <w:sz w:val="48"/>
          <w:szCs w:val="44"/>
          <w:lang w:eastAsia="ru-RU"/>
        </w:rPr>
        <w:t xml:space="preserve">деятельности </w:t>
      </w:r>
      <w:proofErr w:type="gramStart"/>
      <w:r w:rsidRPr="00DA1AA0">
        <w:rPr>
          <w:rFonts w:ascii="Arial" w:eastAsia="Times New Roman" w:hAnsi="Arial" w:cs="Arial"/>
          <w:sz w:val="48"/>
          <w:szCs w:val="44"/>
          <w:lang w:eastAsia="ru-RU"/>
        </w:rPr>
        <w:t>муниципальных</w:t>
      </w:r>
      <w:proofErr w:type="gramEnd"/>
      <w:r w:rsidRPr="00DA1AA0">
        <w:rPr>
          <w:rFonts w:ascii="Arial" w:eastAsia="Times New Roman" w:hAnsi="Arial" w:cs="Arial"/>
          <w:sz w:val="48"/>
          <w:szCs w:val="44"/>
          <w:lang w:eastAsia="ru-RU"/>
        </w:rPr>
        <w:t xml:space="preserve"> </w:t>
      </w:r>
    </w:p>
    <w:p w:rsidR="00E05154" w:rsidRPr="00DA1AA0" w:rsidRDefault="00E05154" w:rsidP="00D36106">
      <w:pPr>
        <w:tabs>
          <w:tab w:val="left" w:pos="2160"/>
        </w:tabs>
        <w:spacing w:after="0" w:line="240" w:lineRule="auto"/>
        <w:ind w:right="-63"/>
        <w:jc w:val="center"/>
        <w:rPr>
          <w:rFonts w:ascii="Arial" w:eastAsia="Times New Roman" w:hAnsi="Arial" w:cs="Arial"/>
          <w:sz w:val="48"/>
          <w:szCs w:val="44"/>
          <w:lang w:eastAsia="ru-RU"/>
        </w:rPr>
      </w:pPr>
      <w:r w:rsidRPr="00DA1AA0">
        <w:rPr>
          <w:rFonts w:ascii="Arial" w:eastAsia="Times New Roman" w:hAnsi="Arial" w:cs="Arial"/>
          <w:sz w:val="48"/>
          <w:szCs w:val="44"/>
          <w:lang w:eastAsia="ru-RU"/>
        </w:rPr>
        <w:t>библиотек Горнозаводского района</w:t>
      </w:r>
    </w:p>
    <w:p w:rsidR="00E05154" w:rsidRPr="00DA1AA0" w:rsidRDefault="00E05154" w:rsidP="00D36106">
      <w:pPr>
        <w:tabs>
          <w:tab w:val="left" w:pos="2160"/>
        </w:tabs>
        <w:spacing w:after="0" w:line="240" w:lineRule="auto"/>
        <w:ind w:right="-63"/>
        <w:jc w:val="center"/>
        <w:rPr>
          <w:rFonts w:ascii="Arial" w:eastAsia="Times New Roman" w:hAnsi="Arial" w:cs="Arial"/>
          <w:sz w:val="48"/>
          <w:szCs w:val="44"/>
          <w:lang w:eastAsia="ru-RU"/>
        </w:rPr>
      </w:pPr>
      <w:r w:rsidRPr="00DA1AA0">
        <w:rPr>
          <w:rFonts w:ascii="Arial" w:eastAsia="Times New Roman" w:hAnsi="Arial" w:cs="Arial"/>
          <w:sz w:val="48"/>
          <w:szCs w:val="44"/>
          <w:lang w:eastAsia="ru-RU"/>
        </w:rPr>
        <w:t>за 2013 год</w:t>
      </w:r>
    </w:p>
    <w:p w:rsidR="00E05154" w:rsidRPr="00304ADE" w:rsidRDefault="00E05154" w:rsidP="00D36106">
      <w:pPr>
        <w:tabs>
          <w:tab w:val="left" w:pos="2160"/>
        </w:tabs>
        <w:spacing w:after="0" w:line="240" w:lineRule="auto"/>
        <w:ind w:right="-63"/>
        <w:jc w:val="center"/>
        <w:rPr>
          <w:rFonts w:ascii="Times New Roman" w:eastAsia="Times New Roman" w:hAnsi="Times New Roman" w:cs="Times New Roman"/>
          <w:b/>
          <w:sz w:val="28"/>
          <w:szCs w:val="44"/>
          <w:lang w:eastAsia="ru-RU"/>
        </w:rPr>
      </w:pPr>
    </w:p>
    <w:p w:rsidR="00E05154" w:rsidRPr="00304ADE" w:rsidRDefault="00891BDF" w:rsidP="00D36106">
      <w:pPr>
        <w:spacing w:after="0" w:line="240" w:lineRule="auto"/>
        <w:ind w:right="-63"/>
        <w:jc w:val="center"/>
        <w:rPr>
          <w:rFonts w:ascii="Times New Roman" w:eastAsia="Times New Roman" w:hAnsi="Times New Roman" w:cs="Times New Roman"/>
          <w:b/>
          <w:sz w:val="44"/>
          <w:szCs w:val="44"/>
          <w:lang w:eastAsia="ru-RU"/>
        </w:rPr>
      </w:pPr>
      <w:r w:rsidRPr="00304ADE">
        <w:rPr>
          <w:rFonts w:ascii="Times New Roman" w:hAnsi="Times New Roman" w:cs="Times New Roman"/>
          <w:noProof/>
          <w:lang w:eastAsia="ru-RU"/>
        </w:rPr>
        <w:drawing>
          <wp:anchor distT="0" distB="0" distL="114300" distR="114300" simplePos="0" relativeHeight="251656192" behindDoc="0" locked="0" layoutInCell="1" allowOverlap="1" wp14:anchorId="58B0D0D9" wp14:editId="1248F2F2">
            <wp:simplePos x="0" y="0"/>
            <wp:positionH relativeFrom="column">
              <wp:posOffset>297180</wp:posOffset>
            </wp:positionH>
            <wp:positionV relativeFrom="paragraph">
              <wp:posOffset>143795</wp:posOffset>
            </wp:positionV>
            <wp:extent cx="5090160" cy="3689350"/>
            <wp:effectExtent l="76200" t="76200" r="72390" b="825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блиотека 2014 г..jpg"/>
                    <pic:cNvPicPr/>
                  </pic:nvPicPr>
                  <pic:blipFill rotWithShape="1">
                    <a:blip r:embed="rId9" cstate="print">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t="3530" r="3714" b="3413"/>
                    <a:stretch/>
                  </pic:blipFill>
                  <pic:spPr bwMode="auto">
                    <a:xfrm>
                      <a:off x="0" y="0"/>
                      <a:ext cx="5090160" cy="3689350"/>
                    </a:xfrm>
                    <a:prstGeom prst="rect">
                      <a:avLst/>
                    </a:prstGeom>
                    <a:ln w="76200">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05154" w:rsidRPr="00304ADE" w:rsidRDefault="00E05154" w:rsidP="00D36106">
      <w:pPr>
        <w:spacing w:after="0" w:line="240" w:lineRule="auto"/>
        <w:ind w:right="-63"/>
        <w:jc w:val="center"/>
        <w:rPr>
          <w:rFonts w:ascii="Times New Roman" w:eastAsia="Times New Roman" w:hAnsi="Times New Roman" w:cs="Times New Roman"/>
          <w:sz w:val="16"/>
          <w:szCs w:val="16"/>
          <w:lang w:eastAsia="ru-RU"/>
        </w:rPr>
      </w:pPr>
    </w:p>
    <w:p w:rsidR="00E05154" w:rsidRPr="00304ADE" w:rsidRDefault="00E05154" w:rsidP="00D36106">
      <w:pPr>
        <w:spacing w:after="0" w:line="240" w:lineRule="auto"/>
        <w:ind w:right="-63"/>
        <w:jc w:val="center"/>
        <w:rPr>
          <w:rFonts w:ascii="Times New Roman" w:eastAsia="Times New Roman" w:hAnsi="Times New Roman" w:cs="Times New Roman"/>
          <w:sz w:val="10"/>
          <w:szCs w:val="10"/>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2B0C91" w:rsidP="00D36106">
      <w:pPr>
        <w:ind w:right="-63"/>
        <w:jc w:val="center"/>
        <w:rPr>
          <w:rFonts w:ascii="Times New Roman" w:eastAsia="Times New Roman" w:hAnsi="Times New Roman" w:cs="Times New Roman"/>
          <w:sz w:val="32"/>
          <w:szCs w:val="32"/>
          <w:lang w:eastAsia="ru-RU"/>
        </w:rPr>
      </w:pPr>
    </w:p>
    <w:p w:rsidR="002B0C91" w:rsidRPr="00304ADE" w:rsidRDefault="00D36106" w:rsidP="00D36106">
      <w:pPr>
        <w:ind w:right="-63"/>
        <w:jc w:val="center"/>
        <w:rPr>
          <w:rFonts w:ascii="Times New Roman" w:eastAsia="Times New Roman" w:hAnsi="Times New Roman" w:cs="Times New Roman"/>
          <w:sz w:val="32"/>
          <w:szCs w:val="32"/>
          <w:lang w:eastAsia="ru-RU"/>
        </w:rPr>
      </w:pPr>
      <w:r w:rsidRPr="00304ADE">
        <w:rPr>
          <w:rFonts w:ascii="Times New Roman" w:hAnsi="Times New Roman" w:cs="Times New Roman"/>
          <w:noProof/>
          <w:lang w:eastAsia="ru-RU"/>
        </w:rPr>
        <mc:AlternateContent>
          <mc:Choice Requires="wps">
            <w:drawing>
              <wp:anchor distT="0" distB="0" distL="114300" distR="114300" simplePos="0" relativeHeight="251658240" behindDoc="0" locked="0" layoutInCell="1" allowOverlap="1" wp14:anchorId="139CE6CA" wp14:editId="054E81B1">
                <wp:simplePos x="0" y="0"/>
                <wp:positionH relativeFrom="column">
                  <wp:posOffset>1640205</wp:posOffset>
                </wp:positionH>
                <wp:positionV relativeFrom="paragraph">
                  <wp:posOffset>494030</wp:posOffset>
                </wp:positionV>
                <wp:extent cx="2592705" cy="40894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B8215B" w:rsidRDefault="00B8215B" w:rsidP="00891BDF">
                            <w:pPr>
                              <w:jc w:val="center"/>
                            </w:pPr>
                            <w:r>
                              <w:rPr>
                                <w:rFonts w:ascii="Arial" w:eastAsia="Times New Roman" w:hAnsi="Arial" w:cs="Arial"/>
                                <w:sz w:val="32"/>
                                <w:szCs w:val="32"/>
                                <w:lang w:eastAsia="ru-RU"/>
                              </w:rPr>
                              <w:t>г. Горнозаводск, 2014</w:t>
                            </w:r>
                          </w:p>
                          <w:p w:rsidR="00B8215B" w:rsidRDefault="00B821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left:0;text-align:left;margin-left:129.15pt;margin-top:38.9pt;width:204.15pt;height:3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" filled="f" stroked="f">
                <v:textbox>
                  <w:txbxContent>
                    <w:p w:rsidR="00B8215B" w:rsidRDefault="00B8215B" w:rsidP="00891BDF">
                      <w:pPr>
                        <w:jc w:val="center"/>
                      </w:pPr>
                      <w:r>
                        <w:rPr>
                          <w:rFonts w:ascii="Arial" w:eastAsia="Times New Roman" w:hAnsi="Arial" w:cs="Arial"/>
                          <w:sz w:val="32"/>
                          <w:szCs w:val="32"/>
                          <w:lang w:eastAsia="ru-RU"/>
                        </w:rPr>
                        <w:t>г. Горнозаводск, 2014</w:t>
                      </w:r>
                    </w:p>
                    <w:p w:rsidR="00B8215B" w:rsidRDefault="00B8215B"/>
                  </w:txbxContent>
                </v:textbox>
              </v:shape>
            </w:pict>
          </mc:Fallback>
        </mc:AlternateContent>
      </w:r>
    </w:p>
    <w:p w:rsidR="00891BDF" w:rsidRPr="00304ADE" w:rsidRDefault="00891BDF" w:rsidP="00D36106">
      <w:pPr>
        <w:ind w:right="-63"/>
        <w:jc w:val="center"/>
        <w:rPr>
          <w:rFonts w:ascii="Times New Roman" w:eastAsia="Times New Roman" w:hAnsi="Times New Roman" w:cs="Times New Roman"/>
          <w:sz w:val="32"/>
          <w:szCs w:val="32"/>
          <w:lang w:eastAsia="ru-RU"/>
        </w:rPr>
      </w:pPr>
    </w:p>
    <w:p w:rsidR="00E05154" w:rsidRPr="00304ADE" w:rsidRDefault="00D67FD7">
      <w:pPr>
        <w:rPr>
          <w:rFonts w:ascii="Times New Roman" w:hAnsi="Times New Roman" w:cs="Times New Roman"/>
        </w:rPr>
      </w:pPr>
      <w:r>
        <w:rPr>
          <w:rFonts w:ascii="Times New Roman" w:hAnsi="Times New Roman" w:cs="Times New Roman"/>
          <w:noProof/>
          <w:lang w:eastAsia="ru-RU"/>
        </w:rPr>
        <w:lastRenderedPageBreak/>
        <mc:AlternateContent>
          <mc:Choice Requires="wps">
            <w:drawing>
              <wp:anchor distT="0" distB="0" distL="114300" distR="114300" simplePos="0" relativeHeight="251714560" behindDoc="0" locked="0" layoutInCell="1" allowOverlap="1">
                <wp:simplePos x="0" y="0"/>
                <wp:positionH relativeFrom="column">
                  <wp:posOffset>2667474</wp:posOffset>
                </wp:positionH>
                <wp:positionV relativeFrom="paragraph">
                  <wp:posOffset>-435733</wp:posOffset>
                </wp:positionV>
                <wp:extent cx="955343" cy="518615"/>
                <wp:effectExtent l="0" t="0" r="16510" b="15240"/>
                <wp:wrapNone/>
                <wp:docPr id="311" name="Прямоугольник 311"/>
                <wp:cNvGraphicFramePr/>
                <a:graphic xmlns:a="http://schemas.openxmlformats.org/drawingml/2006/main">
                  <a:graphicData uri="http://schemas.microsoft.com/office/word/2010/wordprocessingShape">
                    <wps:wsp>
                      <wps:cNvSpPr/>
                      <wps:spPr>
                        <a:xfrm>
                          <a:off x="0" y="0"/>
                          <a:ext cx="955343" cy="51861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11" o:spid="_x0000_s1026" style="position:absolute;margin-left:210.05pt;margin-top:-34.3pt;width:75.2pt;height:40.8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" fillcolor="white [3212]" strokecolor="white [3212]" strokeweight="2pt"/>
            </w:pict>
          </mc:Fallback>
        </mc:AlternateContent>
      </w: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8A1C55" w:rsidP="008A1C55">
      <w:pPr>
        <w:tabs>
          <w:tab w:val="left" w:pos="3873"/>
        </w:tabs>
        <w:rPr>
          <w:rFonts w:ascii="Times New Roman" w:hAnsi="Times New Roman" w:cs="Times New Roman"/>
        </w:rPr>
      </w:pPr>
      <w:r>
        <w:rPr>
          <w:rFonts w:ascii="Times New Roman" w:hAnsi="Times New Roman" w:cs="Times New Roman"/>
        </w:rPr>
        <w:tab/>
      </w: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D36106" w:rsidRPr="00304ADE" w:rsidRDefault="00D36106">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B66402" w:rsidRPr="00304ADE" w:rsidRDefault="00B66402">
      <w:pPr>
        <w:rPr>
          <w:rFonts w:ascii="Times New Roman" w:hAnsi="Times New Roman" w:cs="Times New Roman"/>
        </w:rPr>
      </w:pPr>
    </w:p>
    <w:p w:rsidR="00B66402" w:rsidRPr="00304ADE" w:rsidRDefault="00B66402">
      <w:pPr>
        <w:rPr>
          <w:rFonts w:ascii="Times New Roman" w:hAnsi="Times New Roman" w:cs="Times New Roman"/>
        </w:rPr>
      </w:pPr>
    </w:p>
    <w:p w:rsidR="00B66402" w:rsidRDefault="00B66402">
      <w:pPr>
        <w:rPr>
          <w:rFonts w:ascii="Times New Roman" w:hAnsi="Times New Roman" w:cs="Times New Roman"/>
        </w:rPr>
      </w:pPr>
    </w:p>
    <w:p w:rsidR="000A6AD0" w:rsidRPr="00304ADE" w:rsidRDefault="000A6AD0">
      <w:pPr>
        <w:rPr>
          <w:rFonts w:ascii="Times New Roman" w:hAnsi="Times New Roman" w:cs="Times New Roman"/>
        </w:rPr>
      </w:pPr>
    </w:p>
    <w:p w:rsidR="00415556" w:rsidRDefault="00B66402" w:rsidP="00DA1AA0">
      <w:pPr>
        <w:spacing w:after="0" w:line="240" w:lineRule="auto"/>
        <w:jc w:val="center"/>
        <w:rPr>
          <w:rFonts w:ascii="Times New Roman" w:hAnsi="Times New Roman" w:cs="Times New Roman"/>
          <w:b/>
          <w:sz w:val="28"/>
          <w:szCs w:val="28"/>
        </w:rPr>
      </w:pPr>
      <w:r w:rsidRPr="00304ADE">
        <w:rPr>
          <w:rFonts w:ascii="Times New Roman" w:hAnsi="Times New Roman" w:cs="Times New Roman"/>
          <w:b/>
          <w:sz w:val="28"/>
          <w:szCs w:val="28"/>
        </w:rPr>
        <w:lastRenderedPageBreak/>
        <w:t xml:space="preserve">1.Основные цели, задачи и направления </w:t>
      </w:r>
    </w:p>
    <w:p w:rsidR="00B66402" w:rsidRPr="00304ADE" w:rsidRDefault="00B66402" w:rsidP="00DA1AA0">
      <w:pPr>
        <w:spacing w:after="0" w:line="240" w:lineRule="auto"/>
        <w:jc w:val="center"/>
        <w:rPr>
          <w:rFonts w:ascii="Times New Roman" w:hAnsi="Times New Roman" w:cs="Times New Roman"/>
          <w:b/>
          <w:sz w:val="28"/>
          <w:szCs w:val="28"/>
        </w:rPr>
      </w:pPr>
      <w:r w:rsidRPr="00304ADE">
        <w:rPr>
          <w:rFonts w:ascii="Times New Roman" w:hAnsi="Times New Roman" w:cs="Times New Roman"/>
          <w:b/>
          <w:sz w:val="28"/>
          <w:szCs w:val="28"/>
        </w:rPr>
        <w:t>деятельности муниципальных библиотек района</w:t>
      </w:r>
    </w:p>
    <w:p w:rsidR="00B66402" w:rsidRPr="00304ADE" w:rsidRDefault="00B66402" w:rsidP="00DA1AA0">
      <w:pPr>
        <w:spacing w:after="0" w:line="240" w:lineRule="auto"/>
        <w:jc w:val="center"/>
        <w:rPr>
          <w:rFonts w:ascii="Times New Roman" w:hAnsi="Times New Roman" w:cs="Times New Roman"/>
          <w:b/>
          <w:sz w:val="28"/>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В качестве приоритетных направлений деятельности муниципальных библиотек определились следующие:</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-Расширение круга пользователей и развитие обслуживания удаленных пользователей на сайтах МБУК «ГЦМБ», МБУК «ГЦДБ»</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-Формирование библиотечного фонда</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-Наращивание объемов электронных ресурсов библиотек</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-Проектная деятельность в целях позиционирования библиотек на городском, краевом и федеральном уровнях.</w:t>
      </w:r>
    </w:p>
    <w:p w:rsidR="00B66402" w:rsidRPr="00415556" w:rsidRDefault="00B66402" w:rsidP="00DA1AA0">
      <w:pPr>
        <w:spacing w:after="0" w:line="240" w:lineRule="auto"/>
        <w:rPr>
          <w:rFonts w:ascii="Times New Roman" w:hAnsi="Times New Roman" w:cs="Times New Roman"/>
          <w:sz w:val="14"/>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К услугам жителей района функционируют 14 библиотек. </w:t>
      </w:r>
    </w:p>
    <w:p w:rsidR="00B66402" w:rsidRPr="00DA1AA0" w:rsidRDefault="00B66402" w:rsidP="00DA1AA0">
      <w:pPr>
        <w:spacing w:after="0" w:line="240" w:lineRule="auto"/>
        <w:jc w:val="both"/>
        <w:rPr>
          <w:rFonts w:ascii="Times New Roman" w:hAnsi="Times New Roman" w:cs="Times New Roman"/>
          <w:sz w:val="20"/>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Работа библиотек осуществлялась в рамках следующих программ:</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-Библиотека для всех</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-Правовая мастерская</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-Экология. Краеведение. Библиотека</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-Новое поколение выбирает книгу</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-На пути к успеху</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-Читаем вместе</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-Шаг за шагом</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w:t>
      </w:r>
      <w:proofErr w:type="spellStart"/>
      <w:r w:rsidRPr="00304ADE">
        <w:rPr>
          <w:rFonts w:ascii="Times New Roman" w:hAnsi="Times New Roman" w:cs="Times New Roman"/>
          <w:sz w:val="28"/>
          <w:szCs w:val="28"/>
        </w:rPr>
        <w:t>Читалочка</w:t>
      </w:r>
      <w:proofErr w:type="spellEnd"/>
      <w:r w:rsidRPr="00304ADE">
        <w:rPr>
          <w:rFonts w:ascii="Times New Roman" w:hAnsi="Times New Roman" w:cs="Times New Roman"/>
          <w:sz w:val="28"/>
          <w:szCs w:val="28"/>
        </w:rPr>
        <w:t xml:space="preserve"> – </w:t>
      </w:r>
      <w:proofErr w:type="spellStart"/>
      <w:r w:rsidRPr="00304ADE">
        <w:rPr>
          <w:rFonts w:ascii="Times New Roman" w:hAnsi="Times New Roman" w:cs="Times New Roman"/>
          <w:sz w:val="28"/>
          <w:szCs w:val="28"/>
        </w:rPr>
        <w:t>помогалочка</w:t>
      </w:r>
      <w:proofErr w:type="spellEnd"/>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-Магия чтения</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-Почитай – ка</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-Ходит солнышко по кругу</w:t>
      </w: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w:t>
      </w:r>
      <w:proofErr w:type="spellStart"/>
      <w:r w:rsidRPr="00304ADE">
        <w:rPr>
          <w:rFonts w:ascii="Times New Roman" w:hAnsi="Times New Roman" w:cs="Times New Roman"/>
          <w:sz w:val="28"/>
          <w:szCs w:val="28"/>
        </w:rPr>
        <w:t>Читалочка</w:t>
      </w:r>
      <w:proofErr w:type="spellEnd"/>
    </w:p>
    <w:p w:rsidR="00B66402" w:rsidRPr="00DA1AA0" w:rsidRDefault="00B66402" w:rsidP="00DA1AA0">
      <w:pPr>
        <w:spacing w:after="0" w:line="240" w:lineRule="auto"/>
        <w:jc w:val="both"/>
        <w:rPr>
          <w:rFonts w:ascii="Times New Roman" w:hAnsi="Times New Roman" w:cs="Times New Roman"/>
          <w:sz w:val="12"/>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2013 год – год реализации проекта «</w:t>
      </w:r>
      <w:proofErr w:type="gramStart"/>
      <w:r w:rsidRPr="00304ADE">
        <w:rPr>
          <w:rFonts w:ascii="Times New Roman" w:hAnsi="Times New Roman" w:cs="Times New Roman"/>
          <w:sz w:val="28"/>
          <w:szCs w:val="28"/>
        </w:rPr>
        <w:t>Горнозаводское</w:t>
      </w:r>
      <w:proofErr w:type="gramEnd"/>
      <w:r w:rsidRPr="00304ADE">
        <w:rPr>
          <w:rFonts w:ascii="Times New Roman" w:hAnsi="Times New Roman" w:cs="Times New Roman"/>
          <w:sz w:val="28"/>
          <w:szCs w:val="28"/>
        </w:rPr>
        <w:t xml:space="preserve"> - прочное»</w:t>
      </w:r>
    </w:p>
    <w:p w:rsidR="00B66402" w:rsidRPr="00DA1AA0" w:rsidRDefault="00B66402" w:rsidP="00DA1AA0">
      <w:pPr>
        <w:spacing w:after="0" w:line="240" w:lineRule="auto"/>
        <w:jc w:val="both"/>
        <w:rPr>
          <w:rFonts w:ascii="Times New Roman" w:hAnsi="Times New Roman" w:cs="Times New Roman"/>
          <w:sz w:val="20"/>
          <w:szCs w:val="28"/>
        </w:rPr>
      </w:pPr>
    </w:p>
    <w:p w:rsidR="00B66402" w:rsidRPr="00304ADE" w:rsidRDefault="00B66402" w:rsidP="00DA1AA0">
      <w:pPr>
        <w:spacing w:after="0" w:line="240" w:lineRule="auto"/>
        <w:jc w:val="center"/>
        <w:rPr>
          <w:rFonts w:ascii="Times New Roman" w:hAnsi="Times New Roman" w:cs="Times New Roman"/>
          <w:sz w:val="28"/>
          <w:szCs w:val="28"/>
        </w:rPr>
      </w:pPr>
      <w:r w:rsidRPr="00304ADE">
        <w:rPr>
          <w:rFonts w:ascii="Times New Roman" w:hAnsi="Times New Roman" w:cs="Times New Roman"/>
          <w:sz w:val="28"/>
          <w:szCs w:val="28"/>
        </w:rPr>
        <w:t>Наши  победы:</w:t>
      </w:r>
    </w:p>
    <w:p w:rsidR="00B66402" w:rsidRPr="00DA1AA0" w:rsidRDefault="00B66402" w:rsidP="00DA1AA0">
      <w:pPr>
        <w:spacing w:after="0" w:line="240" w:lineRule="auto"/>
        <w:jc w:val="both"/>
        <w:rPr>
          <w:rFonts w:ascii="Times New Roman" w:hAnsi="Times New Roman" w:cs="Times New Roman"/>
          <w:sz w:val="20"/>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-Мезенцева Елена Владимировна, заместитель директора МБУК «ГЦМБ» стала победителем краевого конкурса «Библиотекарь года-2013»</w:t>
      </w:r>
    </w:p>
    <w:p w:rsidR="00B66402" w:rsidRPr="00DA1AA0" w:rsidRDefault="00B66402" w:rsidP="00DA1AA0">
      <w:pPr>
        <w:spacing w:after="0" w:line="240" w:lineRule="auto"/>
        <w:jc w:val="both"/>
        <w:rPr>
          <w:rFonts w:ascii="Times New Roman" w:hAnsi="Times New Roman" w:cs="Times New Roman"/>
          <w:sz w:val="20"/>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 победитель краевого конкурса в номинации «Библиотека – центр коммуникаций» с проектом «Чтоб не прервалась связь </w:t>
      </w:r>
      <w:r w:rsidR="003C05EE">
        <w:rPr>
          <w:rFonts w:ascii="Times New Roman" w:hAnsi="Times New Roman" w:cs="Times New Roman"/>
          <w:sz w:val="28"/>
          <w:szCs w:val="28"/>
        </w:rPr>
        <w:t>времен</w:t>
      </w:r>
      <w:r w:rsidRPr="00304ADE">
        <w:rPr>
          <w:rFonts w:ascii="Times New Roman" w:hAnsi="Times New Roman" w:cs="Times New Roman"/>
          <w:sz w:val="28"/>
          <w:szCs w:val="28"/>
        </w:rPr>
        <w:t>», победитель краевого конкурса «Лучшая сельская библиотека»</w:t>
      </w:r>
    </w:p>
    <w:p w:rsidR="00B66402" w:rsidRPr="00DA1AA0" w:rsidRDefault="00B66402" w:rsidP="00DA1AA0">
      <w:pPr>
        <w:spacing w:after="0" w:line="240" w:lineRule="auto"/>
        <w:jc w:val="both"/>
        <w:rPr>
          <w:rFonts w:ascii="Times New Roman" w:hAnsi="Times New Roman" w:cs="Times New Roman"/>
          <w:sz w:val="20"/>
          <w:szCs w:val="28"/>
        </w:rPr>
      </w:pPr>
    </w:p>
    <w:p w:rsidR="00B66402" w:rsidRPr="00304ADE" w:rsidRDefault="00B66402" w:rsidP="00DA1AA0">
      <w:pPr>
        <w:spacing w:after="0" w:line="240" w:lineRule="auto"/>
        <w:jc w:val="both"/>
        <w:rPr>
          <w:rFonts w:ascii="Times New Roman" w:hAnsi="Times New Roman" w:cs="Times New Roman"/>
          <w:sz w:val="28"/>
          <w:szCs w:val="28"/>
        </w:rPr>
      </w:pPr>
      <w:r w:rsidRPr="00304ADE">
        <w:rPr>
          <w:rFonts w:ascii="Times New Roman" w:hAnsi="Times New Roman" w:cs="Times New Roman"/>
          <w:sz w:val="28"/>
          <w:szCs w:val="28"/>
        </w:rPr>
        <w:t>-МБУК «Горнозаводская центральная детская библиотека» -  победитель краевого конкурса в номинации «Библиотека – центр коммуникаций» с проектом «Детская библиотека – центр се</w:t>
      </w:r>
      <w:r w:rsidR="00CE2A2E">
        <w:rPr>
          <w:rFonts w:ascii="Times New Roman" w:hAnsi="Times New Roman" w:cs="Times New Roman"/>
          <w:sz w:val="28"/>
          <w:szCs w:val="28"/>
        </w:rPr>
        <w:t>мейного интеллектуального досуга</w:t>
      </w:r>
      <w:r w:rsidRPr="00304ADE">
        <w:rPr>
          <w:rFonts w:ascii="Times New Roman" w:hAnsi="Times New Roman" w:cs="Times New Roman"/>
          <w:sz w:val="28"/>
          <w:szCs w:val="28"/>
        </w:rPr>
        <w:t xml:space="preserve">»  </w:t>
      </w:r>
    </w:p>
    <w:p w:rsidR="00AB3DC0" w:rsidRPr="00304ADE" w:rsidRDefault="00AB3DC0" w:rsidP="00AB3DC0">
      <w:pPr>
        <w:suppressAutoHyphens/>
        <w:spacing w:after="0" w:line="240" w:lineRule="auto"/>
        <w:jc w:val="center"/>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lastRenderedPageBreak/>
        <w:t>2. Контрольные показатели</w:t>
      </w:r>
    </w:p>
    <w:p w:rsidR="00B66402" w:rsidRPr="00304ADE" w:rsidRDefault="00B66402" w:rsidP="00AB3DC0">
      <w:pPr>
        <w:suppressAutoHyphens/>
        <w:spacing w:after="0" w:line="240" w:lineRule="auto"/>
        <w:jc w:val="center"/>
        <w:rPr>
          <w:rFonts w:ascii="Times New Roman" w:eastAsia="Times New Roman" w:hAnsi="Times New Roman" w:cs="Times New Roman"/>
          <w:b/>
          <w:sz w:val="28"/>
          <w:szCs w:val="28"/>
          <w:lang w:eastAsia="ru-RU"/>
        </w:rPr>
      </w:pP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За последние три года работа библиотек существенно изменилась. Библиотеки пишут проекты, привлекают дополнительные денежные средства. Увеличивают компьютерный парк</w:t>
      </w:r>
    </w:p>
    <w:p w:rsidR="00D36106" w:rsidRPr="00304ADE" w:rsidRDefault="00D36106" w:rsidP="00AB3DC0">
      <w:pPr>
        <w:suppressAutoHyphens/>
        <w:spacing w:after="0" w:line="240" w:lineRule="auto"/>
        <w:jc w:val="right"/>
        <w:rPr>
          <w:rFonts w:ascii="Times New Roman" w:eastAsia="Times New Roman" w:hAnsi="Times New Roman" w:cs="Times New Roman"/>
          <w:sz w:val="28"/>
          <w:szCs w:val="28"/>
          <w:lang w:eastAsia="ru-RU"/>
        </w:rPr>
      </w:pPr>
    </w:p>
    <w:p w:rsidR="00AB3DC0" w:rsidRPr="00304ADE" w:rsidRDefault="00AB3DC0" w:rsidP="00AB3DC0">
      <w:pPr>
        <w:suppressAutoHyphens/>
        <w:spacing w:after="0" w:line="240" w:lineRule="auto"/>
        <w:jc w:val="right"/>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Таблица 1</w:t>
      </w:r>
    </w:p>
    <w:p w:rsidR="00D36106" w:rsidRPr="00304ADE" w:rsidRDefault="00D36106" w:rsidP="00AB3DC0">
      <w:pPr>
        <w:suppressAutoHyphens/>
        <w:spacing w:after="0" w:line="240" w:lineRule="auto"/>
        <w:jc w:val="center"/>
        <w:rPr>
          <w:rFonts w:ascii="Times New Roman" w:eastAsia="Times New Roman" w:hAnsi="Times New Roman" w:cs="Times New Roman"/>
          <w:sz w:val="28"/>
          <w:szCs w:val="28"/>
          <w:lang w:eastAsia="ru-RU"/>
        </w:rPr>
      </w:pPr>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8"/>
          <w:szCs w:val="28"/>
          <w:lang w:eastAsia="ru-RU"/>
        </w:rPr>
        <w:t>Распределение контрольных показателей библиотеки</w:t>
      </w:r>
    </w:p>
    <w:p w:rsidR="00AB3DC0" w:rsidRPr="00304ADE" w:rsidRDefault="00AB3DC0" w:rsidP="00AB3DC0">
      <w:pPr>
        <w:suppressAutoHyphens/>
        <w:spacing w:after="0" w:line="240" w:lineRule="auto"/>
        <w:rPr>
          <w:rFonts w:ascii="Times New Roman" w:eastAsia="Times New Roman" w:hAnsi="Times New Roman" w:cs="Times New Roman"/>
          <w:sz w:val="28"/>
          <w:szCs w:val="28"/>
          <w:lang w:eastAsia="ru-RU"/>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AB3DC0" w:rsidRPr="00304ADE" w:rsidTr="001D0F0D">
        <w:tc>
          <w:tcPr>
            <w:tcW w:w="468" w:type="dxa"/>
            <w:vMerge w:val="restart"/>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 </w:t>
            </w:r>
            <w:proofErr w:type="gramStart"/>
            <w:r w:rsidRPr="00304ADE">
              <w:rPr>
                <w:rFonts w:ascii="Times New Roman" w:eastAsia="Times New Roman" w:hAnsi="Times New Roman" w:cs="Times New Roman"/>
                <w:sz w:val="28"/>
                <w:szCs w:val="28"/>
                <w:lang w:eastAsia="ru-RU"/>
              </w:rPr>
              <w:t>п</w:t>
            </w:r>
            <w:proofErr w:type="gramEnd"/>
            <w:r w:rsidRPr="00304ADE">
              <w:rPr>
                <w:rFonts w:ascii="Times New Roman" w:eastAsia="Times New Roman" w:hAnsi="Times New Roman" w:cs="Times New Roman"/>
                <w:sz w:val="28"/>
                <w:szCs w:val="28"/>
                <w:lang w:eastAsia="ru-RU"/>
              </w:rPr>
              <w:t>/п</w:t>
            </w:r>
          </w:p>
        </w:tc>
        <w:tc>
          <w:tcPr>
            <w:tcW w:w="2340" w:type="dxa"/>
            <w:vMerge w:val="restart"/>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Показатели</w:t>
            </w:r>
          </w:p>
        </w:tc>
        <w:tc>
          <w:tcPr>
            <w:tcW w:w="2160" w:type="dxa"/>
            <w:gridSpan w:val="2"/>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Выполнено в </w:t>
            </w:r>
          </w:p>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2012 г.</w:t>
            </w:r>
          </w:p>
        </w:tc>
        <w:tc>
          <w:tcPr>
            <w:tcW w:w="2160" w:type="dxa"/>
            <w:gridSpan w:val="2"/>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План на 2013 г.</w:t>
            </w:r>
          </w:p>
        </w:tc>
        <w:tc>
          <w:tcPr>
            <w:tcW w:w="2679" w:type="dxa"/>
            <w:gridSpan w:val="2"/>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Выполнено в </w:t>
            </w:r>
          </w:p>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2013 г.</w:t>
            </w:r>
          </w:p>
        </w:tc>
      </w:tr>
      <w:tr w:rsidR="00AB3DC0" w:rsidRPr="00304ADE" w:rsidTr="001D0F0D">
        <w:tc>
          <w:tcPr>
            <w:tcW w:w="468" w:type="dxa"/>
            <w:vMerge/>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8"/>
                <w:szCs w:val="28"/>
                <w:lang w:eastAsia="ru-RU"/>
              </w:rPr>
            </w:pPr>
          </w:p>
        </w:tc>
        <w:tc>
          <w:tcPr>
            <w:tcW w:w="2340" w:type="dxa"/>
            <w:vMerge/>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8"/>
                <w:szCs w:val="28"/>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дети</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дети</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дети</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234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1</w:t>
            </w: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Пользователи</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14477</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5608</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14710</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5733</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14661</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5830</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Интернет</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850</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87</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858</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90</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935</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127</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2</w:t>
            </w: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Посещения</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194548</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97572</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195981</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98389</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201993</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104729</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w:t>
            </w:r>
            <w:proofErr w:type="gramStart"/>
            <w:r w:rsidRPr="00304ADE">
              <w:rPr>
                <w:rFonts w:ascii="Times New Roman" w:eastAsia="Times New Roman" w:hAnsi="Times New Roman" w:cs="Times New Roman"/>
                <w:lang w:eastAsia="ru-RU"/>
              </w:rPr>
              <w:t>.ч</w:t>
            </w:r>
            <w:proofErr w:type="spellEnd"/>
            <w:proofErr w:type="gramEnd"/>
            <w:r w:rsidRPr="00304ADE">
              <w:rPr>
                <w:rFonts w:ascii="Times New Roman" w:eastAsia="Times New Roman" w:hAnsi="Times New Roman" w:cs="Times New Roman"/>
                <w:lang w:eastAsia="ru-RU"/>
              </w:rPr>
              <w:t xml:space="preserve"> в виртуальном </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roofErr w:type="gramStart"/>
            <w:r w:rsidRPr="00304ADE">
              <w:rPr>
                <w:rFonts w:ascii="Times New Roman" w:eastAsia="Times New Roman" w:hAnsi="Times New Roman" w:cs="Times New Roman"/>
                <w:lang w:eastAsia="ru-RU"/>
              </w:rPr>
              <w:t>режиме</w:t>
            </w:r>
            <w:proofErr w:type="gramEnd"/>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18464</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99</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18474</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102</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18494</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102</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3</w:t>
            </w: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proofErr w:type="spellStart"/>
            <w:r w:rsidRPr="00304ADE">
              <w:rPr>
                <w:rFonts w:ascii="Times New Roman" w:eastAsia="Times New Roman" w:hAnsi="Times New Roman" w:cs="Times New Roman"/>
                <w:lang w:eastAsia="ru-RU"/>
              </w:rPr>
              <w:t>Документовыдача</w:t>
            </w:r>
            <w:proofErr w:type="spellEnd"/>
          </w:p>
          <w:p w:rsidR="00AB3DC0" w:rsidRPr="00304ADE" w:rsidRDefault="00AB3DC0" w:rsidP="001D0F0D">
            <w:pPr>
              <w:suppressAutoHyphens/>
              <w:spacing w:after="0" w:line="240" w:lineRule="auto"/>
              <w:rPr>
                <w:rFonts w:ascii="Times New Roman" w:eastAsia="Times New Roman" w:hAnsi="Times New Roman" w:cs="Times New Roman"/>
                <w:lang w:eastAsia="ru-RU"/>
              </w:rPr>
            </w:pP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527847</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241411</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Cs w:val="20"/>
                <w:lang w:eastAsia="ru-RU"/>
              </w:rPr>
            </w:pPr>
            <w:r w:rsidRPr="00304ADE">
              <w:rPr>
                <w:rFonts w:ascii="Times New Roman" w:eastAsia="Times New Roman" w:hAnsi="Times New Roman" w:cs="Times New Roman"/>
                <w:szCs w:val="20"/>
                <w:lang w:eastAsia="ru-RU"/>
              </w:rPr>
              <w:t>533114</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Cs w:val="20"/>
                <w:lang w:eastAsia="ru-RU"/>
              </w:rPr>
            </w:pPr>
            <w:r w:rsidRPr="00304ADE">
              <w:rPr>
                <w:rFonts w:ascii="Times New Roman" w:eastAsia="Times New Roman" w:hAnsi="Times New Roman" w:cs="Times New Roman"/>
                <w:szCs w:val="20"/>
                <w:lang w:eastAsia="ru-RU"/>
              </w:rPr>
              <w:t>244555</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Cs w:val="20"/>
                <w:lang w:eastAsia="ru-RU"/>
              </w:rPr>
            </w:pPr>
            <w:r w:rsidRPr="00304ADE">
              <w:rPr>
                <w:rFonts w:ascii="Times New Roman" w:eastAsia="Times New Roman" w:hAnsi="Times New Roman" w:cs="Times New Roman"/>
                <w:szCs w:val="20"/>
                <w:lang w:eastAsia="ru-RU"/>
              </w:rPr>
              <w:t>571733</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szCs w:val="20"/>
                <w:lang w:eastAsia="ru-RU"/>
              </w:rPr>
            </w:pPr>
            <w:r w:rsidRPr="00304ADE">
              <w:rPr>
                <w:rFonts w:ascii="Times New Roman" w:eastAsia="Times New Roman" w:hAnsi="Times New Roman" w:cs="Times New Roman"/>
                <w:szCs w:val="20"/>
                <w:lang w:eastAsia="ru-RU"/>
              </w:rPr>
              <w:t>257189</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4</w:t>
            </w: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Ср. читаемость</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36,5</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43</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36,3</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42,6</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38,9</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44,1</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5</w:t>
            </w: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Ср. посещения</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13,4</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17,4</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13,3</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17,2</w:t>
            </w: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13,7</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17,9</w:t>
            </w:r>
          </w:p>
        </w:tc>
      </w:tr>
      <w:tr w:rsidR="00AB3DC0" w:rsidRPr="00304ADE" w:rsidTr="001D0F0D">
        <w:tc>
          <w:tcPr>
            <w:tcW w:w="468"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6</w:t>
            </w:r>
          </w:p>
        </w:tc>
        <w:tc>
          <w:tcPr>
            <w:tcW w:w="2340" w:type="dxa"/>
            <w:shd w:val="clear" w:color="auto" w:fill="auto"/>
          </w:tcPr>
          <w:p w:rsidR="00AB3DC0" w:rsidRPr="00304ADE" w:rsidRDefault="00AB3DC0" w:rsidP="001D0F0D">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Ср. обращаемость</w:t>
            </w:r>
          </w:p>
          <w:p w:rsidR="00AB3DC0" w:rsidRPr="00304ADE" w:rsidRDefault="00AB3DC0" w:rsidP="001D0F0D">
            <w:pPr>
              <w:suppressAutoHyphens/>
              <w:spacing w:after="0" w:line="240" w:lineRule="auto"/>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5,8</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8,1</w:t>
            </w: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p>
        </w:tc>
        <w:tc>
          <w:tcPr>
            <w:tcW w:w="1080"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p>
        </w:tc>
        <w:tc>
          <w:tcPr>
            <w:tcW w:w="1496"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6,8</w:t>
            </w:r>
          </w:p>
        </w:tc>
        <w:tc>
          <w:tcPr>
            <w:tcW w:w="1183" w:type="dxa"/>
            <w:shd w:val="clear" w:color="auto" w:fill="auto"/>
          </w:tcPr>
          <w:p w:rsidR="00AB3DC0" w:rsidRPr="00304ADE" w:rsidRDefault="00AB3DC0" w:rsidP="001D0F0D">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9,4</w:t>
            </w:r>
          </w:p>
        </w:tc>
      </w:tr>
    </w:tbl>
    <w:p w:rsidR="00AB3DC0" w:rsidRPr="00304ADE" w:rsidRDefault="00AB3DC0" w:rsidP="00AB3DC0">
      <w:pPr>
        <w:suppressAutoHyphens/>
        <w:spacing w:after="0" w:line="240" w:lineRule="auto"/>
        <w:rPr>
          <w:rFonts w:ascii="Times New Roman" w:eastAsia="Times New Roman" w:hAnsi="Times New Roman" w:cs="Times New Roman"/>
          <w:sz w:val="28"/>
          <w:szCs w:val="28"/>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415556" w:rsidRDefault="00415556" w:rsidP="00AB3DC0">
      <w:pPr>
        <w:spacing w:after="0" w:line="240" w:lineRule="auto"/>
        <w:ind w:firstLine="720"/>
        <w:jc w:val="both"/>
        <w:rPr>
          <w:rFonts w:ascii="Times New Roman" w:eastAsia="Times New Roman" w:hAnsi="Times New Roman" w:cs="Times New Roman"/>
          <w:sz w:val="20"/>
          <w:szCs w:val="20"/>
          <w:lang w:eastAsia="ru-RU"/>
        </w:rPr>
      </w:pPr>
    </w:p>
    <w:p w:rsidR="00415556" w:rsidRDefault="00415556" w:rsidP="00AB3DC0">
      <w:pPr>
        <w:spacing w:after="0" w:line="240" w:lineRule="auto"/>
        <w:ind w:firstLine="720"/>
        <w:jc w:val="both"/>
        <w:rPr>
          <w:rFonts w:ascii="Times New Roman" w:eastAsia="Times New Roman" w:hAnsi="Times New Roman" w:cs="Times New Roman"/>
          <w:sz w:val="20"/>
          <w:szCs w:val="20"/>
          <w:lang w:eastAsia="ru-RU"/>
        </w:rPr>
      </w:pPr>
    </w:p>
    <w:p w:rsidR="00415556" w:rsidRDefault="00415556" w:rsidP="00AB3DC0">
      <w:pPr>
        <w:spacing w:after="0" w:line="240" w:lineRule="auto"/>
        <w:ind w:firstLine="720"/>
        <w:jc w:val="both"/>
        <w:rPr>
          <w:rFonts w:ascii="Times New Roman" w:eastAsia="Times New Roman" w:hAnsi="Times New Roman" w:cs="Times New Roman"/>
          <w:sz w:val="20"/>
          <w:szCs w:val="20"/>
          <w:lang w:eastAsia="ru-RU"/>
        </w:rPr>
      </w:pPr>
    </w:p>
    <w:p w:rsidR="00415556" w:rsidRPr="00304ADE" w:rsidRDefault="00415556"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pacing w:after="0" w:line="240" w:lineRule="auto"/>
        <w:ind w:firstLine="720"/>
        <w:jc w:val="both"/>
        <w:rPr>
          <w:rFonts w:ascii="Times New Roman" w:eastAsia="Times New Roman" w:hAnsi="Times New Roman" w:cs="Times New Roman"/>
          <w:sz w:val="20"/>
          <w:szCs w:val="20"/>
          <w:lang w:eastAsia="ru-RU"/>
        </w:rPr>
      </w:pPr>
    </w:p>
    <w:p w:rsidR="00AB3DC0" w:rsidRPr="00304ADE" w:rsidRDefault="00AB3DC0" w:rsidP="00AB3DC0">
      <w:pPr>
        <w:suppressAutoHyphens/>
        <w:spacing w:after="0" w:line="240" w:lineRule="auto"/>
        <w:ind w:left="-900"/>
        <w:jc w:val="center"/>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lastRenderedPageBreak/>
        <w:t>Пользователи</w:t>
      </w:r>
    </w:p>
    <w:p w:rsidR="00AB3DC0" w:rsidRPr="00304ADE" w:rsidRDefault="00AB3DC0" w:rsidP="00AB3DC0">
      <w:pPr>
        <w:suppressAutoHyphens/>
        <w:spacing w:after="0" w:line="240" w:lineRule="auto"/>
        <w:ind w:left="-900"/>
        <w:jc w:val="center"/>
        <w:rPr>
          <w:rFonts w:ascii="Times New Roman" w:eastAsia="Times New Roman" w:hAnsi="Times New Roman" w:cs="Times New Roman"/>
          <w:b/>
          <w:sz w:val="28"/>
          <w:szCs w:val="28"/>
          <w:lang w:eastAsia="ru-RU"/>
        </w:rPr>
      </w:pPr>
    </w:p>
    <w:tbl>
      <w:tblPr>
        <w:tblpPr w:leftFromText="180" w:rightFromText="180" w:vertAnchor="text" w:tblpY="1"/>
        <w:tblOverlap w:val="never"/>
        <w:tblW w:w="972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AB3DC0" w:rsidRPr="00304ADE" w:rsidTr="001D0F0D">
        <w:trPr>
          <w:trHeight w:val="900"/>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sz w:val="28"/>
                <w:szCs w:val="28"/>
                <w:lang w:eastAsia="ru-RU"/>
              </w:rPr>
              <w:t xml:space="preserve">                 </w:t>
            </w:r>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w:t>
            </w:r>
            <w:proofErr w:type="gramStart"/>
            <w:r w:rsidRPr="00304ADE">
              <w:rPr>
                <w:rFonts w:ascii="Times New Roman" w:eastAsia="Times New Roman" w:hAnsi="Times New Roman" w:cs="Times New Roman"/>
                <w:lang w:eastAsia="ru-RU"/>
              </w:rPr>
              <w:t>п</w:t>
            </w:r>
            <w:proofErr w:type="gramEnd"/>
          </w:p>
        </w:tc>
        <w:tc>
          <w:tcPr>
            <w:tcW w:w="2289"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Библиотека</w:t>
            </w:r>
          </w:p>
        </w:tc>
        <w:tc>
          <w:tcPr>
            <w:tcW w:w="2085" w:type="dxa"/>
            <w:gridSpan w:val="2"/>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Выполнено</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 2012 г.</w:t>
            </w:r>
          </w:p>
        </w:tc>
        <w:tc>
          <w:tcPr>
            <w:tcW w:w="2281" w:type="dxa"/>
            <w:gridSpan w:val="2"/>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План</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на 2013г.</w:t>
            </w:r>
          </w:p>
        </w:tc>
        <w:tc>
          <w:tcPr>
            <w:tcW w:w="2315" w:type="dxa"/>
            <w:gridSpan w:val="2"/>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Выполнено</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 2013 г.</w:t>
            </w:r>
          </w:p>
        </w:tc>
      </w:tr>
      <w:tr w:rsidR="00AB3DC0" w:rsidRPr="00304ADE" w:rsidTr="001D0F0D">
        <w:trPr>
          <w:trHeight w:val="198"/>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r>
      <w:tr w:rsidR="00AB3DC0" w:rsidRPr="00304ADE" w:rsidTr="001D0F0D">
        <w:trPr>
          <w:trHeight w:val="302"/>
        </w:trPr>
        <w:tc>
          <w:tcPr>
            <w:tcW w:w="7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w:t>
            </w:r>
          </w:p>
        </w:tc>
        <w:tc>
          <w:tcPr>
            <w:tcW w:w="228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w:t>
            </w:r>
          </w:p>
        </w:tc>
      </w:tr>
      <w:tr w:rsidR="00AB3DC0" w:rsidRPr="00304ADE" w:rsidTr="001D0F0D">
        <w:trPr>
          <w:trHeight w:val="435"/>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«ГЦМБ»</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5386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721</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5390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5394</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730</w:t>
            </w:r>
          </w:p>
        </w:tc>
      </w:tr>
      <w:tr w:rsidR="00AB3DC0" w:rsidRPr="00304ADE" w:rsidTr="001D0F0D">
        <w:trPr>
          <w:trHeight w:val="255"/>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Интернет</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725</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725</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23</w:t>
            </w:r>
          </w:p>
        </w:tc>
      </w:tr>
      <w:tr w:rsidR="00AB3DC0" w:rsidRPr="00304ADE" w:rsidTr="001D0F0D">
        <w:trPr>
          <w:trHeight w:val="248"/>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Филиал Теплая Гора</w:t>
            </w:r>
          </w:p>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549</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750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641</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290</w:t>
            </w:r>
          </w:p>
        </w:tc>
      </w:tr>
      <w:tr w:rsidR="00AB3DC0" w:rsidRPr="00304ADE" w:rsidTr="001D0F0D">
        <w:trPr>
          <w:trHeight w:val="424"/>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МБУК «ЦГДБ»</w:t>
            </w:r>
          </w:p>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4120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3230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4120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3230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4418</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3406</w:t>
            </w:r>
          </w:p>
        </w:tc>
      </w:tr>
      <w:tr w:rsidR="00AB3DC0" w:rsidRPr="00304ADE" w:rsidTr="001D0F0D">
        <w:trPr>
          <w:trHeight w:val="406"/>
        </w:trPr>
        <w:tc>
          <w:tcPr>
            <w:tcW w:w="750" w:type="dxa"/>
            <w:vMerge/>
            <w:tcBorders>
              <w:bottom w:val="single" w:sz="4" w:space="0" w:color="auto"/>
            </w:tcBorders>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Интернет</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93</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170</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94</w:t>
            </w:r>
          </w:p>
        </w:tc>
      </w:tr>
      <w:tr w:rsidR="00AB3DC0" w:rsidRPr="00304ADE" w:rsidTr="001D0F0D">
        <w:trPr>
          <w:trHeight w:val="435"/>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w:t>
            </w:r>
            <w:proofErr w:type="spellStart"/>
            <w:r w:rsidRPr="00304ADE">
              <w:rPr>
                <w:rFonts w:ascii="Times New Roman" w:eastAsia="Times New Roman" w:hAnsi="Times New Roman" w:cs="Times New Roman"/>
                <w:lang w:eastAsia="ru-RU"/>
              </w:rPr>
              <w:t>Пашийская</w:t>
            </w:r>
            <w:proofErr w:type="spellEnd"/>
            <w:r w:rsidRPr="00304ADE">
              <w:rPr>
                <w:rFonts w:ascii="Times New Roman" w:eastAsia="Times New Roman" w:hAnsi="Times New Roman" w:cs="Times New Roman"/>
                <w:lang w:eastAsia="ru-RU"/>
              </w:rPr>
              <w:t xml:space="preserve">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1260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94</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1300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1278</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63</w:t>
            </w:r>
          </w:p>
        </w:tc>
      </w:tr>
      <w:tr w:rsidR="00AB3DC0" w:rsidRPr="00304ADE" w:rsidTr="001D0F0D">
        <w:trPr>
          <w:trHeight w:val="435"/>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Интернет</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40</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w:t>
            </w:r>
          </w:p>
        </w:tc>
      </w:tr>
      <w:tr w:rsidR="00AB3DC0" w:rsidRPr="00304ADE" w:rsidTr="001D0F0D">
        <w:trPr>
          <w:trHeight w:val="541"/>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roofErr w:type="spellStart"/>
            <w:r w:rsidRPr="00304ADE">
              <w:rPr>
                <w:rFonts w:ascii="Times New Roman" w:eastAsia="Times New Roman" w:hAnsi="Times New Roman" w:cs="Times New Roman"/>
                <w:lang w:eastAsia="ru-RU"/>
              </w:rPr>
              <w:t>Пашийская</w:t>
            </w:r>
            <w:proofErr w:type="spellEnd"/>
            <w:r w:rsidRPr="00304ADE">
              <w:rPr>
                <w:rFonts w:ascii="Times New Roman" w:eastAsia="Times New Roman" w:hAnsi="Times New Roman" w:cs="Times New Roman"/>
                <w:lang w:eastAsia="ru-RU"/>
              </w:rPr>
              <w:t xml:space="preserve"> Детская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713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632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713</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630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621</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576</w:t>
            </w:r>
          </w:p>
        </w:tc>
      </w:tr>
      <w:tr w:rsidR="00AB3DC0" w:rsidRPr="00304ADE" w:rsidTr="001D0F0D">
        <w:trPr>
          <w:trHeight w:val="518"/>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roofErr w:type="spellStart"/>
            <w:r w:rsidRPr="00304ADE">
              <w:rPr>
                <w:rFonts w:ascii="Times New Roman" w:eastAsia="Times New Roman" w:hAnsi="Times New Roman" w:cs="Times New Roman"/>
                <w:lang w:eastAsia="ru-RU"/>
              </w:rPr>
              <w:t>Вильвенская</w:t>
            </w:r>
            <w:proofErr w:type="spellEnd"/>
            <w:r w:rsidRPr="00304ADE">
              <w:rPr>
                <w:rFonts w:ascii="Times New Roman" w:eastAsia="Times New Roman" w:hAnsi="Times New Roman" w:cs="Times New Roman"/>
                <w:lang w:eastAsia="ru-RU"/>
              </w:rPr>
              <w:t xml:space="preserve">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402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402</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396</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78</w:t>
            </w:r>
          </w:p>
        </w:tc>
      </w:tr>
      <w:tr w:rsidR="00AB3DC0" w:rsidRPr="00304ADE" w:rsidTr="001D0F0D">
        <w:trPr>
          <w:trHeight w:val="700"/>
        </w:trPr>
        <w:tc>
          <w:tcPr>
            <w:tcW w:w="7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w:t>
            </w:r>
            <w:proofErr w:type="spellStart"/>
            <w:r w:rsidRPr="00304ADE">
              <w:rPr>
                <w:rFonts w:ascii="Times New Roman" w:eastAsia="Times New Roman" w:hAnsi="Times New Roman" w:cs="Times New Roman"/>
                <w:lang w:eastAsia="ru-RU"/>
              </w:rPr>
              <w:t>Кусье</w:t>
            </w:r>
            <w:proofErr w:type="spellEnd"/>
            <w:r w:rsidRPr="00304ADE">
              <w:rPr>
                <w:rFonts w:ascii="Times New Roman" w:eastAsia="Times New Roman" w:hAnsi="Times New Roman" w:cs="Times New Roman"/>
                <w:lang w:eastAsia="ru-RU"/>
              </w:rPr>
              <w:t xml:space="preserve"> – Александровская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1078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407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1070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405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1079</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432</w:t>
            </w:r>
          </w:p>
        </w:tc>
      </w:tr>
      <w:tr w:rsidR="00AB3DC0" w:rsidRPr="00304ADE" w:rsidTr="001D0F0D">
        <w:trPr>
          <w:trHeight w:val="631"/>
        </w:trPr>
        <w:tc>
          <w:tcPr>
            <w:tcW w:w="7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w:t>
            </w:r>
            <w:proofErr w:type="spellStart"/>
            <w:r w:rsidRPr="00304ADE">
              <w:rPr>
                <w:rFonts w:ascii="Times New Roman" w:eastAsia="Times New Roman" w:hAnsi="Times New Roman" w:cs="Times New Roman"/>
                <w:lang w:eastAsia="ru-RU"/>
              </w:rPr>
              <w:t>Теплогорская</w:t>
            </w:r>
            <w:proofErr w:type="spellEnd"/>
            <w:r w:rsidRPr="00304ADE">
              <w:rPr>
                <w:rFonts w:ascii="Times New Roman" w:eastAsia="Times New Roman" w:hAnsi="Times New Roman" w:cs="Times New Roman"/>
                <w:lang w:eastAsia="ru-RU"/>
              </w:rPr>
              <w:t xml:space="preserve">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370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109</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372</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262</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93</w:t>
            </w:r>
          </w:p>
        </w:tc>
      </w:tr>
      <w:tr w:rsidR="00AB3DC0" w:rsidRPr="00304ADE" w:rsidTr="001D0F0D">
        <w:trPr>
          <w:trHeight w:val="812"/>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МБУК «Библиотека </w:t>
            </w:r>
            <w:proofErr w:type="spellStart"/>
            <w:r w:rsidRPr="00304ADE">
              <w:rPr>
                <w:rFonts w:ascii="Times New Roman" w:eastAsia="Times New Roman" w:hAnsi="Times New Roman" w:cs="Times New Roman"/>
                <w:lang w:eastAsia="ru-RU"/>
              </w:rPr>
              <w:t>Медведкинского</w:t>
            </w:r>
            <w:proofErr w:type="spellEnd"/>
            <w:r w:rsidRPr="00304ADE">
              <w:rPr>
                <w:rFonts w:ascii="Times New Roman" w:eastAsia="Times New Roman" w:hAnsi="Times New Roman" w:cs="Times New Roman"/>
                <w:lang w:eastAsia="ru-RU"/>
              </w:rPr>
              <w:t xml:space="preserve"> поселения»</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309</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71</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310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71</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309</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75</w:t>
            </w:r>
          </w:p>
        </w:tc>
      </w:tr>
      <w:tr w:rsidR="00AB3DC0" w:rsidRPr="00304ADE" w:rsidTr="001D0F0D">
        <w:trPr>
          <w:trHeight w:val="566"/>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филиал </w:t>
            </w:r>
          </w:p>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1(Н. </w:t>
            </w:r>
            <w:proofErr w:type="spellStart"/>
            <w:r w:rsidRPr="00304ADE">
              <w:rPr>
                <w:rFonts w:ascii="Times New Roman" w:eastAsia="Times New Roman" w:hAnsi="Times New Roman" w:cs="Times New Roman"/>
                <w:lang w:eastAsia="ru-RU"/>
              </w:rPr>
              <w:t>Вильва</w:t>
            </w:r>
            <w:proofErr w:type="spellEnd"/>
            <w:r w:rsidRPr="00304ADE">
              <w:rPr>
                <w:rFonts w:ascii="Times New Roman" w:eastAsia="Times New Roman" w:hAnsi="Times New Roman" w:cs="Times New Roman"/>
                <w:lang w:eastAsia="ru-RU"/>
              </w:rPr>
              <w:t>)</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11</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103</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11</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65</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15</w:t>
            </w:r>
          </w:p>
        </w:tc>
      </w:tr>
      <w:tr w:rsidR="00AB3DC0" w:rsidRPr="00304ADE" w:rsidTr="001D0F0D">
        <w:trPr>
          <w:trHeight w:val="438"/>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филиал № 2 (Ср. Усьва)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198</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72</w:t>
            </w:r>
          </w:p>
        </w:tc>
      </w:tr>
      <w:tr w:rsidR="00AB3DC0" w:rsidRPr="00304ADE" w:rsidTr="001D0F0D">
        <w:trPr>
          <w:trHeight w:val="425"/>
        </w:trPr>
        <w:tc>
          <w:tcPr>
            <w:tcW w:w="750" w:type="dxa"/>
            <w:vMerge w:val="restart"/>
            <w:shd w:val="clear" w:color="auto" w:fill="auto"/>
          </w:tcPr>
          <w:p w:rsidR="00AB3DC0" w:rsidRPr="00304ADE" w:rsidRDefault="00AB3DC0" w:rsidP="00AB3DC0">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Итого</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14477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5608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14710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5733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14661</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5830</w:t>
            </w:r>
          </w:p>
        </w:tc>
      </w:tr>
      <w:tr w:rsidR="00AB3DC0" w:rsidRPr="00304ADE" w:rsidTr="001D0F0D">
        <w:trPr>
          <w:trHeight w:val="109"/>
        </w:trPr>
        <w:tc>
          <w:tcPr>
            <w:tcW w:w="750" w:type="dxa"/>
            <w:vMerge/>
            <w:shd w:val="clear" w:color="auto" w:fill="auto"/>
          </w:tcPr>
          <w:p w:rsidR="00AB3DC0" w:rsidRPr="00304ADE" w:rsidRDefault="00AB3DC0" w:rsidP="00AB3DC0">
            <w:pPr>
              <w:suppressAutoHyphens/>
              <w:spacing w:after="0" w:line="240" w:lineRule="auto"/>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 xml:space="preserve">В </w:t>
            </w:r>
            <w:proofErr w:type="spellStart"/>
            <w:r w:rsidRPr="00304ADE">
              <w:rPr>
                <w:rFonts w:ascii="Times New Roman" w:eastAsia="Times New Roman" w:hAnsi="Times New Roman" w:cs="Times New Roman"/>
                <w:b/>
                <w:lang w:eastAsia="ru-RU"/>
              </w:rPr>
              <w:t>т.ч</w:t>
            </w:r>
            <w:proofErr w:type="spellEnd"/>
            <w:r w:rsidRPr="00304ADE">
              <w:rPr>
                <w:rFonts w:ascii="Times New Roman" w:eastAsia="Times New Roman" w:hAnsi="Times New Roman" w:cs="Times New Roman"/>
                <w:b/>
                <w:lang w:eastAsia="ru-RU"/>
              </w:rPr>
              <w:t>. Интернет</w:t>
            </w:r>
          </w:p>
          <w:p w:rsidR="00AB3DC0" w:rsidRPr="00304ADE" w:rsidRDefault="00AB3DC0" w:rsidP="00AB3DC0">
            <w:pPr>
              <w:suppressAutoHyphens/>
              <w:spacing w:after="0" w:line="240" w:lineRule="auto"/>
              <w:jc w:val="both"/>
              <w:rPr>
                <w:rFonts w:ascii="Times New Roman" w:eastAsia="Times New Roman" w:hAnsi="Times New Roman" w:cs="Times New Roman"/>
                <w:b/>
                <w:lang w:eastAsia="ru-RU"/>
              </w:rPr>
            </w:pP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850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87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858</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90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935</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127</w:t>
            </w:r>
          </w:p>
        </w:tc>
      </w:tr>
    </w:tbl>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D36106" w:rsidRPr="00304ADE" w:rsidRDefault="00D36106" w:rsidP="00AB3DC0">
      <w:pPr>
        <w:suppressAutoHyphens/>
        <w:spacing w:after="0" w:line="240" w:lineRule="auto"/>
        <w:rPr>
          <w:rFonts w:ascii="Times New Roman" w:eastAsia="Times New Roman" w:hAnsi="Times New Roman" w:cs="Times New Roman"/>
          <w:lang w:eastAsia="ru-RU"/>
        </w:rPr>
      </w:pPr>
    </w:p>
    <w:p w:rsidR="00D36106" w:rsidRPr="00304ADE" w:rsidRDefault="00D36106"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B66402" w:rsidRPr="00304ADE" w:rsidRDefault="00B66402" w:rsidP="00AB3DC0">
      <w:pPr>
        <w:suppressAutoHyphens/>
        <w:spacing w:after="0" w:line="240" w:lineRule="auto"/>
        <w:ind w:left="-900"/>
        <w:jc w:val="center"/>
        <w:rPr>
          <w:rFonts w:ascii="Times New Roman" w:eastAsia="Times New Roman" w:hAnsi="Times New Roman" w:cs="Times New Roman"/>
          <w:b/>
          <w:sz w:val="28"/>
          <w:szCs w:val="28"/>
          <w:lang w:eastAsia="ru-RU"/>
        </w:rPr>
      </w:pPr>
    </w:p>
    <w:p w:rsidR="00AB3DC0" w:rsidRPr="00304ADE" w:rsidRDefault="00AB3DC0" w:rsidP="00AB3DC0">
      <w:pPr>
        <w:suppressAutoHyphens/>
        <w:spacing w:after="0" w:line="240" w:lineRule="auto"/>
        <w:ind w:left="-900"/>
        <w:jc w:val="center"/>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lastRenderedPageBreak/>
        <w:t>Посещения</w:t>
      </w:r>
    </w:p>
    <w:p w:rsidR="00AB3DC0" w:rsidRPr="00304ADE" w:rsidRDefault="00AB3DC0" w:rsidP="00AB3DC0">
      <w:pPr>
        <w:suppressAutoHyphens/>
        <w:spacing w:after="0" w:line="240" w:lineRule="auto"/>
        <w:ind w:left="-900"/>
        <w:jc w:val="center"/>
        <w:rPr>
          <w:rFonts w:ascii="Times New Roman" w:eastAsia="Times New Roman" w:hAnsi="Times New Roman" w:cs="Times New Roman"/>
          <w:b/>
          <w:sz w:val="28"/>
          <w:szCs w:val="28"/>
          <w:lang w:eastAsia="ru-RU"/>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AB3DC0" w:rsidRPr="00304ADE" w:rsidTr="001D0F0D">
        <w:trPr>
          <w:trHeight w:val="900"/>
          <w:jc w:val="center"/>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sz w:val="28"/>
                <w:szCs w:val="28"/>
                <w:lang w:eastAsia="ru-RU"/>
              </w:rPr>
              <w:t xml:space="preserve">                 </w:t>
            </w:r>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w:t>
            </w:r>
            <w:proofErr w:type="gramStart"/>
            <w:r w:rsidRPr="00304ADE">
              <w:rPr>
                <w:rFonts w:ascii="Times New Roman" w:eastAsia="Times New Roman" w:hAnsi="Times New Roman" w:cs="Times New Roman"/>
                <w:lang w:eastAsia="ru-RU"/>
              </w:rPr>
              <w:t>п</w:t>
            </w:r>
            <w:proofErr w:type="gramEnd"/>
          </w:p>
        </w:tc>
        <w:tc>
          <w:tcPr>
            <w:tcW w:w="2289"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Библиотека</w:t>
            </w:r>
          </w:p>
        </w:tc>
        <w:tc>
          <w:tcPr>
            <w:tcW w:w="2085" w:type="dxa"/>
            <w:gridSpan w:val="2"/>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Выполнено</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 2012 г.</w:t>
            </w:r>
          </w:p>
        </w:tc>
        <w:tc>
          <w:tcPr>
            <w:tcW w:w="2281" w:type="dxa"/>
            <w:gridSpan w:val="2"/>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План</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на 2013 г.</w:t>
            </w:r>
          </w:p>
        </w:tc>
        <w:tc>
          <w:tcPr>
            <w:tcW w:w="2315" w:type="dxa"/>
            <w:gridSpan w:val="2"/>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Выполнено</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 2013 г.</w:t>
            </w:r>
          </w:p>
        </w:tc>
      </w:tr>
      <w:tr w:rsidR="00AB3DC0" w:rsidRPr="00304ADE" w:rsidTr="001D0F0D">
        <w:trPr>
          <w:trHeight w:val="198"/>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r>
      <w:tr w:rsidR="00AB3DC0" w:rsidRPr="00304ADE" w:rsidTr="001D0F0D">
        <w:trPr>
          <w:trHeight w:val="302"/>
          <w:jc w:val="center"/>
        </w:trPr>
        <w:tc>
          <w:tcPr>
            <w:tcW w:w="7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w:t>
            </w:r>
          </w:p>
        </w:tc>
        <w:tc>
          <w:tcPr>
            <w:tcW w:w="228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w:t>
            </w:r>
          </w:p>
        </w:tc>
      </w:tr>
      <w:tr w:rsidR="00AB3DC0" w:rsidRPr="00304ADE" w:rsidTr="001D0F0D">
        <w:trPr>
          <w:trHeight w:val="435"/>
          <w:jc w:val="center"/>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«ГЦМБ»</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50506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2724</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50510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2725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50585</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3277</w:t>
            </w:r>
          </w:p>
        </w:tc>
      </w:tr>
      <w:tr w:rsidR="00AB3DC0" w:rsidRPr="00304ADE" w:rsidTr="001D0F0D">
        <w:trPr>
          <w:trHeight w:val="510"/>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виртуальном режиме</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18380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18390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18410</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65</w:t>
            </w:r>
          </w:p>
        </w:tc>
      </w:tr>
      <w:tr w:rsidR="00AB3DC0" w:rsidRPr="00304ADE" w:rsidTr="001D0F0D">
        <w:trPr>
          <w:trHeight w:val="248"/>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Филиал Теплая Гора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3643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1216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5000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5721</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1594</w:t>
            </w:r>
          </w:p>
        </w:tc>
      </w:tr>
      <w:tr w:rsidR="00AB3DC0" w:rsidRPr="00304ADE" w:rsidTr="001D0F0D">
        <w:trPr>
          <w:trHeight w:val="232"/>
          <w:jc w:val="center"/>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МБУК «ЦГДБ»</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80112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67516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80112</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67516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91292</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78502</w:t>
            </w:r>
          </w:p>
        </w:tc>
      </w:tr>
      <w:tr w:rsidR="00AB3DC0" w:rsidRPr="00304ADE" w:rsidTr="001D0F0D">
        <w:trPr>
          <w:trHeight w:val="406"/>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виртуальном режиме</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54</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54</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54</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37</w:t>
            </w:r>
          </w:p>
        </w:tc>
      </w:tr>
      <w:tr w:rsidR="00AB3DC0" w:rsidRPr="00304ADE" w:rsidTr="001D0F0D">
        <w:trPr>
          <w:trHeight w:val="485"/>
          <w:jc w:val="center"/>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w:t>
            </w:r>
            <w:proofErr w:type="spellStart"/>
            <w:r w:rsidRPr="00304ADE">
              <w:rPr>
                <w:rFonts w:ascii="Times New Roman" w:eastAsia="Times New Roman" w:hAnsi="Times New Roman" w:cs="Times New Roman"/>
                <w:lang w:eastAsia="ru-RU"/>
              </w:rPr>
              <w:t>Пашийская</w:t>
            </w:r>
            <w:proofErr w:type="spellEnd"/>
            <w:r w:rsidRPr="00304ADE">
              <w:rPr>
                <w:rFonts w:ascii="Times New Roman" w:eastAsia="Times New Roman" w:hAnsi="Times New Roman" w:cs="Times New Roman"/>
                <w:lang w:eastAsia="ru-RU"/>
              </w:rPr>
              <w:t xml:space="preserve">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14120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225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14200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14144</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130</w:t>
            </w:r>
          </w:p>
        </w:tc>
      </w:tr>
      <w:tr w:rsidR="00AB3DC0" w:rsidRPr="00304ADE" w:rsidTr="001D0F0D">
        <w:trPr>
          <w:trHeight w:val="435"/>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 виртуальном режиме</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30</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
        </w:tc>
      </w:tr>
      <w:tr w:rsidR="00AB3DC0" w:rsidRPr="00304ADE" w:rsidTr="001D0F0D">
        <w:trPr>
          <w:trHeight w:val="435"/>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roofErr w:type="spellStart"/>
            <w:r w:rsidRPr="00304ADE">
              <w:rPr>
                <w:rFonts w:ascii="Times New Roman" w:eastAsia="Times New Roman" w:hAnsi="Times New Roman" w:cs="Times New Roman"/>
                <w:lang w:eastAsia="ru-RU"/>
              </w:rPr>
              <w:t>Пашийская</w:t>
            </w:r>
            <w:proofErr w:type="spellEnd"/>
            <w:r w:rsidRPr="00304ADE">
              <w:rPr>
                <w:rFonts w:ascii="Times New Roman" w:eastAsia="Times New Roman" w:hAnsi="Times New Roman" w:cs="Times New Roman"/>
                <w:lang w:eastAsia="ru-RU"/>
              </w:rPr>
              <w:t xml:space="preserve"> Детская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9863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9250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9860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9300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5415</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5154</w:t>
            </w:r>
          </w:p>
        </w:tc>
      </w:tr>
      <w:tr w:rsidR="00AB3DC0" w:rsidRPr="00304ADE" w:rsidTr="001D0F0D">
        <w:trPr>
          <w:trHeight w:val="541"/>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roofErr w:type="spellStart"/>
            <w:r w:rsidRPr="00304ADE">
              <w:rPr>
                <w:rFonts w:ascii="Times New Roman" w:eastAsia="Times New Roman" w:hAnsi="Times New Roman" w:cs="Times New Roman"/>
                <w:lang w:eastAsia="ru-RU"/>
              </w:rPr>
              <w:t>Вильвенская</w:t>
            </w:r>
            <w:proofErr w:type="spellEnd"/>
            <w:r w:rsidRPr="00304ADE">
              <w:rPr>
                <w:rFonts w:ascii="Times New Roman" w:eastAsia="Times New Roman" w:hAnsi="Times New Roman" w:cs="Times New Roman"/>
                <w:lang w:eastAsia="ru-RU"/>
              </w:rPr>
              <w:t xml:space="preserve">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2612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1348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2612</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1348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2428</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1275</w:t>
            </w:r>
          </w:p>
        </w:tc>
      </w:tr>
      <w:tr w:rsidR="00AB3DC0" w:rsidRPr="00304ADE" w:rsidTr="001D0F0D">
        <w:trPr>
          <w:trHeight w:val="518"/>
          <w:jc w:val="center"/>
        </w:trPr>
        <w:tc>
          <w:tcPr>
            <w:tcW w:w="7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w:t>
            </w:r>
            <w:proofErr w:type="spellStart"/>
            <w:r w:rsidRPr="00304ADE">
              <w:rPr>
                <w:rFonts w:ascii="Times New Roman" w:eastAsia="Times New Roman" w:hAnsi="Times New Roman" w:cs="Times New Roman"/>
                <w:lang w:eastAsia="ru-RU"/>
              </w:rPr>
              <w:t>Кусье</w:t>
            </w:r>
            <w:proofErr w:type="spellEnd"/>
            <w:r w:rsidRPr="00304ADE">
              <w:rPr>
                <w:rFonts w:ascii="Times New Roman" w:eastAsia="Times New Roman" w:hAnsi="Times New Roman" w:cs="Times New Roman"/>
                <w:lang w:eastAsia="ru-RU"/>
              </w:rPr>
              <w:t xml:space="preserve"> – Александровская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17833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7615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17830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7615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17885</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7622</w:t>
            </w:r>
          </w:p>
        </w:tc>
      </w:tr>
      <w:tr w:rsidR="00AB3DC0" w:rsidRPr="00304ADE" w:rsidTr="001D0F0D">
        <w:trPr>
          <w:trHeight w:val="700"/>
          <w:jc w:val="center"/>
        </w:trPr>
        <w:tc>
          <w:tcPr>
            <w:tcW w:w="7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w:t>
            </w:r>
            <w:proofErr w:type="spellStart"/>
            <w:r w:rsidRPr="00304ADE">
              <w:rPr>
                <w:rFonts w:ascii="Times New Roman" w:eastAsia="Times New Roman" w:hAnsi="Times New Roman" w:cs="Times New Roman"/>
                <w:lang w:eastAsia="ru-RU"/>
              </w:rPr>
              <w:t>Теплогорская</w:t>
            </w:r>
            <w:proofErr w:type="spellEnd"/>
            <w:r w:rsidRPr="00304ADE">
              <w:rPr>
                <w:rFonts w:ascii="Times New Roman" w:eastAsia="Times New Roman" w:hAnsi="Times New Roman" w:cs="Times New Roman"/>
                <w:lang w:eastAsia="ru-RU"/>
              </w:rPr>
              <w:t xml:space="preserve"> библиотека»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5128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2088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5200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3153</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1297</w:t>
            </w:r>
          </w:p>
        </w:tc>
      </w:tr>
      <w:tr w:rsidR="00AB3DC0" w:rsidRPr="00304ADE" w:rsidTr="001D0F0D">
        <w:trPr>
          <w:trHeight w:val="631"/>
          <w:jc w:val="center"/>
        </w:trPr>
        <w:tc>
          <w:tcPr>
            <w:tcW w:w="750"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w:t>
            </w: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МБУК «Библиотека </w:t>
            </w:r>
            <w:proofErr w:type="spellStart"/>
            <w:r w:rsidRPr="00304ADE">
              <w:rPr>
                <w:rFonts w:ascii="Times New Roman" w:eastAsia="Times New Roman" w:hAnsi="Times New Roman" w:cs="Times New Roman"/>
                <w:lang w:eastAsia="ru-RU"/>
              </w:rPr>
              <w:t>Медведкинского</w:t>
            </w:r>
            <w:proofErr w:type="spellEnd"/>
            <w:r w:rsidRPr="00304ADE">
              <w:rPr>
                <w:rFonts w:ascii="Times New Roman" w:eastAsia="Times New Roman" w:hAnsi="Times New Roman" w:cs="Times New Roman"/>
                <w:lang w:eastAsia="ru-RU"/>
              </w:rPr>
              <w:t xml:space="preserve"> поселения»</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4136</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2073</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4140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2075</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4212</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2081</w:t>
            </w:r>
          </w:p>
        </w:tc>
      </w:tr>
      <w:tr w:rsidR="00AB3DC0" w:rsidRPr="00304ADE" w:rsidTr="001D0F0D">
        <w:trPr>
          <w:trHeight w:val="812"/>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филиал </w:t>
            </w:r>
          </w:p>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1(Н. </w:t>
            </w:r>
            <w:proofErr w:type="spellStart"/>
            <w:r w:rsidRPr="00304ADE">
              <w:rPr>
                <w:rFonts w:ascii="Times New Roman" w:eastAsia="Times New Roman" w:hAnsi="Times New Roman" w:cs="Times New Roman"/>
                <w:lang w:eastAsia="ru-RU"/>
              </w:rPr>
              <w:t>Вильва</w:t>
            </w:r>
            <w:proofErr w:type="spellEnd"/>
            <w:r w:rsidRPr="00304ADE">
              <w:rPr>
                <w:rFonts w:ascii="Times New Roman" w:eastAsia="Times New Roman" w:hAnsi="Times New Roman" w:cs="Times New Roman"/>
                <w:lang w:eastAsia="ru-RU"/>
              </w:rPr>
              <w:t>)</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217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217</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672</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96</w:t>
            </w:r>
          </w:p>
        </w:tc>
      </w:tr>
      <w:tr w:rsidR="00AB3DC0" w:rsidRPr="00304ADE" w:rsidTr="001D0F0D">
        <w:trPr>
          <w:trHeight w:val="566"/>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филиал № 2 (Ср. Усьва)</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6378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3507</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6300</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3500</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6486</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3701</w:t>
            </w:r>
          </w:p>
        </w:tc>
      </w:tr>
      <w:tr w:rsidR="00AB3DC0" w:rsidRPr="00304ADE" w:rsidTr="001D0F0D">
        <w:trPr>
          <w:trHeight w:val="438"/>
          <w:jc w:val="center"/>
        </w:trPr>
        <w:tc>
          <w:tcPr>
            <w:tcW w:w="750"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2289"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lang w:eastAsia="ru-RU"/>
              </w:rPr>
            </w:pPr>
            <w:r w:rsidRPr="00304ADE">
              <w:rPr>
                <w:rFonts w:ascii="Times New Roman" w:eastAsia="Times New Roman" w:hAnsi="Times New Roman" w:cs="Times New Roman"/>
                <w:b/>
                <w:lang w:eastAsia="ru-RU"/>
              </w:rPr>
              <w:t>Итого</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b/>
                <w:lang w:eastAsia="ru-RU"/>
              </w:rPr>
              <w:t>194548</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b/>
                <w:lang w:eastAsia="ru-RU"/>
              </w:rPr>
              <w:t>97572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195981</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98389</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201993</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104729</w:t>
            </w:r>
          </w:p>
        </w:tc>
      </w:tr>
      <w:tr w:rsidR="00AB3DC0" w:rsidRPr="00304ADE" w:rsidTr="001D0F0D">
        <w:trPr>
          <w:trHeight w:val="109"/>
          <w:jc w:val="center"/>
        </w:trPr>
        <w:tc>
          <w:tcPr>
            <w:tcW w:w="750" w:type="dxa"/>
            <w:tcBorders>
              <w:left w:val="single" w:sz="4" w:space="0" w:color="auto"/>
              <w:bottom w:val="single" w:sz="4" w:space="0" w:color="auto"/>
              <w:right w:val="single" w:sz="4" w:space="0" w:color="auto"/>
            </w:tcBorders>
            <w:shd w:val="clear" w:color="auto" w:fill="auto"/>
          </w:tcPr>
          <w:p w:rsidR="00AB3DC0" w:rsidRPr="00304ADE" w:rsidRDefault="00AB3DC0" w:rsidP="00AB3DC0">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w:t>
            </w:r>
          </w:p>
        </w:tc>
        <w:tc>
          <w:tcPr>
            <w:tcW w:w="2289" w:type="dxa"/>
            <w:tcBorders>
              <w:left w:val="single" w:sz="4" w:space="0" w:color="auto"/>
              <w:bottom w:val="single" w:sz="4" w:space="0" w:color="auto"/>
            </w:tcBorders>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 xml:space="preserve">В </w:t>
            </w:r>
            <w:proofErr w:type="spellStart"/>
            <w:r w:rsidRPr="00304ADE">
              <w:rPr>
                <w:rFonts w:ascii="Times New Roman" w:eastAsia="Times New Roman" w:hAnsi="Times New Roman" w:cs="Times New Roman"/>
                <w:b/>
                <w:lang w:eastAsia="ru-RU"/>
              </w:rPr>
              <w:t>т.ч</w:t>
            </w:r>
            <w:proofErr w:type="spellEnd"/>
            <w:r w:rsidRPr="00304ADE">
              <w:rPr>
                <w:rFonts w:ascii="Times New Roman" w:eastAsia="Times New Roman" w:hAnsi="Times New Roman" w:cs="Times New Roman"/>
                <w:b/>
                <w:lang w:eastAsia="ru-RU"/>
              </w:rPr>
              <w:t>. виртуальном режиме</w:t>
            </w:r>
          </w:p>
        </w:tc>
        <w:tc>
          <w:tcPr>
            <w:tcW w:w="94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18464</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99</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18474</w:t>
            </w:r>
          </w:p>
        </w:tc>
        <w:tc>
          <w:tcPr>
            <w:tcW w:w="114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102</w:t>
            </w:r>
          </w:p>
        </w:tc>
        <w:tc>
          <w:tcPr>
            <w:tcW w:w="114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18494</w:t>
            </w:r>
          </w:p>
        </w:tc>
        <w:tc>
          <w:tcPr>
            <w:tcW w:w="1175"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r w:rsidRPr="00304ADE">
              <w:rPr>
                <w:rFonts w:ascii="Times New Roman" w:eastAsia="Times New Roman" w:hAnsi="Times New Roman" w:cs="Times New Roman"/>
                <w:b/>
                <w:lang w:eastAsia="ru-RU"/>
              </w:rPr>
              <w:t>102</w:t>
            </w:r>
          </w:p>
        </w:tc>
      </w:tr>
      <w:tr w:rsidR="00AB3DC0" w:rsidRPr="00304ADE" w:rsidTr="001D0F0D">
        <w:trPr>
          <w:trHeight w:val="109"/>
          <w:jc w:val="center"/>
        </w:trPr>
        <w:tc>
          <w:tcPr>
            <w:tcW w:w="750" w:type="dxa"/>
            <w:tcBorders>
              <w:left w:val="nil"/>
              <w:bottom w:val="nil"/>
              <w:right w:val="nil"/>
            </w:tcBorders>
            <w:shd w:val="clear" w:color="auto" w:fill="auto"/>
          </w:tcPr>
          <w:p w:rsidR="00AB3DC0" w:rsidRPr="00304ADE" w:rsidRDefault="00AB3DC0" w:rsidP="00AB3DC0">
            <w:pPr>
              <w:suppressAutoHyphens/>
              <w:spacing w:after="0" w:line="240" w:lineRule="auto"/>
              <w:rPr>
                <w:rFonts w:ascii="Times New Roman" w:eastAsia="Times New Roman" w:hAnsi="Times New Roman" w:cs="Times New Roman"/>
                <w:lang w:eastAsia="ru-RU"/>
              </w:rPr>
            </w:pPr>
          </w:p>
        </w:tc>
        <w:tc>
          <w:tcPr>
            <w:tcW w:w="8970" w:type="dxa"/>
            <w:gridSpan w:val="7"/>
            <w:tcBorders>
              <w:left w:val="nil"/>
              <w:bottom w:val="nil"/>
              <w:right w:val="nil"/>
            </w:tcBorders>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lang w:eastAsia="ru-RU"/>
              </w:rPr>
            </w:pPr>
          </w:p>
        </w:tc>
      </w:tr>
    </w:tbl>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rPr>
          <w:rFonts w:ascii="Times New Roman" w:eastAsia="Times New Roman" w:hAnsi="Times New Roman" w:cs="Times New Roman"/>
          <w:lang w:eastAsia="ru-RU"/>
        </w:rPr>
      </w:pPr>
    </w:p>
    <w:p w:rsidR="00B66402" w:rsidRPr="00304ADE" w:rsidRDefault="00B66402" w:rsidP="00AB3DC0">
      <w:pPr>
        <w:suppressAutoHyphens/>
        <w:spacing w:after="0" w:line="240" w:lineRule="auto"/>
        <w:rPr>
          <w:rFonts w:ascii="Times New Roman" w:eastAsia="Times New Roman" w:hAnsi="Times New Roman" w:cs="Times New Roman"/>
          <w:lang w:eastAsia="ru-RU"/>
        </w:rPr>
      </w:pPr>
    </w:p>
    <w:p w:rsidR="00B66402" w:rsidRPr="00304ADE" w:rsidRDefault="00B66402" w:rsidP="00AB3DC0">
      <w:pPr>
        <w:suppressAutoHyphens/>
        <w:spacing w:after="0" w:line="240" w:lineRule="auto"/>
        <w:rPr>
          <w:rFonts w:ascii="Times New Roman" w:eastAsia="Times New Roman" w:hAnsi="Times New Roman" w:cs="Times New Roman"/>
          <w:lang w:eastAsia="ru-RU"/>
        </w:rPr>
      </w:pPr>
    </w:p>
    <w:p w:rsidR="00D36106" w:rsidRPr="00304ADE" w:rsidRDefault="00D36106" w:rsidP="00AB3DC0">
      <w:pPr>
        <w:suppressAutoHyphens/>
        <w:spacing w:after="0" w:line="240" w:lineRule="auto"/>
        <w:rPr>
          <w:rFonts w:ascii="Times New Roman" w:eastAsia="Times New Roman" w:hAnsi="Times New Roman" w:cs="Times New Roman"/>
          <w:lang w:eastAsia="ru-RU"/>
        </w:rPr>
      </w:pPr>
    </w:p>
    <w:p w:rsidR="00AB3DC0" w:rsidRPr="00304ADE" w:rsidRDefault="00AB3DC0" w:rsidP="00AB3DC0">
      <w:pPr>
        <w:suppressAutoHyphens/>
        <w:spacing w:after="0" w:line="240" w:lineRule="auto"/>
        <w:jc w:val="center"/>
        <w:rPr>
          <w:rFonts w:ascii="Times New Roman" w:eastAsia="Times New Roman" w:hAnsi="Times New Roman" w:cs="Times New Roman"/>
          <w:b/>
          <w:sz w:val="28"/>
          <w:szCs w:val="28"/>
          <w:lang w:eastAsia="ru-RU"/>
        </w:rPr>
      </w:pPr>
      <w:proofErr w:type="spellStart"/>
      <w:r w:rsidRPr="00304ADE">
        <w:rPr>
          <w:rFonts w:ascii="Times New Roman" w:eastAsia="Times New Roman" w:hAnsi="Times New Roman" w:cs="Times New Roman"/>
          <w:b/>
          <w:sz w:val="28"/>
          <w:szCs w:val="28"/>
          <w:lang w:eastAsia="ru-RU"/>
        </w:rPr>
        <w:lastRenderedPageBreak/>
        <w:t>Документовыдача</w:t>
      </w:r>
      <w:proofErr w:type="spellEnd"/>
    </w:p>
    <w:p w:rsidR="00AB3DC0" w:rsidRPr="00304ADE" w:rsidRDefault="00AB3DC0" w:rsidP="00AB3DC0">
      <w:pPr>
        <w:suppressAutoHyphens/>
        <w:spacing w:after="0" w:line="240" w:lineRule="auto"/>
        <w:rPr>
          <w:rFonts w:ascii="Times New Roman" w:eastAsia="Times New Roman" w:hAnsi="Times New Roman" w:cs="Times New Roman"/>
          <w:lang w:eastAsia="ru-RU"/>
        </w:rPr>
      </w:pPr>
    </w:p>
    <w:tbl>
      <w:tblPr>
        <w:tblW w:w="10329"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893"/>
        <w:gridCol w:w="921"/>
        <w:gridCol w:w="850"/>
        <w:gridCol w:w="749"/>
        <w:gridCol w:w="952"/>
        <w:gridCol w:w="851"/>
        <w:gridCol w:w="850"/>
        <w:gridCol w:w="851"/>
        <w:gridCol w:w="849"/>
        <w:gridCol w:w="770"/>
      </w:tblGrid>
      <w:tr w:rsidR="00AB3DC0" w:rsidRPr="00304ADE" w:rsidTr="001D0F0D">
        <w:trPr>
          <w:trHeight w:val="955"/>
          <w:jc w:val="center"/>
        </w:trPr>
        <w:tc>
          <w:tcPr>
            <w:tcW w:w="793" w:type="dxa"/>
            <w:vMerge w:val="restart"/>
            <w:shd w:val="clear" w:color="auto" w:fill="auto"/>
          </w:tcPr>
          <w:p w:rsidR="00AB3DC0" w:rsidRPr="00304ADE" w:rsidRDefault="00AB3DC0" w:rsidP="00AB3DC0">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w:t>
            </w:r>
            <w:proofErr w:type="gramStart"/>
            <w:r w:rsidRPr="00304ADE">
              <w:rPr>
                <w:rFonts w:ascii="Times New Roman" w:eastAsia="Times New Roman" w:hAnsi="Times New Roman" w:cs="Times New Roman"/>
                <w:lang w:eastAsia="ru-RU"/>
              </w:rPr>
              <w:t>п</w:t>
            </w:r>
            <w:proofErr w:type="gramEnd"/>
          </w:p>
        </w:tc>
        <w:tc>
          <w:tcPr>
            <w:tcW w:w="1893"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Библиотека</w:t>
            </w:r>
          </w:p>
        </w:tc>
        <w:tc>
          <w:tcPr>
            <w:tcW w:w="2520" w:type="dxa"/>
            <w:gridSpan w:val="3"/>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Выполнено</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 2012 г.</w:t>
            </w:r>
          </w:p>
        </w:tc>
        <w:tc>
          <w:tcPr>
            <w:tcW w:w="2653" w:type="dxa"/>
            <w:gridSpan w:val="3"/>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План</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на 2013 г.</w:t>
            </w:r>
          </w:p>
        </w:tc>
        <w:tc>
          <w:tcPr>
            <w:tcW w:w="2470" w:type="dxa"/>
            <w:gridSpan w:val="3"/>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Выполнено</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 2013 г.</w:t>
            </w:r>
          </w:p>
        </w:tc>
      </w:tr>
      <w:tr w:rsidR="00AB3DC0" w:rsidRPr="00304ADE" w:rsidTr="001D0F0D">
        <w:trPr>
          <w:trHeight w:val="212"/>
          <w:jc w:val="center"/>
        </w:trPr>
        <w:tc>
          <w:tcPr>
            <w:tcW w:w="7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18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молод.</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Молод.</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Всего</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т.ч</w:t>
            </w:r>
            <w:proofErr w:type="spellEnd"/>
            <w:r w:rsidRPr="00304ADE">
              <w:rPr>
                <w:rFonts w:ascii="Times New Roman" w:eastAsia="Times New Roman" w:hAnsi="Times New Roman" w:cs="Times New Roman"/>
                <w:lang w:eastAsia="ru-RU"/>
              </w:rPr>
              <w:t>.</w:t>
            </w:r>
          </w:p>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дети</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в </w:t>
            </w:r>
            <w:proofErr w:type="spellStart"/>
            <w:r w:rsidRPr="00304ADE">
              <w:rPr>
                <w:rFonts w:ascii="Times New Roman" w:eastAsia="Times New Roman" w:hAnsi="Times New Roman" w:cs="Times New Roman"/>
                <w:lang w:eastAsia="ru-RU"/>
              </w:rPr>
              <w:t>т</w:t>
            </w:r>
            <w:proofErr w:type="gramStart"/>
            <w:r w:rsidRPr="00304ADE">
              <w:rPr>
                <w:rFonts w:ascii="Times New Roman" w:eastAsia="Times New Roman" w:hAnsi="Times New Roman" w:cs="Times New Roman"/>
                <w:lang w:eastAsia="ru-RU"/>
              </w:rPr>
              <w:t>.ч</w:t>
            </w:r>
            <w:proofErr w:type="spellEnd"/>
            <w:proofErr w:type="gramEnd"/>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молод</w:t>
            </w:r>
          </w:p>
        </w:tc>
      </w:tr>
      <w:tr w:rsidR="00AB3DC0" w:rsidRPr="00304ADE" w:rsidTr="001D0F0D">
        <w:trPr>
          <w:trHeight w:val="325"/>
          <w:jc w:val="center"/>
        </w:trPr>
        <w:tc>
          <w:tcPr>
            <w:tcW w:w="793"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w:t>
            </w:r>
          </w:p>
        </w:tc>
        <w:tc>
          <w:tcPr>
            <w:tcW w:w="1893"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7</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8</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9</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10</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11</w:t>
            </w:r>
          </w:p>
        </w:tc>
      </w:tr>
      <w:tr w:rsidR="00AB3DC0" w:rsidRPr="00304ADE" w:rsidTr="001D0F0D">
        <w:trPr>
          <w:trHeight w:val="382"/>
          <w:jc w:val="center"/>
        </w:trPr>
        <w:tc>
          <w:tcPr>
            <w:tcW w:w="793"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1</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МБУК «ГЦМБ»</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154134</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7185</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11809</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154135</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7191</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11810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159830</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9996</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9650</w:t>
            </w:r>
          </w:p>
        </w:tc>
      </w:tr>
      <w:tr w:rsidR="00AB3DC0" w:rsidRPr="00304ADE" w:rsidTr="001D0F0D">
        <w:trPr>
          <w:trHeight w:val="308"/>
          <w:jc w:val="center"/>
        </w:trPr>
        <w:tc>
          <w:tcPr>
            <w:tcW w:w="7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lang w:eastAsia="ru-RU"/>
              </w:rPr>
              <w:t>Филиал Теплая Гора</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28017</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3544</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715</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30000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750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51856</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6392</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1235</w:t>
            </w:r>
          </w:p>
        </w:tc>
      </w:tr>
      <w:tr w:rsidR="00AB3DC0" w:rsidRPr="00304ADE" w:rsidTr="001D0F0D">
        <w:trPr>
          <w:trHeight w:val="271"/>
          <w:jc w:val="center"/>
        </w:trPr>
        <w:tc>
          <w:tcPr>
            <w:tcW w:w="793"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2</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МБУК «ЦГДБ»</w:t>
            </w:r>
          </w:p>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194564</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169352</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6914</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198099</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172052</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7614</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221332</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8"/>
                <w:szCs w:val="16"/>
                <w:lang w:eastAsia="ru-RU"/>
              </w:rPr>
              <w:t>188829</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8825</w:t>
            </w:r>
          </w:p>
        </w:tc>
      </w:tr>
      <w:tr w:rsidR="00AB3DC0" w:rsidRPr="00304ADE" w:rsidTr="001D0F0D">
        <w:trPr>
          <w:trHeight w:val="459"/>
          <w:jc w:val="center"/>
        </w:trPr>
        <w:tc>
          <w:tcPr>
            <w:tcW w:w="793"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3</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МБУК </w:t>
            </w:r>
            <w:proofErr w:type="spellStart"/>
            <w:r w:rsidRPr="00304ADE">
              <w:rPr>
                <w:rFonts w:ascii="Times New Roman" w:eastAsia="Times New Roman" w:hAnsi="Times New Roman" w:cs="Times New Roman"/>
                <w:sz w:val="20"/>
                <w:szCs w:val="20"/>
                <w:lang w:eastAsia="ru-RU"/>
              </w:rPr>
              <w:t>Пашийская</w:t>
            </w:r>
            <w:proofErr w:type="spellEnd"/>
            <w:r w:rsidRPr="00304ADE">
              <w:rPr>
                <w:rFonts w:ascii="Times New Roman" w:eastAsia="Times New Roman" w:hAnsi="Times New Roman" w:cs="Times New Roman"/>
                <w:sz w:val="20"/>
                <w:szCs w:val="20"/>
                <w:lang w:eastAsia="ru-RU"/>
              </w:rPr>
              <w:t xml:space="preserve"> библиотека»</w:t>
            </w:r>
          </w:p>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39039</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431</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1266</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39100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1300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39812</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387</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1484</w:t>
            </w:r>
          </w:p>
        </w:tc>
      </w:tr>
      <w:tr w:rsidR="00AB3DC0" w:rsidRPr="00304ADE" w:rsidTr="001D0F0D">
        <w:trPr>
          <w:trHeight w:val="584"/>
          <w:jc w:val="center"/>
        </w:trPr>
        <w:tc>
          <w:tcPr>
            <w:tcW w:w="7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roofErr w:type="spellStart"/>
            <w:r w:rsidRPr="00304ADE">
              <w:rPr>
                <w:rFonts w:ascii="Times New Roman" w:eastAsia="Times New Roman" w:hAnsi="Times New Roman" w:cs="Times New Roman"/>
                <w:sz w:val="20"/>
                <w:szCs w:val="20"/>
                <w:lang w:eastAsia="ru-RU"/>
              </w:rPr>
              <w:t>Пашийская</w:t>
            </w:r>
            <w:proofErr w:type="spellEnd"/>
            <w:r w:rsidRPr="00304ADE">
              <w:rPr>
                <w:rFonts w:ascii="Times New Roman" w:eastAsia="Times New Roman" w:hAnsi="Times New Roman" w:cs="Times New Roman"/>
                <w:sz w:val="20"/>
                <w:szCs w:val="20"/>
                <w:lang w:eastAsia="ru-RU"/>
              </w:rPr>
              <w:t xml:space="preserve"> Детская библиотека</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22422</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21553</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93</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22100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21500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15145</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14991</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272</w:t>
            </w:r>
          </w:p>
        </w:tc>
      </w:tr>
      <w:tr w:rsidR="00AB3DC0" w:rsidRPr="00304ADE" w:rsidTr="001D0F0D">
        <w:trPr>
          <w:trHeight w:val="558"/>
          <w:jc w:val="center"/>
        </w:trPr>
        <w:tc>
          <w:tcPr>
            <w:tcW w:w="7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roofErr w:type="spellStart"/>
            <w:r w:rsidRPr="00304ADE">
              <w:rPr>
                <w:rFonts w:ascii="Times New Roman" w:eastAsia="Times New Roman" w:hAnsi="Times New Roman" w:cs="Times New Roman"/>
                <w:sz w:val="20"/>
                <w:szCs w:val="20"/>
                <w:lang w:eastAsia="ru-RU"/>
              </w:rPr>
              <w:t>Вильвенская</w:t>
            </w:r>
            <w:proofErr w:type="spellEnd"/>
            <w:r w:rsidRPr="00304ADE">
              <w:rPr>
                <w:rFonts w:ascii="Times New Roman" w:eastAsia="Times New Roman" w:hAnsi="Times New Roman" w:cs="Times New Roman"/>
                <w:sz w:val="20"/>
                <w:szCs w:val="20"/>
                <w:lang w:eastAsia="ru-RU"/>
              </w:rPr>
              <w:t xml:space="preserve">  библиотека</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17628</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7512</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1523</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17600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7500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1523</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15983</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6842</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802</w:t>
            </w:r>
          </w:p>
        </w:tc>
      </w:tr>
      <w:tr w:rsidR="00AB3DC0" w:rsidRPr="00304ADE" w:rsidTr="001D0F0D">
        <w:trPr>
          <w:trHeight w:val="754"/>
          <w:jc w:val="center"/>
        </w:trPr>
        <w:tc>
          <w:tcPr>
            <w:tcW w:w="793"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4</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МБУК «</w:t>
            </w:r>
            <w:proofErr w:type="spellStart"/>
            <w:r w:rsidRPr="00304ADE">
              <w:rPr>
                <w:rFonts w:ascii="Times New Roman" w:eastAsia="Times New Roman" w:hAnsi="Times New Roman" w:cs="Times New Roman"/>
                <w:sz w:val="20"/>
                <w:szCs w:val="20"/>
                <w:lang w:eastAsia="ru-RU"/>
              </w:rPr>
              <w:t>Кусье</w:t>
            </w:r>
            <w:proofErr w:type="spellEnd"/>
            <w:r w:rsidRPr="00304ADE">
              <w:rPr>
                <w:rFonts w:ascii="Times New Roman" w:eastAsia="Times New Roman" w:hAnsi="Times New Roman" w:cs="Times New Roman"/>
                <w:sz w:val="20"/>
                <w:szCs w:val="20"/>
                <w:lang w:eastAsia="ru-RU"/>
              </w:rPr>
              <w:t xml:space="preserve"> – Александровская библиотека»</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45097</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20012</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811</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45090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20000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815</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45101</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20024</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703</w:t>
            </w:r>
          </w:p>
        </w:tc>
      </w:tr>
      <w:tr w:rsidR="00AB3DC0" w:rsidRPr="00304ADE" w:rsidTr="001D0F0D">
        <w:trPr>
          <w:trHeight w:val="681"/>
          <w:jc w:val="center"/>
        </w:trPr>
        <w:tc>
          <w:tcPr>
            <w:tcW w:w="793"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5</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МБУК «</w:t>
            </w:r>
            <w:proofErr w:type="spellStart"/>
            <w:r w:rsidRPr="00304ADE">
              <w:rPr>
                <w:rFonts w:ascii="Times New Roman" w:eastAsia="Times New Roman" w:hAnsi="Times New Roman" w:cs="Times New Roman"/>
                <w:sz w:val="20"/>
                <w:szCs w:val="20"/>
                <w:lang w:eastAsia="ru-RU"/>
              </w:rPr>
              <w:t>Теплогорская</w:t>
            </w:r>
            <w:proofErr w:type="spellEnd"/>
            <w:r w:rsidRPr="00304ADE">
              <w:rPr>
                <w:rFonts w:ascii="Times New Roman" w:eastAsia="Times New Roman" w:hAnsi="Times New Roman" w:cs="Times New Roman"/>
                <w:sz w:val="20"/>
                <w:szCs w:val="20"/>
                <w:lang w:eastAsia="ru-RU"/>
              </w:rPr>
              <w:t xml:space="preserve"> библиотека»</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13507</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5293</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2136</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13550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5300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2140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7829</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3034</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931</w:t>
            </w:r>
          </w:p>
        </w:tc>
      </w:tr>
      <w:tr w:rsidR="00AB3DC0" w:rsidRPr="00304ADE" w:rsidTr="001D0F0D">
        <w:trPr>
          <w:trHeight w:val="875"/>
          <w:jc w:val="center"/>
        </w:trPr>
        <w:tc>
          <w:tcPr>
            <w:tcW w:w="793" w:type="dxa"/>
            <w:vMerge w:val="restart"/>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6</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МБУК Библиотека </w:t>
            </w:r>
            <w:proofErr w:type="spellStart"/>
            <w:r w:rsidRPr="00304ADE">
              <w:rPr>
                <w:rFonts w:ascii="Times New Roman" w:eastAsia="Times New Roman" w:hAnsi="Times New Roman" w:cs="Times New Roman"/>
                <w:sz w:val="20"/>
                <w:szCs w:val="20"/>
                <w:lang w:eastAsia="ru-RU"/>
              </w:rPr>
              <w:t>Медведкинского</w:t>
            </w:r>
            <w:proofErr w:type="spellEnd"/>
            <w:r w:rsidRPr="00304ADE">
              <w:rPr>
                <w:rFonts w:ascii="Times New Roman" w:eastAsia="Times New Roman" w:hAnsi="Times New Roman" w:cs="Times New Roman"/>
                <w:sz w:val="20"/>
                <w:szCs w:val="20"/>
                <w:lang w:eastAsia="ru-RU"/>
              </w:rPr>
              <w:t xml:space="preserve"> поселения»</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5017</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2678</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345</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5020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2680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345</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5110</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2507</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348</w:t>
            </w:r>
          </w:p>
        </w:tc>
      </w:tr>
      <w:tr w:rsidR="00AB3DC0" w:rsidRPr="00304ADE" w:rsidTr="001D0F0D">
        <w:trPr>
          <w:trHeight w:val="937"/>
          <w:jc w:val="center"/>
        </w:trPr>
        <w:tc>
          <w:tcPr>
            <w:tcW w:w="7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филиал </w:t>
            </w:r>
          </w:p>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1(Н. </w:t>
            </w:r>
            <w:proofErr w:type="spellStart"/>
            <w:r w:rsidRPr="00304ADE">
              <w:rPr>
                <w:rFonts w:ascii="Times New Roman" w:eastAsia="Times New Roman" w:hAnsi="Times New Roman" w:cs="Times New Roman"/>
                <w:sz w:val="20"/>
                <w:szCs w:val="20"/>
                <w:lang w:eastAsia="ru-RU"/>
              </w:rPr>
              <w:t>Вильва</w:t>
            </w:r>
            <w:proofErr w:type="spellEnd"/>
            <w:r w:rsidRPr="00304ADE">
              <w:rPr>
                <w:rFonts w:ascii="Times New Roman" w:eastAsia="Times New Roman" w:hAnsi="Times New Roman" w:cs="Times New Roman"/>
                <w:sz w:val="20"/>
                <w:szCs w:val="20"/>
                <w:lang w:eastAsia="ru-RU"/>
              </w:rPr>
              <w:t>)</w:t>
            </w:r>
          </w:p>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420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420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1413</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180</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49</w:t>
            </w:r>
          </w:p>
        </w:tc>
      </w:tr>
      <w:tr w:rsidR="00AB3DC0" w:rsidRPr="00304ADE" w:rsidTr="001D0F0D">
        <w:trPr>
          <w:trHeight w:val="471"/>
          <w:jc w:val="center"/>
        </w:trPr>
        <w:tc>
          <w:tcPr>
            <w:tcW w:w="793" w:type="dxa"/>
            <w:vMerge/>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lang w:eastAsia="ru-RU"/>
              </w:rPr>
            </w:pP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филиал № 2 (Ср. Усьва)</w:t>
            </w:r>
          </w:p>
          <w:p w:rsidR="00AB3DC0" w:rsidRPr="00304ADE" w:rsidRDefault="00AB3DC0" w:rsidP="00AB3DC0">
            <w:pPr>
              <w:suppressAutoHyphens/>
              <w:spacing w:after="0" w:line="240" w:lineRule="auto"/>
              <w:jc w:val="both"/>
              <w:rPr>
                <w:rFonts w:ascii="Times New Roman" w:eastAsia="Times New Roman" w:hAnsi="Times New Roman" w:cs="Times New Roman"/>
                <w:sz w:val="20"/>
                <w:szCs w:val="20"/>
                <w:lang w:eastAsia="ru-RU"/>
              </w:rPr>
            </w:pP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8002</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3818</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348</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8000</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3800</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348</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8322</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4007</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801</w:t>
            </w:r>
          </w:p>
        </w:tc>
      </w:tr>
      <w:tr w:rsidR="00AB3DC0" w:rsidRPr="00304ADE" w:rsidTr="001D0F0D">
        <w:trPr>
          <w:trHeight w:val="542"/>
          <w:jc w:val="center"/>
        </w:trPr>
        <w:tc>
          <w:tcPr>
            <w:tcW w:w="793" w:type="dxa"/>
            <w:shd w:val="clear" w:color="auto" w:fill="auto"/>
          </w:tcPr>
          <w:p w:rsidR="00AB3DC0" w:rsidRPr="00304ADE" w:rsidRDefault="00AB3DC0" w:rsidP="00AB3DC0">
            <w:pPr>
              <w:suppressAutoHyphens/>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 </w:t>
            </w:r>
          </w:p>
        </w:tc>
        <w:tc>
          <w:tcPr>
            <w:tcW w:w="1893" w:type="dxa"/>
            <w:shd w:val="clear" w:color="auto" w:fill="auto"/>
          </w:tcPr>
          <w:p w:rsidR="00AB3DC0" w:rsidRPr="00304ADE" w:rsidRDefault="00AB3DC0" w:rsidP="00AB3DC0">
            <w:pPr>
              <w:suppressAutoHyphens/>
              <w:spacing w:after="0" w:line="240" w:lineRule="auto"/>
              <w:jc w:val="both"/>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Итого</w:t>
            </w:r>
          </w:p>
        </w:tc>
        <w:tc>
          <w:tcPr>
            <w:tcW w:w="92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527847</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241411</w:t>
            </w:r>
          </w:p>
        </w:tc>
        <w:tc>
          <w:tcPr>
            <w:tcW w:w="7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25962</w:t>
            </w:r>
          </w:p>
        </w:tc>
        <w:tc>
          <w:tcPr>
            <w:tcW w:w="952"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533114</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244555</w:t>
            </w:r>
          </w:p>
        </w:tc>
        <w:tc>
          <w:tcPr>
            <w:tcW w:w="85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26737</w:t>
            </w:r>
          </w:p>
        </w:tc>
        <w:tc>
          <w:tcPr>
            <w:tcW w:w="851"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571733</w:t>
            </w:r>
          </w:p>
        </w:tc>
        <w:tc>
          <w:tcPr>
            <w:tcW w:w="849"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257189</w:t>
            </w:r>
          </w:p>
        </w:tc>
        <w:tc>
          <w:tcPr>
            <w:tcW w:w="770" w:type="dxa"/>
            <w:shd w:val="clear" w:color="auto" w:fill="auto"/>
          </w:tcPr>
          <w:p w:rsidR="00AB3DC0" w:rsidRPr="00304ADE" w:rsidRDefault="00AB3DC0" w:rsidP="00AB3DC0">
            <w:pPr>
              <w:suppressAutoHyphens/>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25100</w:t>
            </w:r>
          </w:p>
        </w:tc>
      </w:tr>
    </w:tbl>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AB3DC0"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DA1AA0" w:rsidRPr="00304ADE" w:rsidRDefault="00DA1AA0" w:rsidP="00AB3DC0">
      <w:pPr>
        <w:suppressAutoHyphens/>
        <w:spacing w:after="0" w:line="240" w:lineRule="auto"/>
        <w:jc w:val="center"/>
        <w:rPr>
          <w:rFonts w:ascii="Times New Roman" w:eastAsia="Times New Roman" w:hAnsi="Times New Roman" w:cs="Times New Roman"/>
          <w:sz w:val="20"/>
          <w:szCs w:val="20"/>
          <w:lang w:eastAsia="ru-RU"/>
        </w:rPr>
      </w:pPr>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b/>
          <w:sz w:val="28"/>
          <w:szCs w:val="28"/>
        </w:rPr>
        <w:lastRenderedPageBreak/>
        <w:t>3.Организация библиотечного обслуживания населения</w:t>
      </w:r>
    </w:p>
    <w:p w:rsidR="00B66402" w:rsidRPr="00304ADE" w:rsidRDefault="00B66402" w:rsidP="00B66402">
      <w:pPr>
        <w:jc w:val="right"/>
        <w:rPr>
          <w:rFonts w:ascii="Times New Roman" w:hAnsi="Times New Roman" w:cs="Times New Roman"/>
          <w:sz w:val="28"/>
          <w:szCs w:val="28"/>
        </w:rPr>
      </w:pPr>
    </w:p>
    <w:p w:rsidR="00B66402" w:rsidRPr="00304ADE" w:rsidRDefault="00B66402" w:rsidP="00B66402">
      <w:pPr>
        <w:jc w:val="right"/>
        <w:rPr>
          <w:rFonts w:ascii="Times New Roman" w:hAnsi="Times New Roman" w:cs="Times New Roman"/>
          <w:sz w:val="28"/>
          <w:szCs w:val="28"/>
        </w:rPr>
      </w:pPr>
      <w:r w:rsidRPr="00304ADE">
        <w:rPr>
          <w:rFonts w:ascii="Times New Roman" w:hAnsi="Times New Roman" w:cs="Times New Roman"/>
          <w:sz w:val="28"/>
          <w:szCs w:val="28"/>
        </w:rPr>
        <w:t>Таблица №2</w:t>
      </w:r>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Население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5"/>
      </w:tblGrid>
      <w:tr w:rsidR="00B66402" w:rsidRPr="00304ADE" w:rsidTr="00B66402">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Всего</w:t>
            </w:r>
          </w:p>
        </w:tc>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 xml:space="preserve">Дети от 0 до 14 лет </w:t>
            </w:r>
          </w:p>
        </w:tc>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 xml:space="preserve">Молодёжь </w:t>
            </w:r>
            <w:proofErr w:type="gramStart"/>
            <w:r w:rsidRPr="00304ADE">
              <w:rPr>
                <w:rFonts w:ascii="Times New Roman" w:hAnsi="Times New Roman" w:cs="Times New Roman"/>
                <w:sz w:val="28"/>
                <w:szCs w:val="28"/>
              </w:rPr>
              <w:t>от</w:t>
            </w:r>
            <w:proofErr w:type="gramEnd"/>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15 до 24 лет</w:t>
            </w:r>
          </w:p>
        </w:tc>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Пенсионеры</w:t>
            </w:r>
          </w:p>
        </w:tc>
        <w:tc>
          <w:tcPr>
            <w:tcW w:w="1915"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Инвалиды</w:t>
            </w:r>
          </w:p>
        </w:tc>
      </w:tr>
      <w:tr w:rsidR="00B66402" w:rsidRPr="00304ADE" w:rsidTr="00B66402">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 от общего количества населения</w:t>
            </w:r>
          </w:p>
        </w:tc>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4487</w:t>
            </w:r>
          </w:p>
          <w:p w:rsidR="00B66402" w:rsidRPr="00304ADE" w:rsidRDefault="00B66402" w:rsidP="00B66402">
            <w:pPr>
              <w:jc w:val="center"/>
              <w:rPr>
                <w:rFonts w:ascii="Times New Roman" w:hAnsi="Times New Roman" w:cs="Times New Roman"/>
                <w:sz w:val="28"/>
                <w:szCs w:val="28"/>
              </w:rPr>
            </w:pPr>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18%</w:t>
            </w:r>
          </w:p>
        </w:tc>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2921</w:t>
            </w:r>
          </w:p>
          <w:p w:rsidR="00B66402" w:rsidRPr="00304ADE" w:rsidRDefault="00B66402" w:rsidP="00B66402">
            <w:pPr>
              <w:jc w:val="center"/>
              <w:rPr>
                <w:rFonts w:ascii="Times New Roman" w:hAnsi="Times New Roman" w:cs="Times New Roman"/>
                <w:sz w:val="28"/>
                <w:szCs w:val="28"/>
              </w:rPr>
            </w:pPr>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12%</w:t>
            </w:r>
          </w:p>
        </w:tc>
        <w:tc>
          <w:tcPr>
            <w:tcW w:w="1914"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6792</w:t>
            </w:r>
          </w:p>
          <w:p w:rsidR="00B66402" w:rsidRPr="00304ADE" w:rsidRDefault="00B66402" w:rsidP="00B66402">
            <w:pPr>
              <w:jc w:val="center"/>
              <w:rPr>
                <w:rFonts w:ascii="Times New Roman" w:hAnsi="Times New Roman" w:cs="Times New Roman"/>
                <w:sz w:val="28"/>
                <w:szCs w:val="28"/>
              </w:rPr>
            </w:pPr>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27%</w:t>
            </w:r>
          </w:p>
        </w:tc>
        <w:tc>
          <w:tcPr>
            <w:tcW w:w="1915" w:type="dxa"/>
            <w:shd w:val="clear" w:color="auto" w:fill="auto"/>
          </w:tcPr>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2228</w:t>
            </w:r>
          </w:p>
          <w:p w:rsidR="00B66402" w:rsidRPr="00304ADE" w:rsidRDefault="00B66402" w:rsidP="00B66402">
            <w:pPr>
              <w:jc w:val="center"/>
              <w:rPr>
                <w:rFonts w:ascii="Times New Roman" w:hAnsi="Times New Roman" w:cs="Times New Roman"/>
                <w:sz w:val="28"/>
                <w:szCs w:val="28"/>
              </w:rPr>
            </w:pPr>
          </w:p>
          <w:p w:rsidR="00B66402" w:rsidRPr="00304ADE" w:rsidRDefault="00B66402" w:rsidP="00B66402">
            <w:pPr>
              <w:jc w:val="center"/>
              <w:rPr>
                <w:rFonts w:ascii="Times New Roman" w:hAnsi="Times New Roman" w:cs="Times New Roman"/>
                <w:sz w:val="28"/>
                <w:szCs w:val="28"/>
              </w:rPr>
            </w:pPr>
            <w:r w:rsidRPr="00304ADE">
              <w:rPr>
                <w:rFonts w:ascii="Times New Roman" w:hAnsi="Times New Roman" w:cs="Times New Roman"/>
                <w:sz w:val="28"/>
                <w:szCs w:val="28"/>
              </w:rPr>
              <w:t>9%</w:t>
            </w:r>
          </w:p>
        </w:tc>
      </w:tr>
    </w:tbl>
    <w:p w:rsidR="00B66402" w:rsidRPr="00304ADE" w:rsidRDefault="00B66402" w:rsidP="00B66402">
      <w:pPr>
        <w:jc w:val="center"/>
        <w:rPr>
          <w:rFonts w:ascii="Times New Roman" w:hAnsi="Times New Roman" w:cs="Times New Roman"/>
          <w:sz w:val="28"/>
          <w:szCs w:val="28"/>
        </w:rPr>
      </w:pPr>
    </w:p>
    <w:p w:rsidR="00B66402" w:rsidRPr="00304ADE" w:rsidRDefault="00B66402" w:rsidP="00B66402">
      <w:pPr>
        <w:jc w:val="both"/>
        <w:rPr>
          <w:rFonts w:ascii="Times New Roman" w:hAnsi="Times New Roman" w:cs="Times New Roman"/>
          <w:b/>
          <w:sz w:val="28"/>
          <w:szCs w:val="28"/>
        </w:rPr>
      </w:pPr>
      <w:r w:rsidRPr="00304ADE">
        <w:rPr>
          <w:rFonts w:ascii="Times New Roman" w:hAnsi="Times New Roman" w:cs="Times New Roman"/>
          <w:b/>
          <w:sz w:val="28"/>
          <w:szCs w:val="28"/>
        </w:rPr>
        <w:t>3.1.Сеть муниципальных библиотек</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В соответствии с Законом №131-ФЗ «Об общих принципах организации местного самоуправления в Российской Федерации» на территории Горнозаводского муниципального района библиотечное обслуживание населения осуществляют 14 библиотек. Три библиотеки входят в состав клубов.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Муниципальные библиотеки:</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-МБУК «Горнозаводская центральная межпоселенческая библиотека» (выполняет функции центральной районной библиотеки)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Директор Русских Наталья Николаевна, заместитель директора Мезенцева Елена Владимировна, «Библиотекарь года-2013», член молодежного парламента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 филиал №1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(заведующий </w:t>
      </w:r>
      <w:proofErr w:type="spellStart"/>
      <w:r w:rsidRPr="00304ADE">
        <w:rPr>
          <w:rFonts w:ascii="Times New Roman" w:hAnsi="Times New Roman" w:cs="Times New Roman"/>
          <w:sz w:val="28"/>
          <w:szCs w:val="28"/>
        </w:rPr>
        <w:t>Гасюль</w:t>
      </w:r>
      <w:proofErr w:type="spellEnd"/>
      <w:r w:rsidRPr="00304ADE">
        <w:rPr>
          <w:rFonts w:ascii="Times New Roman" w:hAnsi="Times New Roman" w:cs="Times New Roman"/>
          <w:sz w:val="28"/>
          <w:szCs w:val="28"/>
        </w:rPr>
        <w:t xml:space="preserve"> Валентина Александровна) с 01.07.2012 г.</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 МБУК «Горнозаводская центральная детская библиотека» (Горнозаводское городское поселение»). Директор </w:t>
      </w:r>
      <w:proofErr w:type="spellStart"/>
      <w:r w:rsidRPr="00304ADE">
        <w:rPr>
          <w:rFonts w:ascii="Times New Roman" w:hAnsi="Times New Roman" w:cs="Times New Roman"/>
          <w:sz w:val="28"/>
          <w:szCs w:val="28"/>
        </w:rPr>
        <w:t>Колодникова</w:t>
      </w:r>
      <w:proofErr w:type="spellEnd"/>
      <w:r w:rsidRPr="00304ADE">
        <w:rPr>
          <w:rFonts w:ascii="Times New Roman" w:hAnsi="Times New Roman" w:cs="Times New Roman"/>
          <w:sz w:val="28"/>
          <w:szCs w:val="28"/>
        </w:rPr>
        <w:t xml:space="preserve"> Елена Николаевна, депутат  Городской Думы</w:t>
      </w:r>
      <w:proofErr w:type="gramStart"/>
      <w:r w:rsidRPr="00304ADE">
        <w:rPr>
          <w:rFonts w:ascii="Times New Roman" w:hAnsi="Times New Roman" w:cs="Times New Roman"/>
          <w:sz w:val="28"/>
          <w:szCs w:val="28"/>
        </w:rPr>
        <w:t xml:space="preserve"> ,</w:t>
      </w:r>
      <w:proofErr w:type="gramEnd"/>
      <w:r w:rsidRPr="00304ADE">
        <w:rPr>
          <w:rFonts w:ascii="Times New Roman" w:hAnsi="Times New Roman" w:cs="Times New Roman"/>
          <w:sz w:val="28"/>
          <w:szCs w:val="28"/>
        </w:rPr>
        <w:t xml:space="preserve"> заместитель директора Салтыкова Ольга Аркадьевна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Александровская библиотека»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Александровское сельское поселение). Директор Машкина Софья Георгиевна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lastRenderedPageBreak/>
        <w:t>-МБУК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w:t>
      </w:r>
      <w:proofErr w:type="spellStart"/>
      <w:r w:rsidRPr="00304ADE">
        <w:rPr>
          <w:rFonts w:ascii="Times New Roman" w:hAnsi="Times New Roman" w:cs="Times New Roman"/>
          <w:sz w:val="28"/>
          <w:szCs w:val="28"/>
        </w:rPr>
        <w:t>Пашийское</w:t>
      </w:r>
      <w:proofErr w:type="spellEnd"/>
      <w:r w:rsidRPr="00304ADE">
        <w:rPr>
          <w:rFonts w:ascii="Times New Roman" w:hAnsi="Times New Roman" w:cs="Times New Roman"/>
          <w:sz w:val="28"/>
          <w:szCs w:val="28"/>
        </w:rPr>
        <w:t xml:space="preserve"> сельское поселение). Директор </w:t>
      </w:r>
      <w:proofErr w:type="spellStart"/>
      <w:r w:rsidRPr="00304ADE">
        <w:rPr>
          <w:rFonts w:ascii="Times New Roman" w:hAnsi="Times New Roman" w:cs="Times New Roman"/>
          <w:sz w:val="28"/>
          <w:szCs w:val="28"/>
        </w:rPr>
        <w:t>Чувызгалова</w:t>
      </w:r>
      <w:proofErr w:type="spellEnd"/>
      <w:r w:rsidRPr="00304ADE">
        <w:rPr>
          <w:rFonts w:ascii="Times New Roman" w:hAnsi="Times New Roman" w:cs="Times New Roman"/>
          <w:sz w:val="28"/>
          <w:szCs w:val="28"/>
        </w:rPr>
        <w:t xml:space="preserve"> Валентина Павловна, победитель краевого конкурса «Библиотекарь года – 2011», победитель краевого конкурса «Библиотека года -2012», победитель краевого конкурса «Лучшая сельская библиотека -2013»</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 филиал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детская библиотека» МУК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Заведующий </w:t>
      </w:r>
      <w:proofErr w:type="spellStart"/>
      <w:r w:rsidRPr="00304ADE">
        <w:rPr>
          <w:rFonts w:ascii="Times New Roman" w:hAnsi="Times New Roman" w:cs="Times New Roman"/>
          <w:sz w:val="28"/>
          <w:szCs w:val="28"/>
        </w:rPr>
        <w:t>Черменина</w:t>
      </w:r>
      <w:proofErr w:type="spellEnd"/>
      <w:r w:rsidRPr="00304ADE">
        <w:rPr>
          <w:rFonts w:ascii="Times New Roman" w:hAnsi="Times New Roman" w:cs="Times New Roman"/>
          <w:sz w:val="28"/>
          <w:szCs w:val="28"/>
        </w:rPr>
        <w:t xml:space="preserve"> Ольга Геннадьевна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 филиал «</w:t>
      </w:r>
      <w:proofErr w:type="spellStart"/>
      <w:r w:rsidRPr="00304ADE">
        <w:rPr>
          <w:rFonts w:ascii="Times New Roman" w:hAnsi="Times New Roman" w:cs="Times New Roman"/>
          <w:sz w:val="28"/>
          <w:szCs w:val="28"/>
        </w:rPr>
        <w:t>Вильвенская</w:t>
      </w:r>
      <w:proofErr w:type="spellEnd"/>
      <w:r w:rsidRPr="00304ADE">
        <w:rPr>
          <w:rFonts w:ascii="Times New Roman" w:hAnsi="Times New Roman" w:cs="Times New Roman"/>
          <w:sz w:val="28"/>
          <w:szCs w:val="28"/>
        </w:rPr>
        <w:t xml:space="preserve"> библиотека» МУК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Заведующий </w:t>
      </w:r>
      <w:proofErr w:type="spellStart"/>
      <w:r w:rsidRPr="00304ADE">
        <w:rPr>
          <w:rFonts w:ascii="Times New Roman" w:hAnsi="Times New Roman" w:cs="Times New Roman"/>
          <w:sz w:val="28"/>
          <w:szCs w:val="28"/>
        </w:rPr>
        <w:t>Щербановская</w:t>
      </w:r>
      <w:proofErr w:type="spellEnd"/>
      <w:r w:rsidRPr="00304ADE">
        <w:rPr>
          <w:rFonts w:ascii="Times New Roman" w:hAnsi="Times New Roman" w:cs="Times New Roman"/>
          <w:sz w:val="28"/>
          <w:szCs w:val="28"/>
        </w:rPr>
        <w:t xml:space="preserve"> Наталья Николаевна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w:t>
      </w:r>
      <w:proofErr w:type="spellStart"/>
      <w:r w:rsidRPr="00304ADE">
        <w:rPr>
          <w:rFonts w:ascii="Times New Roman" w:hAnsi="Times New Roman" w:cs="Times New Roman"/>
          <w:sz w:val="28"/>
          <w:szCs w:val="28"/>
        </w:rPr>
        <w:t>Медведкинское</w:t>
      </w:r>
      <w:proofErr w:type="spellEnd"/>
      <w:r w:rsidRPr="00304ADE">
        <w:rPr>
          <w:rFonts w:ascii="Times New Roman" w:hAnsi="Times New Roman" w:cs="Times New Roman"/>
          <w:sz w:val="28"/>
          <w:szCs w:val="28"/>
        </w:rPr>
        <w:t xml:space="preserve"> сельское поселение). Директор </w:t>
      </w:r>
      <w:proofErr w:type="spellStart"/>
      <w:r w:rsidRPr="00304ADE">
        <w:rPr>
          <w:rFonts w:ascii="Times New Roman" w:hAnsi="Times New Roman" w:cs="Times New Roman"/>
          <w:sz w:val="28"/>
          <w:szCs w:val="28"/>
        </w:rPr>
        <w:t>Салимгареева</w:t>
      </w:r>
      <w:proofErr w:type="spellEnd"/>
      <w:r w:rsidRPr="00304ADE">
        <w:rPr>
          <w:rFonts w:ascii="Times New Roman" w:hAnsi="Times New Roman" w:cs="Times New Roman"/>
          <w:sz w:val="28"/>
          <w:szCs w:val="28"/>
        </w:rPr>
        <w:t xml:space="preserve"> Ольга Анатольевна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 филиал №1(</w:t>
      </w:r>
      <w:proofErr w:type="spellStart"/>
      <w:r w:rsidRPr="00304ADE">
        <w:rPr>
          <w:rFonts w:ascii="Times New Roman" w:hAnsi="Times New Roman" w:cs="Times New Roman"/>
          <w:sz w:val="28"/>
          <w:szCs w:val="28"/>
        </w:rPr>
        <w:t>п</w:t>
      </w:r>
      <w:proofErr w:type="gramStart"/>
      <w:r w:rsidRPr="00304ADE">
        <w:rPr>
          <w:rFonts w:ascii="Times New Roman" w:hAnsi="Times New Roman" w:cs="Times New Roman"/>
          <w:sz w:val="28"/>
          <w:szCs w:val="28"/>
        </w:rPr>
        <w:t>.Н</w:t>
      </w:r>
      <w:proofErr w:type="gramEnd"/>
      <w:r w:rsidRPr="00304ADE">
        <w:rPr>
          <w:rFonts w:ascii="Times New Roman" w:hAnsi="Times New Roman" w:cs="Times New Roman"/>
          <w:sz w:val="28"/>
          <w:szCs w:val="28"/>
        </w:rPr>
        <w:t>ововильвенский</w:t>
      </w:r>
      <w:proofErr w:type="spellEnd"/>
      <w:r w:rsidRPr="00304ADE">
        <w:rPr>
          <w:rFonts w:ascii="Times New Roman" w:hAnsi="Times New Roman" w:cs="Times New Roman"/>
          <w:sz w:val="28"/>
          <w:szCs w:val="28"/>
        </w:rPr>
        <w:t xml:space="preserve">) 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 филиал №2 (</w:t>
      </w:r>
      <w:proofErr w:type="spellStart"/>
      <w:r w:rsidRPr="00304ADE">
        <w:rPr>
          <w:rFonts w:ascii="Times New Roman" w:hAnsi="Times New Roman" w:cs="Times New Roman"/>
          <w:sz w:val="28"/>
          <w:szCs w:val="28"/>
        </w:rPr>
        <w:t>п</w:t>
      </w:r>
      <w:proofErr w:type="gramStart"/>
      <w:r w:rsidRPr="00304ADE">
        <w:rPr>
          <w:rFonts w:ascii="Times New Roman" w:hAnsi="Times New Roman" w:cs="Times New Roman"/>
          <w:sz w:val="28"/>
          <w:szCs w:val="28"/>
        </w:rPr>
        <w:t>.С</w:t>
      </w:r>
      <w:proofErr w:type="gramEnd"/>
      <w:r w:rsidRPr="00304ADE">
        <w:rPr>
          <w:rFonts w:ascii="Times New Roman" w:hAnsi="Times New Roman" w:cs="Times New Roman"/>
          <w:sz w:val="28"/>
          <w:szCs w:val="28"/>
        </w:rPr>
        <w:t>редняя</w:t>
      </w:r>
      <w:proofErr w:type="spellEnd"/>
      <w:r w:rsidRPr="00304ADE">
        <w:rPr>
          <w:rFonts w:ascii="Times New Roman" w:hAnsi="Times New Roman" w:cs="Times New Roman"/>
          <w:sz w:val="28"/>
          <w:szCs w:val="28"/>
        </w:rPr>
        <w:t xml:space="preserve"> Усьва) 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Заведующий Гуляева Анна Александровна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w:t>
      </w:r>
      <w:proofErr w:type="spellStart"/>
      <w:r w:rsidRPr="00304ADE">
        <w:rPr>
          <w:rFonts w:ascii="Times New Roman" w:hAnsi="Times New Roman" w:cs="Times New Roman"/>
          <w:sz w:val="28"/>
          <w:szCs w:val="28"/>
        </w:rPr>
        <w:t>Теплогорское</w:t>
      </w:r>
      <w:proofErr w:type="spellEnd"/>
      <w:r w:rsidRPr="00304ADE">
        <w:rPr>
          <w:rFonts w:ascii="Times New Roman" w:hAnsi="Times New Roman" w:cs="Times New Roman"/>
          <w:sz w:val="28"/>
          <w:szCs w:val="28"/>
        </w:rPr>
        <w:t xml:space="preserve"> сельское поселение).</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Директор Мельникова Галина Викторовна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w:t>
      </w:r>
      <w:proofErr w:type="spellStart"/>
      <w:r w:rsidRPr="00304ADE">
        <w:rPr>
          <w:rFonts w:ascii="Times New Roman" w:hAnsi="Times New Roman" w:cs="Times New Roman"/>
          <w:sz w:val="28"/>
          <w:szCs w:val="28"/>
        </w:rPr>
        <w:t>п</w:t>
      </w:r>
      <w:proofErr w:type="gramStart"/>
      <w:r w:rsidRPr="00304ADE">
        <w:rPr>
          <w:rFonts w:ascii="Times New Roman" w:hAnsi="Times New Roman" w:cs="Times New Roman"/>
          <w:sz w:val="28"/>
          <w:szCs w:val="28"/>
        </w:rPr>
        <w:t>.С</w:t>
      </w:r>
      <w:proofErr w:type="gramEnd"/>
      <w:r w:rsidRPr="00304ADE">
        <w:rPr>
          <w:rFonts w:ascii="Times New Roman" w:hAnsi="Times New Roman" w:cs="Times New Roman"/>
          <w:sz w:val="28"/>
          <w:szCs w:val="28"/>
        </w:rPr>
        <w:t>танция</w:t>
      </w:r>
      <w:proofErr w:type="spellEnd"/>
      <w:r w:rsidRPr="00304ADE">
        <w:rPr>
          <w:rFonts w:ascii="Times New Roman" w:hAnsi="Times New Roman" w:cs="Times New Roman"/>
          <w:sz w:val="28"/>
          <w:szCs w:val="28"/>
        </w:rPr>
        <w:t xml:space="preserve"> Бисер, </w:t>
      </w:r>
      <w:proofErr w:type="spellStart"/>
      <w:r w:rsidRPr="00304ADE">
        <w:rPr>
          <w:rFonts w:ascii="Times New Roman" w:hAnsi="Times New Roman" w:cs="Times New Roman"/>
          <w:sz w:val="28"/>
          <w:szCs w:val="28"/>
        </w:rPr>
        <w:t>Бисерского</w:t>
      </w:r>
      <w:proofErr w:type="spellEnd"/>
      <w:r w:rsidRPr="00304ADE">
        <w:rPr>
          <w:rFonts w:ascii="Times New Roman" w:hAnsi="Times New Roman" w:cs="Times New Roman"/>
          <w:sz w:val="28"/>
          <w:szCs w:val="28"/>
        </w:rPr>
        <w:t xml:space="preserve"> сельского поселения) Библиотекарь  Вяткина Валентина Александровна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Директор МУК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w:t>
      </w:r>
      <w:proofErr w:type="spellStart"/>
      <w:r w:rsidRPr="00304ADE">
        <w:rPr>
          <w:rFonts w:ascii="Times New Roman" w:hAnsi="Times New Roman" w:cs="Times New Roman"/>
          <w:sz w:val="28"/>
          <w:szCs w:val="28"/>
        </w:rPr>
        <w:t>Новроцкая</w:t>
      </w:r>
      <w:proofErr w:type="spellEnd"/>
      <w:r w:rsidRPr="00304ADE">
        <w:rPr>
          <w:rFonts w:ascii="Times New Roman" w:hAnsi="Times New Roman" w:cs="Times New Roman"/>
          <w:sz w:val="28"/>
          <w:szCs w:val="28"/>
        </w:rPr>
        <w:t xml:space="preserve"> Валентина Григорьевна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w:t>
      </w:r>
      <w:proofErr w:type="spellStart"/>
      <w:r w:rsidRPr="00304ADE">
        <w:rPr>
          <w:rFonts w:ascii="Times New Roman" w:hAnsi="Times New Roman" w:cs="Times New Roman"/>
          <w:sz w:val="28"/>
          <w:szCs w:val="28"/>
        </w:rPr>
        <w:t>п</w:t>
      </w:r>
      <w:proofErr w:type="gramStart"/>
      <w:r w:rsidRPr="00304ADE">
        <w:rPr>
          <w:rFonts w:ascii="Times New Roman" w:hAnsi="Times New Roman" w:cs="Times New Roman"/>
          <w:sz w:val="28"/>
          <w:szCs w:val="28"/>
        </w:rPr>
        <w:t>.С</w:t>
      </w:r>
      <w:proofErr w:type="gramEnd"/>
      <w:r w:rsidRPr="00304ADE">
        <w:rPr>
          <w:rFonts w:ascii="Times New Roman" w:hAnsi="Times New Roman" w:cs="Times New Roman"/>
          <w:sz w:val="28"/>
          <w:szCs w:val="28"/>
        </w:rPr>
        <w:t>тарый</w:t>
      </w:r>
      <w:proofErr w:type="spellEnd"/>
      <w:r w:rsidRPr="00304ADE">
        <w:rPr>
          <w:rFonts w:ascii="Times New Roman" w:hAnsi="Times New Roman" w:cs="Times New Roman"/>
          <w:sz w:val="28"/>
          <w:szCs w:val="28"/>
        </w:rPr>
        <w:t xml:space="preserve"> Бисер, </w:t>
      </w:r>
      <w:proofErr w:type="spellStart"/>
      <w:r w:rsidRPr="00304ADE">
        <w:rPr>
          <w:rFonts w:ascii="Times New Roman" w:hAnsi="Times New Roman" w:cs="Times New Roman"/>
          <w:sz w:val="28"/>
          <w:szCs w:val="28"/>
        </w:rPr>
        <w:t>Бисерское</w:t>
      </w:r>
      <w:proofErr w:type="spellEnd"/>
      <w:r w:rsidRPr="00304ADE">
        <w:rPr>
          <w:rFonts w:ascii="Times New Roman" w:hAnsi="Times New Roman" w:cs="Times New Roman"/>
          <w:sz w:val="28"/>
          <w:szCs w:val="28"/>
        </w:rPr>
        <w:t xml:space="preserve"> сельское поселение). Библиотекарь Евдокимова Ираида Алексеевна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-Библиотека МБУК «</w:t>
      </w:r>
      <w:proofErr w:type="spellStart"/>
      <w:r w:rsidRPr="00304ADE">
        <w:rPr>
          <w:rFonts w:ascii="Times New Roman" w:hAnsi="Times New Roman" w:cs="Times New Roman"/>
          <w:sz w:val="28"/>
          <w:szCs w:val="28"/>
        </w:rPr>
        <w:t>Сарановский</w:t>
      </w:r>
      <w:proofErr w:type="spellEnd"/>
      <w:r w:rsidRPr="00304ADE">
        <w:rPr>
          <w:rFonts w:ascii="Times New Roman" w:hAnsi="Times New Roman" w:cs="Times New Roman"/>
          <w:sz w:val="28"/>
          <w:szCs w:val="28"/>
        </w:rPr>
        <w:t xml:space="preserve"> Дом досуга» (</w:t>
      </w:r>
      <w:proofErr w:type="spellStart"/>
      <w:r w:rsidRPr="00304ADE">
        <w:rPr>
          <w:rFonts w:ascii="Times New Roman" w:hAnsi="Times New Roman" w:cs="Times New Roman"/>
          <w:sz w:val="28"/>
          <w:szCs w:val="28"/>
        </w:rPr>
        <w:t>Сарановского</w:t>
      </w:r>
      <w:proofErr w:type="spellEnd"/>
      <w:r w:rsidRPr="00304ADE">
        <w:rPr>
          <w:rFonts w:ascii="Times New Roman" w:hAnsi="Times New Roman" w:cs="Times New Roman"/>
          <w:sz w:val="28"/>
          <w:szCs w:val="28"/>
        </w:rPr>
        <w:t xml:space="preserve"> сельского поселения).  Библиотекарь </w:t>
      </w:r>
      <w:proofErr w:type="spellStart"/>
      <w:r w:rsidRPr="00304ADE">
        <w:rPr>
          <w:rFonts w:ascii="Times New Roman" w:hAnsi="Times New Roman" w:cs="Times New Roman"/>
          <w:sz w:val="28"/>
          <w:szCs w:val="28"/>
        </w:rPr>
        <w:t>Садовникова</w:t>
      </w:r>
      <w:proofErr w:type="spellEnd"/>
      <w:r w:rsidRPr="00304ADE">
        <w:rPr>
          <w:rFonts w:ascii="Times New Roman" w:hAnsi="Times New Roman" w:cs="Times New Roman"/>
          <w:sz w:val="28"/>
          <w:szCs w:val="28"/>
        </w:rPr>
        <w:t xml:space="preserve"> Валентина Григорьевна  </w:t>
      </w:r>
    </w:p>
    <w:p w:rsidR="00B66402" w:rsidRPr="00304ADE" w:rsidRDefault="00B66402" w:rsidP="00DA1AA0">
      <w:pPr>
        <w:spacing w:after="0" w:line="240" w:lineRule="auto"/>
        <w:jc w:val="center"/>
        <w:rPr>
          <w:rFonts w:ascii="Times New Roman" w:hAnsi="Times New Roman" w:cs="Times New Roman"/>
          <w:sz w:val="28"/>
          <w:szCs w:val="28"/>
        </w:rPr>
      </w:pPr>
    </w:p>
    <w:p w:rsidR="00B66402" w:rsidRPr="00DA1AA0" w:rsidRDefault="00B66402" w:rsidP="00DA1AA0">
      <w:pPr>
        <w:spacing w:after="0" w:line="240" w:lineRule="auto"/>
        <w:rPr>
          <w:rFonts w:ascii="Times New Roman" w:hAnsi="Times New Roman" w:cs="Times New Roman"/>
          <w:b/>
          <w:sz w:val="28"/>
          <w:szCs w:val="28"/>
        </w:rPr>
      </w:pPr>
      <w:r w:rsidRPr="00DA1AA0">
        <w:rPr>
          <w:rFonts w:ascii="Times New Roman" w:hAnsi="Times New Roman" w:cs="Times New Roman"/>
          <w:b/>
          <w:sz w:val="28"/>
          <w:szCs w:val="28"/>
        </w:rPr>
        <w:t>3.2. Влияние демографического состава населения</w:t>
      </w:r>
      <w:r w:rsidR="00DA1AA0">
        <w:rPr>
          <w:rFonts w:ascii="Times New Roman" w:hAnsi="Times New Roman" w:cs="Times New Roman"/>
          <w:b/>
          <w:sz w:val="28"/>
          <w:szCs w:val="28"/>
        </w:rPr>
        <w:t xml:space="preserve"> </w:t>
      </w:r>
      <w:r w:rsidRPr="00DA1AA0">
        <w:rPr>
          <w:rFonts w:ascii="Times New Roman" w:hAnsi="Times New Roman" w:cs="Times New Roman"/>
          <w:b/>
          <w:sz w:val="28"/>
          <w:szCs w:val="28"/>
        </w:rPr>
        <w:t xml:space="preserve"> на уровень библиотечного обслуживания</w:t>
      </w:r>
    </w:p>
    <w:p w:rsidR="00B66402" w:rsidRPr="00DA1AA0" w:rsidRDefault="00B66402" w:rsidP="00DA1AA0">
      <w:pPr>
        <w:rPr>
          <w:rFonts w:ascii="Times New Roman" w:hAnsi="Times New Roman" w:cs="Times New Roman"/>
          <w:b/>
          <w:sz w:val="28"/>
          <w:szCs w:val="28"/>
        </w:rPr>
      </w:pPr>
      <w:r w:rsidRPr="00DA1AA0">
        <w:rPr>
          <w:rFonts w:ascii="Times New Roman" w:hAnsi="Times New Roman" w:cs="Times New Roman"/>
          <w:b/>
          <w:sz w:val="28"/>
          <w:szCs w:val="28"/>
        </w:rPr>
        <w:t>Население  района</w:t>
      </w:r>
    </w:p>
    <w:p w:rsidR="00B66402" w:rsidRPr="00DA1AA0" w:rsidRDefault="00B66402" w:rsidP="00B66402">
      <w:pPr>
        <w:rPr>
          <w:rFonts w:ascii="Times New Roman" w:hAnsi="Times New Roman" w:cs="Times New Roman"/>
          <w:b/>
          <w:sz w:val="28"/>
          <w:szCs w:val="28"/>
        </w:rPr>
      </w:pPr>
      <w:r w:rsidRPr="00DA1AA0">
        <w:rPr>
          <w:rFonts w:ascii="Times New Roman" w:hAnsi="Times New Roman" w:cs="Times New Roman"/>
          <w:b/>
          <w:sz w:val="28"/>
          <w:szCs w:val="28"/>
        </w:rPr>
        <w:t xml:space="preserve">3.3. Реализация «Плана библиотечного обслуживания». </w:t>
      </w:r>
      <w:proofErr w:type="spellStart"/>
      <w:r w:rsidRPr="00DA1AA0">
        <w:rPr>
          <w:rFonts w:ascii="Times New Roman" w:hAnsi="Times New Roman" w:cs="Times New Roman"/>
          <w:b/>
          <w:sz w:val="28"/>
          <w:szCs w:val="28"/>
        </w:rPr>
        <w:t>Внестационарные</w:t>
      </w:r>
      <w:proofErr w:type="spellEnd"/>
      <w:r w:rsidRPr="00DA1AA0">
        <w:rPr>
          <w:rFonts w:ascii="Times New Roman" w:hAnsi="Times New Roman" w:cs="Times New Roman"/>
          <w:b/>
          <w:sz w:val="28"/>
          <w:szCs w:val="28"/>
        </w:rPr>
        <w:t xml:space="preserve"> формы обслуживания, состав их пользователей. Использование автотранспорта.</w:t>
      </w:r>
    </w:p>
    <w:p w:rsidR="00B66402" w:rsidRPr="00304ADE" w:rsidRDefault="00B66402" w:rsidP="00B66402">
      <w:pPr>
        <w:jc w:val="right"/>
        <w:rPr>
          <w:rFonts w:ascii="Times New Roman" w:hAnsi="Times New Roman" w:cs="Times New Roman"/>
          <w:sz w:val="28"/>
          <w:szCs w:val="28"/>
        </w:rPr>
        <w:sectPr w:rsidR="00B66402" w:rsidRPr="00304ADE" w:rsidSect="00DA1AA0">
          <w:headerReference w:type="default" r:id="rId11"/>
          <w:footerReference w:type="default" r:id="rId12"/>
          <w:footerReference w:type="first" r:id="rId13"/>
          <w:pgSz w:w="11906" w:h="16838"/>
          <w:pgMar w:top="1134" w:right="850" w:bottom="1134" w:left="1701" w:header="708" w:footer="708" w:gutter="0"/>
          <w:cols w:space="708"/>
          <w:titlePg/>
          <w:docGrid w:linePitch="360"/>
        </w:sectPr>
      </w:pPr>
    </w:p>
    <w:p w:rsidR="00B66402" w:rsidRPr="00304ADE" w:rsidRDefault="00B66402" w:rsidP="00B66402">
      <w:pPr>
        <w:tabs>
          <w:tab w:val="left" w:pos="540"/>
        </w:tabs>
        <w:ind w:right="113"/>
        <w:jc w:val="right"/>
        <w:rPr>
          <w:rFonts w:ascii="Times New Roman" w:hAnsi="Times New Roman" w:cs="Times New Roman"/>
        </w:rPr>
      </w:pPr>
      <w:r w:rsidRPr="00304ADE">
        <w:rPr>
          <w:rFonts w:ascii="Times New Roman" w:hAnsi="Times New Roman" w:cs="Times New Roman"/>
        </w:rPr>
        <w:lastRenderedPageBreak/>
        <w:t>Таблица №3</w:t>
      </w:r>
    </w:p>
    <w:p w:rsidR="00B66402" w:rsidRPr="00304ADE" w:rsidRDefault="00B66402" w:rsidP="00B66402">
      <w:pPr>
        <w:pStyle w:val="31"/>
        <w:tabs>
          <w:tab w:val="left" w:pos="540"/>
        </w:tabs>
        <w:ind w:right="113"/>
        <w:rPr>
          <w:sz w:val="24"/>
          <w:szCs w:val="24"/>
        </w:rPr>
      </w:pPr>
      <w:r w:rsidRPr="00304ADE">
        <w:rPr>
          <w:sz w:val="24"/>
          <w:szCs w:val="24"/>
        </w:rPr>
        <w:t xml:space="preserve">Показатели работы </w:t>
      </w:r>
      <w:proofErr w:type="spellStart"/>
      <w:r w:rsidRPr="00304ADE">
        <w:rPr>
          <w:sz w:val="24"/>
          <w:szCs w:val="24"/>
        </w:rPr>
        <w:t>внестационарного</w:t>
      </w:r>
      <w:proofErr w:type="spellEnd"/>
      <w:r w:rsidRPr="00304ADE">
        <w:rPr>
          <w:sz w:val="24"/>
          <w:szCs w:val="24"/>
        </w:rPr>
        <w:t xml:space="preserve"> библиотечного обслуживания </w:t>
      </w:r>
    </w:p>
    <w:p w:rsidR="00B66402" w:rsidRPr="00304ADE" w:rsidRDefault="00B66402" w:rsidP="00B66402">
      <w:pPr>
        <w:pStyle w:val="31"/>
        <w:tabs>
          <w:tab w:val="left" w:pos="540"/>
        </w:tabs>
        <w:ind w:right="113"/>
        <w:rPr>
          <w:sz w:val="20"/>
        </w:rPr>
      </w:pPr>
    </w:p>
    <w:tbl>
      <w:tblPr>
        <w:tblW w:w="14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54"/>
        <w:gridCol w:w="949"/>
        <w:gridCol w:w="1080"/>
        <w:gridCol w:w="1097"/>
        <w:gridCol w:w="1080"/>
        <w:gridCol w:w="708"/>
        <w:gridCol w:w="900"/>
        <w:gridCol w:w="900"/>
        <w:gridCol w:w="900"/>
        <w:gridCol w:w="900"/>
        <w:gridCol w:w="900"/>
        <w:gridCol w:w="900"/>
        <w:gridCol w:w="1469"/>
        <w:gridCol w:w="1440"/>
      </w:tblGrid>
      <w:tr w:rsidR="00B66402" w:rsidRPr="00304ADE" w:rsidTr="00B66402">
        <w:trPr>
          <w:cantSplit/>
        </w:trPr>
        <w:tc>
          <w:tcPr>
            <w:tcW w:w="5508" w:type="dxa"/>
            <w:gridSpan w:val="6"/>
          </w:tcPr>
          <w:p w:rsidR="00B66402" w:rsidRPr="00304ADE" w:rsidRDefault="00B66402" w:rsidP="00B66402">
            <w:pPr>
              <w:pStyle w:val="31"/>
              <w:tabs>
                <w:tab w:val="left" w:pos="540"/>
              </w:tabs>
              <w:ind w:right="113"/>
              <w:rPr>
                <w:sz w:val="20"/>
              </w:rPr>
            </w:pPr>
            <w:r w:rsidRPr="00304ADE">
              <w:rPr>
                <w:sz w:val="20"/>
              </w:rPr>
              <w:t xml:space="preserve">Количество </w:t>
            </w:r>
            <w:proofErr w:type="spellStart"/>
            <w:r w:rsidRPr="00304ADE">
              <w:rPr>
                <w:sz w:val="20"/>
              </w:rPr>
              <w:t>внестационарных</w:t>
            </w:r>
            <w:proofErr w:type="spellEnd"/>
            <w:r w:rsidRPr="00304ADE">
              <w:rPr>
                <w:sz w:val="20"/>
              </w:rPr>
              <w:t xml:space="preserve"> форм</w:t>
            </w:r>
          </w:p>
        </w:tc>
        <w:tc>
          <w:tcPr>
            <w:tcW w:w="708" w:type="dxa"/>
            <w:vMerge w:val="restart"/>
            <w:textDirection w:val="btLr"/>
          </w:tcPr>
          <w:p w:rsidR="00B66402" w:rsidRPr="00304ADE" w:rsidRDefault="00B66402" w:rsidP="00B66402">
            <w:pPr>
              <w:pStyle w:val="31"/>
              <w:tabs>
                <w:tab w:val="left" w:pos="540"/>
              </w:tabs>
              <w:ind w:right="113"/>
              <w:rPr>
                <w:sz w:val="20"/>
              </w:rPr>
            </w:pPr>
            <w:r w:rsidRPr="00304ADE">
              <w:rPr>
                <w:sz w:val="20"/>
              </w:rPr>
              <w:t>Книгонош**</w:t>
            </w:r>
          </w:p>
          <w:p w:rsidR="00B66402" w:rsidRPr="00304ADE" w:rsidRDefault="00B66402" w:rsidP="00B66402">
            <w:pPr>
              <w:pStyle w:val="31"/>
              <w:tabs>
                <w:tab w:val="left" w:pos="540"/>
              </w:tabs>
              <w:ind w:right="113"/>
              <w:rPr>
                <w:sz w:val="20"/>
              </w:rPr>
            </w:pPr>
          </w:p>
        </w:tc>
        <w:tc>
          <w:tcPr>
            <w:tcW w:w="1800" w:type="dxa"/>
            <w:gridSpan w:val="2"/>
          </w:tcPr>
          <w:p w:rsidR="00B66402" w:rsidRPr="00304ADE" w:rsidRDefault="00B66402" w:rsidP="00B66402">
            <w:pPr>
              <w:pStyle w:val="31"/>
              <w:tabs>
                <w:tab w:val="left" w:pos="540"/>
              </w:tabs>
              <w:ind w:right="113"/>
              <w:rPr>
                <w:sz w:val="20"/>
              </w:rPr>
            </w:pPr>
            <w:r w:rsidRPr="00304ADE">
              <w:rPr>
                <w:sz w:val="20"/>
              </w:rPr>
              <w:t>Число читателей</w:t>
            </w:r>
          </w:p>
        </w:tc>
        <w:tc>
          <w:tcPr>
            <w:tcW w:w="1800" w:type="dxa"/>
            <w:gridSpan w:val="2"/>
          </w:tcPr>
          <w:p w:rsidR="00B66402" w:rsidRPr="00304ADE" w:rsidRDefault="00B66402" w:rsidP="00B66402">
            <w:pPr>
              <w:pStyle w:val="31"/>
              <w:tabs>
                <w:tab w:val="left" w:pos="540"/>
              </w:tabs>
              <w:ind w:right="113"/>
              <w:rPr>
                <w:sz w:val="20"/>
              </w:rPr>
            </w:pPr>
            <w:r w:rsidRPr="00304ADE">
              <w:rPr>
                <w:sz w:val="20"/>
              </w:rPr>
              <w:t>Число посещений</w:t>
            </w:r>
          </w:p>
        </w:tc>
        <w:tc>
          <w:tcPr>
            <w:tcW w:w="1800" w:type="dxa"/>
            <w:gridSpan w:val="2"/>
          </w:tcPr>
          <w:p w:rsidR="00B66402" w:rsidRPr="00304ADE" w:rsidRDefault="00B66402" w:rsidP="00B66402">
            <w:pPr>
              <w:pStyle w:val="31"/>
              <w:tabs>
                <w:tab w:val="left" w:pos="540"/>
              </w:tabs>
              <w:ind w:right="113"/>
              <w:rPr>
                <w:sz w:val="20"/>
              </w:rPr>
            </w:pPr>
            <w:proofErr w:type="spellStart"/>
            <w:r w:rsidRPr="00304ADE">
              <w:rPr>
                <w:sz w:val="20"/>
              </w:rPr>
              <w:t>Документо</w:t>
            </w:r>
            <w:proofErr w:type="spellEnd"/>
          </w:p>
          <w:p w:rsidR="00B66402" w:rsidRPr="00304ADE" w:rsidRDefault="00B66402" w:rsidP="00B66402">
            <w:pPr>
              <w:pStyle w:val="31"/>
              <w:tabs>
                <w:tab w:val="left" w:pos="540"/>
              </w:tabs>
              <w:ind w:right="113"/>
              <w:rPr>
                <w:sz w:val="20"/>
              </w:rPr>
            </w:pPr>
            <w:r w:rsidRPr="00304ADE">
              <w:rPr>
                <w:sz w:val="20"/>
              </w:rPr>
              <w:t xml:space="preserve">выдача </w:t>
            </w:r>
          </w:p>
        </w:tc>
        <w:tc>
          <w:tcPr>
            <w:tcW w:w="2909" w:type="dxa"/>
            <w:gridSpan w:val="2"/>
          </w:tcPr>
          <w:p w:rsidR="00B66402" w:rsidRPr="00304ADE" w:rsidRDefault="00B66402" w:rsidP="00B66402">
            <w:pPr>
              <w:pStyle w:val="31"/>
              <w:tabs>
                <w:tab w:val="left" w:pos="540"/>
              </w:tabs>
              <w:ind w:right="113"/>
              <w:rPr>
                <w:sz w:val="20"/>
              </w:rPr>
            </w:pPr>
            <w:r w:rsidRPr="00304ADE">
              <w:rPr>
                <w:sz w:val="20"/>
              </w:rPr>
              <w:t xml:space="preserve">Качественные показатели работы </w:t>
            </w:r>
            <w:proofErr w:type="spellStart"/>
            <w:r w:rsidRPr="00304ADE">
              <w:rPr>
                <w:sz w:val="20"/>
              </w:rPr>
              <w:t>внестац</w:t>
            </w:r>
            <w:proofErr w:type="spellEnd"/>
            <w:r w:rsidRPr="00304ADE">
              <w:rPr>
                <w:sz w:val="20"/>
              </w:rPr>
              <w:t>. библ. сети</w:t>
            </w:r>
          </w:p>
        </w:tc>
      </w:tr>
      <w:tr w:rsidR="00B66402" w:rsidRPr="00304ADE" w:rsidTr="00B66402">
        <w:trPr>
          <w:cantSplit/>
        </w:trPr>
        <w:tc>
          <w:tcPr>
            <w:tcW w:w="1302" w:type="dxa"/>
            <w:gridSpan w:val="2"/>
          </w:tcPr>
          <w:p w:rsidR="00B66402" w:rsidRPr="00304ADE" w:rsidRDefault="00B66402" w:rsidP="00B66402">
            <w:pPr>
              <w:pStyle w:val="31"/>
              <w:tabs>
                <w:tab w:val="left" w:pos="540"/>
              </w:tabs>
              <w:ind w:right="113"/>
              <w:rPr>
                <w:sz w:val="20"/>
              </w:rPr>
            </w:pPr>
            <w:r w:rsidRPr="00304ADE">
              <w:rPr>
                <w:sz w:val="20"/>
              </w:rPr>
              <w:t>Всего</w:t>
            </w:r>
          </w:p>
        </w:tc>
        <w:tc>
          <w:tcPr>
            <w:tcW w:w="4206" w:type="dxa"/>
            <w:gridSpan w:val="4"/>
          </w:tcPr>
          <w:p w:rsidR="00B66402" w:rsidRPr="00304ADE" w:rsidRDefault="00B66402" w:rsidP="00B66402">
            <w:pPr>
              <w:pStyle w:val="31"/>
              <w:tabs>
                <w:tab w:val="left" w:pos="540"/>
              </w:tabs>
              <w:ind w:right="113"/>
              <w:rPr>
                <w:sz w:val="20"/>
              </w:rPr>
            </w:pPr>
            <w:r w:rsidRPr="00304ADE">
              <w:rPr>
                <w:sz w:val="20"/>
              </w:rPr>
              <w:t xml:space="preserve">В </w:t>
            </w:r>
            <w:proofErr w:type="spellStart"/>
            <w:r w:rsidRPr="00304ADE">
              <w:rPr>
                <w:sz w:val="20"/>
              </w:rPr>
              <w:t>т.ч</w:t>
            </w:r>
            <w:proofErr w:type="spellEnd"/>
            <w:r w:rsidRPr="00304ADE">
              <w:rPr>
                <w:sz w:val="20"/>
              </w:rPr>
              <w:t>.</w:t>
            </w:r>
          </w:p>
        </w:tc>
        <w:tc>
          <w:tcPr>
            <w:tcW w:w="708" w:type="dxa"/>
            <w:vMerge/>
          </w:tcPr>
          <w:p w:rsidR="00B66402" w:rsidRPr="00304ADE" w:rsidRDefault="00B66402" w:rsidP="00B66402">
            <w:pPr>
              <w:pStyle w:val="31"/>
              <w:tabs>
                <w:tab w:val="left" w:pos="540"/>
              </w:tabs>
              <w:ind w:right="113"/>
              <w:rPr>
                <w:sz w:val="20"/>
              </w:rPr>
            </w:pPr>
          </w:p>
        </w:tc>
        <w:tc>
          <w:tcPr>
            <w:tcW w:w="1800" w:type="dxa"/>
            <w:gridSpan w:val="2"/>
          </w:tcPr>
          <w:p w:rsidR="00B66402" w:rsidRPr="00304ADE" w:rsidRDefault="00B66402" w:rsidP="00B66402">
            <w:pPr>
              <w:pStyle w:val="31"/>
              <w:tabs>
                <w:tab w:val="left" w:pos="540"/>
              </w:tabs>
              <w:ind w:right="113"/>
              <w:rPr>
                <w:sz w:val="20"/>
              </w:rPr>
            </w:pPr>
            <w:r w:rsidRPr="00304ADE">
              <w:rPr>
                <w:sz w:val="20"/>
              </w:rPr>
              <w:t>Всего</w:t>
            </w:r>
          </w:p>
        </w:tc>
        <w:tc>
          <w:tcPr>
            <w:tcW w:w="1800" w:type="dxa"/>
            <w:gridSpan w:val="2"/>
          </w:tcPr>
          <w:p w:rsidR="00B66402" w:rsidRPr="00304ADE" w:rsidRDefault="00B66402" w:rsidP="00B66402">
            <w:pPr>
              <w:pStyle w:val="31"/>
              <w:tabs>
                <w:tab w:val="left" w:pos="540"/>
              </w:tabs>
              <w:ind w:right="113"/>
              <w:rPr>
                <w:sz w:val="20"/>
              </w:rPr>
            </w:pPr>
            <w:r w:rsidRPr="00304ADE">
              <w:rPr>
                <w:sz w:val="20"/>
              </w:rPr>
              <w:t>всего</w:t>
            </w:r>
          </w:p>
        </w:tc>
        <w:tc>
          <w:tcPr>
            <w:tcW w:w="1800" w:type="dxa"/>
            <w:gridSpan w:val="2"/>
          </w:tcPr>
          <w:p w:rsidR="00B66402" w:rsidRPr="00304ADE" w:rsidRDefault="00B66402" w:rsidP="00B66402">
            <w:pPr>
              <w:pStyle w:val="31"/>
              <w:tabs>
                <w:tab w:val="left" w:pos="540"/>
              </w:tabs>
              <w:ind w:right="113"/>
              <w:rPr>
                <w:sz w:val="20"/>
              </w:rPr>
            </w:pPr>
            <w:r w:rsidRPr="00304ADE">
              <w:rPr>
                <w:sz w:val="20"/>
              </w:rPr>
              <w:t>всего</w:t>
            </w:r>
          </w:p>
        </w:tc>
        <w:tc>
          <w:tcPr>
            <w:tcW w:w="1469" w:type="dxa"/>
            <w:vMerge w:val="restart"/>
          </w:tcPr>
          <w:p w:rsidR="00B66402" w:rsidRPr="00304ADE" w:rsidRDefault="00B66402" w:rsidP="00B66402">
            <w:pPr>
              <w:pStyle w:val="31"/>
              <w:tabs>
                <w:tab w:val="left" w:pos="540"/>
              </w:tabs>
              <w:ind w:right="113"/>
              <w:rPr>
                <w:sz w:val="20"/>
              </w:rPr>
            </w:pPr>
            <w:r w:rsidRPr="00304ADE">
              <w:rPr>
                <w:sz w:val="20"/>
              </w:rPr>
              <w:t xml:space="preserve">Ср </w:t>
            </w:r>
            <w:proofErr w:type="spellStart"/>
            <w:proofErr w:type="gramStart"/>
            <w:r w:rsidRPr="00304ADE">
              <w:rPr>
                <w:sz w:val="20"/>
              </w:rPr>
              <w:t>чита-емость</w:t>
            </w:r>
            <w:proofErr w:type="spellEnd"/>
            <w:proofErr w:type="gramEnd"/>
          </w:p>
        </w:tc>
        <w:tc>
          <w:tcPr>
            <w:tcW w:w="1440" w:type="dxa"/>
            <w:vMerge w:val="restart"/>
          </w:tcPr>
          <w:p w:rsidR="00B66402" w:rsidRPr="00304ADE" w:rsidRDefault="00B66402" w:rsidP="00B66402">
            <w:pPr>
              <w:pStyle w:val="31"/>
              <w:tabs>
                <w:tab w:val="left" w:pos="540"/>
                <w:tab w:val="left" w:pos="972"/>
              </w:tabs>
              <w:ind w:right="113" w:firstLine="113"/>
              <w:rPr>
                <w:sz w:val="20"/>
              </w:rPr>
            </w:pPr>
            <w:r w:rsidRPr="00304ADE">
              <w:rPr>
                <w:sz w:val="20"/>
              </w:rPr>
              <w:t xml:space="preserve">Ср </w:t>
            </w:r>
            <w:proofErr w:type="spellStart"/>
            <w:proofErr w:type="gramStart"/>
            <w:r w:rsidRPr="00304ADE">
              <w:rPr>
                <w:sz w:val="20"/>
              </w:rPr>
              <w:t>посеща-емость</w:t>
            </w:r>
            <w:proofErr w:type="spellEnd"/>
            <w:proofErr w:type="gramEnd"/>
          </w:p>
        </w:tc>
      </w:tr>
      <w:tr w:rsidR="00B66402" w:rsidRPr="00304ADE" w:rsidTr="00B66402">
        <w:trPr>
          <w:cantSplit/>
          <w:trHeight w:val="1134"/>
        </w:trPr>
        <w:tc>
          <w:tcPr>
            <w:tcW w:w="648" w:type="dxa"/>
            <w:textDirection w:val="btLr"/>
          </w:tcPr>
          <w:p w:rsidR="00B66402" w:rsidRPr="00304ADE" w:rsidRDefault="00B66402" w:rsidP="00B66402">
            <w:pPr>
              <w:pStyle w:val="31"/>
              <w:tabs>
                <w:tab w:val="left" w:pos="540"/>
              </w:tabs>
              <w:ind w:right="113"/>
              <w:rPr>
                <w:sz w:val="20"/>
                <w:lang w:val="en-US"/>
              </w:rPr>
            </w:pPr>
            <w:r w:rsidRPr="00304ADE">
              <w:rPr>
                <w:sz w:val="20"/>
              </w:rPr>
              <w:t>201</w:t>
            </w:r>
            <w:r w:rsidRPr="00304ADE">
              <w:rPr>
                <w:sz w:val="20"/>
                <w:lang w:val="en-US"/>
              </w:rPr>
              <w:t>2</w:t>
            </w:r>
          </w:p>
          <w:p w:rsidR="00B66402" w:rsidRPr="00304ADE" w:rsidRDefault="00B66402" w:rsidP="00B66402">
            <w:pPr>
              <w:pStyle w:val="31"/>
              <w:tabs>
                <w:tab w:val="left" w:pos="540"/>
              </w:tabs>
              <w:ind w:right="113"/>
              <w:rPr>
                <w:sz w:val="20"/>
              </w:rPr>
            </w:pPr>
          </w:p>
        </w:tc>
        <w:tc>
          <w:tcPr>
            <w:tcW w:w="654" w:type="dxa"/>
            <w:textDirection w:val="btLr"/>
          </w:tcPr>
          <w:p w:rsidR="00B66402" w:rsidRPr="00304ADE" w:rsidRDefault="00B66402" w:rsidP="00B66402">
            <w:pPr>
              <w:pStyle w:val="31"/>
              <w:tabs>
                <w:tab w:val="left" w:pos="540"/>
              </w:tabs>
              <w:ind w:right="113"/>
              <w:rPr>
                <w:sz w:val="20"/>
              </w:rPr>
            </w:pPr>
            <w:r w:rsidRPr="00304ADE">
              <w:rPr>
                <w:sz w:val="20"/>
              </w:rPr>
              <w:t>20</w:t>
            </w:r>
            <w:r w:rsidRPr="00304ADE">
              <w:rPr>
                <w:sz w:val="20"/>
                <w:lang w:val="en-US"/>
              </w:rPr>
              <w:t>1</w:t>
            </w:r>
            <w:r w:rsidRPr="00304ADE">
              <w:rPr>
                <w:sz w:val="20"/>
              </w:rPr>
              <w:t>3</w:t>
            </w:r>
          </w:p>
        </w:tc>
        <w:tc>
          <w:tcPr>
            <w:tcW w:w="949" w:type="dxa"/>
          </w:tcPr>
          <w:p w:rsidR="00B66402" w:rsidRPr="00304ADE" w:rsidRDefault="00B66402" w:rsidP="00B66402">
            <w:pPr>
              <w:pStyle w:val="31"/>
              <w:tabs>
                <w:tab w:val="left" w:pos="540"/>
              </w:tabs>
              <w:rPr>
                <w:sz w:val="20"/>
              </w:rPr>
            </w:pPr>
            <w:proofErr w:type="gramStart"/>
            <w:r w:rsidRPr="00304ADE">
              <w:rPr>
                <w:sz w:val="20"/>
              </w:rPr>
              <w:t>Б</w:t>
            </w:r>
            <w:proofErr w:type="gramEnd"/>
            <w:r w:rsidRPr="00304ADE">
              <w:rPr>
                <w:sz w:val="20"/>
                <w:lang w:val="en-US"/>
              </w:rPr>
              <w:t>/</w:t>
            </w:r>
            <w:r w:rsidRPr="00304ADE">
              <w:rPr>
                <w:sz w:val="20"/>
              </w:rPr>
              <w:t>пункт</w:t>
            </w:r>
          </w:p>
        </w:tc>
        <w:tc>
          <w:tcPr>
            <w:tcW w:w="1080" w:type="dxa"/>
          </w:tcPr>
          <w:p w:rsidR="00B66402" w:rsidRPr="00304ADE" w:rsidRDefault="00B66402" w:rsidP="00B66402">
            <w:pPr>
              <w:pStyle w:val="31"/>
              <w:tabs>
                <w:tab w:val="left" w:pos="540"/>
              </w:tabs>
              <w:rPr>
                <w:sz w:val="20"/>
              </w:rPr>
            </w:pPr>
            <w:proofErr w:type="spellStart"/>
            <w:r w:rsidRPr="00304ADE">
              <w:rPr>
                <w:sz w:val="20"/>
              </w:rPr>
              <w:t>Стоян</w:t>
            </w:r>
            <w:proofErr w:type="spellEnd"/>
            <w:r w:rsidRPr="00304ADE">
              <w:rPr>
                <w:sz w:val="20"/>
              </w:rPr>
              <w:t xml:space="preserve"> библ.</w:t>
            </w:r>
          </w:p>
        </w:tc>
        <w:tc>
          <w:tcPr>
            <w:tcW w:w="1097" w:type="dxa"/>
          </w:tcPr>
          <w:p w:rsidR="00B66402" w:rsidRPr="00304ADE" w:rsidRDefault="00B66402" w:rsidP="00B66402">
            <w:pPr>
              <w:pStyle w:val="31"/>
              <w:tabs>
                <w:tab w:val="left" w:pos="540"/>
              </w:tabs>
              <w:rPr>
                <w:sz w:val="20"/>
              </w:rPr>
            </w:pPr>
            <w:proofErr w:type="spellStart"/>
            <w:r w:rsidRPr="00304ADE">
              <w:rPr>
                <w:sz w:val="20"/>
              </w:rPr>
              <w:t>Колл</w:t>
            </w:r>
            <w:proofErr w:type="spellEnd"/>
            <w:proofErr w:type="gramStart"/>
            <w:r w:rsidRPr="00304ADE">
              <w:rPr>
                <w:sz w:val="20"/>
              </w:rPr>
              <w:t>.</w:t>
            </w:r>
            <w:proofErr w:type="gramEnd"/>
            <w:r w:rsidRPr="00304ADE">
              <w:rPr>
                <w:sz w:val="20"/>
              </w:rPr>
              <w:t xml:space="preserve"> </w:t>
            </w:r>
            <w:proofErr w:type="gramStart"/>
            <w:r w:rsidRPr="00304ADE">
              <w:rPr>
                <w:sz w:val="20"/>
              </w:rPr>
              <w:t>а</w:t>
            </w:r>
            <w:proofErr w:type="gramEnd"/>
            <w:r w:rsidRPr="00304ADE">
              <w:rPr>
                <w:sz w:val="20"/>
              </w:rPr>
              <w:t>бон.</w:t>
            </w:r>
          </w:p>
        </w:tc>
        <w:tc>
          <w:tcPr>
            <w:tcW w:w="1080" w:type="dxa"/>
          </w:tcPr>
          <w:p w:rsidR="00B66402" w:rsidRPr="00304ADE" w:rsidRDefault="00B66402" w:rsidP="00B66402">
            <w:pPr>
              <w:pStyle w:val="31"/>
              <w:tabs>
                <w:tab w:val="left" w:pos="540"/>
              </w:tabs>
              <w:rPr>
                <w:sz w:val="20"/>
              </w:rPr>
            </w:pPr>
            <w:r w:rsidRPr="00304ADE">
              <w:rPr>
                <w:sz w:val="20"/>
              </w:rPr>
              <w:t xml:space="preserve">Выездной </w:t>
            </w:r>
            <w:proofErr w:type="spellStart"/>
            <w:r w:rsidRPr="00304ADE">
              <w:rPr>
                <w:sz w:val="20"/>
              </w:rPr>
              <w:t>чит</w:t>
            </w:r>
            <w:proofErr w:type="spellEnd"/>
            <w:r w:rsidRPr="00304ADE">
              <w:rPr>
                <w:sz w:val="20"/>
              </w:rPr>
              <w:t>. зал*</w:t>
            </w:r>
          </w:p>
        </w:tc>
        <w:tc>
          <w:tcPr>
            <w:tcW w:w="708" w:type="dxa"/>
            <w:vMerge/>
          </w:tcPr>
          <w:p w:rsidR="00B66402" w:rsidRPr="00304ADE" w:rsidRDefault="00B66402" w:rsidP="00B66402">
            <w:pPr>
              <w:pStyle w:val="31"/>
              <w:tabs>
                <w:tab w:val="left" w:pos="540"/>
              </w:tabs>
              <w:rPr>
                <w:sz w:val="20"/>
              </w:rPr>
            </w:pPr>
          </w:p>
        </w:tc>
        <w:tc>
          <w:tcPr>
            <w:tcW w:w="900" w:type="dxa"/>
          </w:tcPr>
          <w:p w:rsidR="00B66402" w:rsidRPr="00304ADE" w:rsidRDefault="00B66402" w:rsidP="00B66402">
            <w:pPr>
              <w:pStyle w:val="31"/>
              <w:tabs>
                <w:tab w:val="left" w:pos="540"/>
              </w:tabs>
              <w:ind w:right="-120"/>
              <w:rPr>
                <w:sz w:val="20"/>
              </w:rPr>
            </w:pPr>
            <w:proofErr w:type="spellStart"/>
            <w:r w:rsidRPr="00304ADE">
              <w:rPr>
                <w:sz w:val="20"/>
              </w:rPr>
              <w:t>абс</w:t>
            </w:r>
            <w:proofErr w:type="spellEnd"/>
          </w:p>
        </w:tc>
        <w:tc>
          <w:tcPr>
            <w:tcW w:w="900" w:type="dxa"/>
          </w:tcPr>
          <w:p w:rsidR="00B66402" w:rsidRPr="00304ADE" w:rsidRDefault="00B66402" w:rsidP="00B66402">
            <w:pPr>
              <w:pStyle w:val="31"/>
              <w:tabs>
                <w:tab w:val="left" w:pos="540"/>
              </w:tabs>
              <w:rPr>
                <w:sz w:val="20"/>
              </w:rPr>
            </w:pPr>
            <w:r w:rsidRPr="00304ADE">
              <w:rPr>
                <w:sz w:val="20"/>
              </w:rPr>
              <w:t>%</w:t>
            </w:r>
          </w:p>
        </w:tc>
        <w:tc>
          <w:tcPr>
            <w:tcW w:w="900" w:type="dxa"/>
          </w:tcPr>
          <w:p w:rsidR="00B66402" w:rsidRPr="00304ADE" w:rsidRDefault="00B66402" w:rsidP="00B66402">
            <w:pPr>
              <w:pStyle w:val="31"/>
              <w:tabs>
                <w:tab w:val="left" w:pos="540"/>
              </w:tabs>
              <w:rPr>
                <w:sz w:val="20"/>
              </w:rPr>
            </w:pPr>
            <w:proofErr w:type="spellStart"/>
            <w:r w:rsidRPr="00304ADE">
              <w:rPr>
                <w:sz w:val="20"/>
              </w:rPr>
              <w:t>абс</w:t>
            </w:r>
            <w:proofErr w:type="spellEnd"/>
          </w:p>
        </w:tc>
        <w:tc>
          <w:tcPr>
            <w:tcW w:w="900" w:type="dxa"/>
          </w:tcPr>
          <w:p w:rsidR="00B66402" w:rsidRPr="00304ADE" w:rsidRDefault="00B66402" w:rsidP="00B66402">
            <w:pPr>
              <w:pStyle w:val="31"/>
              <w:tabs>
                <w:tab w:val="left" w:pos="540"/>
              </w:tabs>
              <w:rPr>
                <w:sz w:val="20"/>
              </w:rPr>
            </w:pPr>
            <w:r w:rsidRPr="00304ADE">
              <w:rPr>
                <w:sz w:val="20"/>
              </w:rPr>
              <w:t>%</w:t>
            </w:r>
          </w:p>
        </w:tc>
        <w:tc>
          <w:tcPr>
            <w:tcW w:w="900" w:type="dxa"/>
          </w:tcPr>
          <w:p w:rsidR="00B66402" w:rsidRPr="00304ADE" w:rsidRDefault="00B66402" w:rsidP="00B66402">
            <w:pPr>
              <w:pStyle w:val="31"/>
              <w:tabs>
                <w:tab w:val="left" w:pos="540"/>
              </w:tabs>
              <w:rPr>
                <w:sz w:val="20"/>
              </w:rPr>
            </w:pPr>
            <w:proofErr w:type="spellStart"/>
            <w:r w:rsidRPr="00304ADE">
              <w:rPr>
                <w:sz w:val="20"/>
              </w:rPr>
              <w:t>абс</w:t>
            </w:r>
            <w:proofErr w:type="spellEnd"/>
          </w:p>
        </w:tc>
        <w:tc>
          <w:tcPr>
            <w:tcW w:w="900" w:type="dxa"/>
          </w:tcPr>
          <w:p w:rsidR="00B66402" w:rsidRPr="00304ADE" w:rsidRDefault="00B66402" w:rsidP="00B66402">
            <w:pPr>
              <w:pStyle w:val="31"/>
              <w:tabs>
                <w:tab w:val="left" w:pos="540"/>
              </w:tabs>
              <w:rPr>
                <w:sz w:val="20"/>
              </w:rPr>
            </w:pPr>
            <w:r w:rsidRPr="00304ADE">
              <w:rPr>
                <w:sz w:val="20"/>
              </w:rPr>
              <w:t>%</w:t>
            </w:r>
          </w:p>
        </w:tc>
        <w:tc>
          <w:tcPr>
            <w:tcW w:w="1469" w:type="dxa"/>
            <w:vMerge/>
          </w:tcPr>
          <w:p w:rsidR="00B66402" w:rsidRPr="00304ADE" w:rsidRDefault="00B66402" w:rsidP="00B66402">
            <w:pPr>
              <w:pStyle w:val="31"/>
              <w:tabs>
                <w:tab w:val="left" w:pos="540"/>
              </w:tabs>
              <w:rPr>
                <w:sz w:val="20"/>
              </w:rPr>
            </w:pPr>
          </w:p>
        </w:tc>
        <w:tc>
          <w:tcPr>
            <w:tcW w:w="1440" w:type="dxa"/>
            <w:vMerge/>
          </w:tcPr>
          <w:p w:rsidR="00B66402" w:rsidRPr="00304ADE" w:rsidRDefault="00B66402" w:rsidP="00B66402">
            <w:pPr>
              <w:pStyle w:val="31"/>
              <w:tabs>
                <w:tab w:val="left" w:pos="540"/>
              </w:tabs>
              <w:rPr>
                <w:sz w:val="20"/>
              </w:rPr>
            </w:pPr>
          </w:p>
        </w:tc>
      </w:tr>
      <w:tr w:rsidR="00B66402" w:rsidRPr="00304ADE" w:rsidTr="00B66402">
        <w:trPr>
          <w:cantSplit/>
        </w:trPr>
        <w:tc>
          <w:tcPr>
            <w:tcW w:w="648" w:type="dxa"/>
          </w:tcPr>
          <w:p w:rsidR="00B66402" w:rsidRPr="00304ADE" w:rsidRDefault="00B66402" w:rsidP="00B66402">
            <w:pPr>
              <w:pStyle w:val="31"/>
              <w:tabs>
                <w:tab w:val="left" w:pos="540"/>
              </w:tabs>
              <w:rPr>
                <w:sz w:val="20"/>
              </w:rPr>
            </w:pPr>
            <w:r w:rsidRPr="00304ADE">
              <w:rPr>
                <w:sz w:val="20"/>
              </w:rPr>
              <w:t>1</w:t>
            </w:r>
          </w:p>
        </w:tc>
        <w:tc>
          <w:tcPr>
            <w:tcW w:w="654" w:type="dxa"/>
          </w:tcPr>
          <w:p w:rsidR="00B66402" w:rsidRPr="00304ADE" w:rsidRDefault="00B66402" w:rsidP="00B66402">
            <w:pPr>
              <w:pStyle w:val="31"/>
              <w:tabs>
                <w:tab w:val="left" w:pos="540"/>
              </w:tabs>
              <w:rPr>
                <w:sz w:val="20"/>
              </w:rPr>
            </w:pPr>
            <w:r w:rsidRPr="00304ADE">
              <w:rPr>
                <w:sz w:val="20"/>
              </w:rPr>
              <w:t>2</w:t>
            </w:r>
          </w:p>
        </w:tc>
        <w:tc>
          <w:tcPr>
            <w:tcW w:w="949" w:type="dxa"/>
          </w:tcPr>
          <w:p w:rsidR="00B66402" w:rsidRPr="00304ADE" w:rsidRDefault="00B66402" w:rsidP="00B66402">
            <w:pPr>
              <w:pStyle w:val="31"/>
              <w:tabs>
                <w:tab w:val="left" w:pos="540"/>
              </w:tabs>
              <w:rPr>
                <w:sz w:val="20"/>
              </w:rPr>
            </w:pPr>
            <w:r w:rsidRPr="00304ADE">
              <w:rPr>
                <w:sz w:val="20"/>
              </w:rPr>
              <w:t>3</w:t>
            </w:r>
          </w:p>
        </w:tc>
        <w:tc>
          <w:tcPr>
            <w:tcW w:w="1080" w:type="dxa"/>
          </w:tcPr>
          <w:p w:rsidR="00B66402" w:rsidRPr="00304ADE" w:rsidRDefault="00B66402" w:rsidP="00B66402">
            <w:pPr>
              <w:pStyle w:val="31"/>
              <w:tabs>
                <w:tab w:val="left" w:pos="540"/>
              </w:tabs>
              <w:rPr>
                <w:sz w:val="20"/>
              </w:rPr>
            </w:pPr>
            <w:r w:rsidRPr="00304ADE">
              <w:rPr>
                <w:sz w:val="20"/>
              </w:rPr>
              <w:t>4</w:t>
            </w:r>
          </w:p>
        </w:tc>
        <w:tc>
          <w:tcPr>
            <w:tcW w:w="1097" w:type="dxa"/>
          </w:tcPr>
          <w:p w:rsidR="00B66402" w:rsidRPr="00304ADE" w:rsidRDefault="00B66402" w:rsidP="00B66402">
            <w:pPr>
              <w:pStyle w:val="31"/>
              <w:tabs>
                <w:tab w:val="left" w:pos="540"/>
              </w:tabs>
              <w:rPr>
                <w:sz w:val="20"/>
              </w:rPr>
            </w:pPr>
            <w:r w:rsidRPr="00304ADE">
              <w:rPr>
                <w:sz w:val="20"/>
              </w:rPr>
              <w:t>5</w:t>
            </w:r>
          </w:p>
        </w:tc>
        <w:tc>
          <w:tcPr>
            <w:tcW w:w="1080" w:type="dxa"/>
          </w:tcPr>
          <w:p w:rsidR="00B66402" w:rsidRPr="00304ADE" w:rsidRDefault="00B66402" w:rsidP="00B66402">
            <w:pPr>
              <w:pStyle w:val="31"/>
              <w:tabs>
                <w:tab w:val="left" w:pos="540"/>
              </w:tabs>
              <w:rPr>
                <w:sz w:val="20"/>
              </w:rPr>
            </w:pPr>
            <w:r w:rsidRPr="00304ADE">
              <w:rPr>
                <w:sz w:val="20"/>
              </w:rPr>
              <w:t>6</w:t>
            </w:r>
          </w:p>
        </w:tc>
        <w:tc>
          <w:tcPr>
            <w:tcW w:w="708" w:type="dxa"/>
          </w:tcPr>
          <w:p w:rsidR="00B66402" w:rsidRPr="00304ADE" w:rsidRDefault="00B66402" w:rsidP="00B66402">
            <w:pPr>
              <w:pStyle w:val="31"/>
              <w:tabs>
                <w:tab w:val="left" w:pos="540"/>
              </w:tabs>
              <w:rPr>
                <w:sz w:val="20"/>
              </w:rPr>
            </w:pPr>
            <w:r w:rsidRPr="00304ADE">
              <w:rPr>
                <w:sz w:val="20"/>
              </w:rPr>
              <w:t>7</w:t>
            </w:r>
          </w:p>
        </w:tc>
        <w:tc>
          <w:tcPr>
            <w:tcW w:w="900" w:type="dxa"/>
          </w:tcPr>
          <w:p w:rsidR="00B66402" w:rsidRPr="00304ADE" w:rsidRDefault="00B66402" w:rsidP="00B66402">
            <w:pPr>
              <w:pStyle w:val="31"/>
              <w:tabs>
                <w:tab w:val="left" w:pos="540"/>
              </w:tabs>
              <w:rPr>
                <w:sz w:val="20"/>
              </w:rPr>
            </w:pPr>
            <w:r w:rsidRPr="00304ADE">
              <w:rPr>
                <w:sz w:val="20"/>
              </w:rPr>
              <w:t>8</w:t>
            </w:r>
          </w:p>
        </w:tc>
        <w:tc>
          <w:tcPr>
            <w:tcW w:w="900" w:type="dxa"/>
          </w:tcPr>
          <w:p w:rsidR="00B66402" w:rsidRPr="00304ADE" w:rsidRDefault="00B66402" w:rsidP="00B66402">
            <w:pPr>
              <w:pStyle w:val="31"/>
              <w:tabs>
                <w:tab w:val="left" w:pos="540"/>
              </w:tabs>
              <w:rPr>
                <w:sz w:val="20"/>
              </w:rPr>
            </w:pPr>
            <w:r w:rsidRPr="00304ADE">
              <w:rPr>
                <w:sz w:val="20"/>
              </w:rPr>
              <w:t>9</w:t>
            </w:r>
          </w:p>
        </w:tc>
        <w:tc>
          <w:tcPr>
            <w:tcW w:w="900" w:type="dxa"/>
          </w:tcPr>
          <w:p w:rsidR="00B66402" w:rsidRPr="00304ADE" w:rsidRDefault="00B66402" w:rsidP="00B66402">
            <w:pPr>
              <w:pStyle w:val="31"/>
              <w:tabs>
                <w:tab w:val="left" w:pos="540"/>
              </w:tabs>
              <w:rPr>
                <w:sz w:val="20"/>
              </w:rPr>
            </w:pPr>
            <w:r w:rsidRPr="00304ADE">
              <w:rPr>
                <w:sz w:val="20"/>
              </w:rPr>
              <w:t>10</w:t>
            </w:r>
          </w:p>
        </w:tc>
        <w:tc>
          <w:tcPr>
            <w:tcW w:w="900" w:type="dxa"/>
          </w:tcPr>
          <w:p w:rsidR="00B66402" w:rsidRPr="00304ADE" w:rsidRDefault="00B66402" w:rsidP="00B66402">
            <w:pPr>
              <w:pStyle w:val="31"/>
              <w:tabs>
                <w:tab w:val="left" w:pos="540"/>
              </w:tabs>
              <w:rPr>
                <w:sz w:val="20"/>
              </w:rPr>
            </w:pPr>
            <w:r w:rsidRPr="00304ADE">
              <w:rPr>
                <w:sz w:val="20"/>
              </w:rPr>
              <w:t>11</w:t>
            </w:r>
          </w:p>
        </w:tc>
        <w:tc>
          <w:tcPr>
            <w:tcW w:w="900" w:type="dxa"/>
          </w:tcPr>
          <w:p w:rsidR="00B66402" w:rsidRPr="00304ADE" w:rsidRDefault="00B66402" w:rsidP="00B66402">
            <w:pPr>
              <w:pStyle w:val="31"/>
              <w:tabs>
                <w:tab w:val="left" w:pos="540"/>
              </w:tabs>
              <w:rPr>
                <w:sz w:val="20"/>
              </w:rPr>
            </w:pPr>
            <w:r w:rsidRPr="00304ADE">
              <w:rPr>
                <w:sz w:val="20"/>
              </w:rPr>
              <w:t>12</w:t>
            </w:r>
          </w:p>
        </w:tc>
        <w:tc>
          <w:tcPr>
            <w:tcW w:w="900" w:type="dxa"/>
          </w:tcPr>
          <w:p w:rsidR="00B66402" w:rsidRPr="00304ADE" w:rsidRDefault="00B66402" w:rsidP="00B66402">
            <w:pPr>
              <w:pStyle w:val="31"/>
              <w:tabs>
                <w:tab w:val="left" w:pos="540"/>
              </w:tabs>
              <w:rPr>
                <w:sz w:val="20"/>
              </w:rPr>
            </w:pPr>
            <w:r w:rsidRPr="00304ADE">
              <w:rPr>
                <w:sz w:val="20"/>
              </w:rPr>
              <w:t>13</w:t>
            </w:r>
          </w:p>
        </w:tc>
        <w:tc>
          <w:tcPr>
            <w:tcW w:w="1469" w:type="dxa"/>
          </w:tcPr>
          <w:p w:rsidR="00B66402" w:rsidRPr="00304ADE" w:rsidRDefault="00B66402" w:rsidP="00B66402">
            <w:pPr>
              <w:pStyle w:val="31"/>
              <w:tabs>
                <w:tab w:val="left" w:pos="540"/>
              </w:tabs>
              <w:rPr>
                <w:sz w:val="20"/>
              </w:rPr>
            </w:pPr>
            <w:r w:rsidRPr="00304ADE">
              <w:rPr>
                <w:sz w:val="20"/>
              </w:rPr>
              <w:t>14</w:t>
            </w:r>
          </w:p>
        </w:tc>
        <w:tc>
          <w:tcPr>
            <w:tcW w:w="1440" w:type="dxa"/>
          </w:tcPr>
          <w:p w:rsidR="00B66402" w:rsidRPr="00304ADE" w:rsidRDefault="00B66402" w:rsidP="00B66402">
            <w:pPr>
              <w:pStyle w:val="31"/>
              <w:tabs>
                <w:tab w:val="left" w:pos="540"/>
              </w:tabs>
              <w:rPr>
                <w:sz w:val="20"/>
              </w:rPr>
            </w:pPr>
            <w:r w:rsidRPr="00304ADE">
              <w:rPr>
                <w:sz w:val="20"/>
              </w:rPr>
              <w:t>15</w:t>
            </w:r>
          </w:p>
        </w:tc>
      </w:tr>
      <w:tr w:rsidR="00B66402" w:rsidRPr="00304ADE" w:rsidTr="00B66402">
        <w:trPr>
          <w:cantSplit/>
        </w:trPr>
        <w:tc>
          <w:tcPr>
            <w:tcW w:w="648" w:type="dxa"/>
          </w:tcPr>
          <w:p w:rsidR="00B66402" w:rsidRPr="00304ADE" w:rsidRDefault="00B66402" w:rsidP="00B66402">
            <w:pPr>
              <w:pStyle w:val="31"/>
              <w:tabs>
                <w:tab w:val="left" w:pos="540"/>
              </w:tabs>
              <w:rPr>
                <w:sz w:val="20"/>
              </w:rPr>
            </w:pPr>
            <w:r w:rsidRPr="00304ADE">
              <w:rPr>
                <w:sz w:val="20"/>
              </w:rPr>
              <w:t>3</w:t>
            </w:r>
          </w:p>
        </w:tc>
        <w:tc>
          <w:tcPr>
            <w:tcW w:w="654" w:type="dxa"/>
          </w:tcPr>
          <w:p w:rsidR="00B66402" w:rsidRPr="00304ADE" w:rsidRDefault="00B66402" w:rsidP="00B66402">
            <w:pPr>
              <w:pStyle w:val="31"/>
              <w:tabs>
                <w:tab w:val="left" w:pos="540"/>
              </w:tabs>
              <w:rPr>
                <w:sz w:val="20"/>
              </w:rPr>
            </w:pPr>
            <w:r w:rsidRPr="00304ADE">
              <w:rPr>
                <w:sz w:val="20"/>
              </w:rPr>
              <w:t>3</w:t>
            </w:r>
          </w:p>
        </w:tc>
        <w:tc>
          <w:tcPr>
            <w:tcW w:w="949" w:type="dxa"/>
          </w:tcPr>
          <w:p w:rsidR="00B66402" w:rsidRPr="00304ADE" w:rsidRDefault="00B66402" w:rsidP="00B66402">
            <w:pPr>
              <w:pStyle w:val="31"/>
              <w:tabs>
                <w:tab w:val="left" w:pos="540"/>
              </w:tabs>
              <w:rPr>
                <w:sz w:val="20"/>
              </w:rPr>
            </w:pPr>
            <w:r w:rsidRPr="00304ADE">
              <w:rPr>
                <w:sz w:val="20"/>
              </w:rPr>
              <w:t>3</w:t>
            </w:r>
          </w:p>
        </w:tc>
        <w:tc>
          <w:tcPr>
            <w:tcW w:w="1080" w:type="dxa"/>
          </w:tcPr>
          <w:p w:rsidR="00B66402" w:rsidRPr="00304ADE" w:rsidRDefault="00B66402" w:rsidP="00B66402">
            <w:pPr>
              <w:pStyle w:val="31"/>
              <w:tabs>
                <w:tab w:val="left" w:pos="540"/>
              </w:tabs>
              <w:rPr>
                <w:sz w:val="20"/>
                <w:lang w:val="en-US"/>
              </w:rPr>
            </w:pPr>
            <w:r w:rsidRPr="00304ADE">
              <w:rPr>
                <w:sz w:val="20"/>
                <w:lang w:val="en-US"/>
              </w:rPr>
              <w:t>-</w:t>
            </w:r>
          </w:p>
        </w:tc>
        <w:tc>
          <w:tcPr>
            <w:tcW w:w="1097" w:type="dxa"/>
          </w:tcPr>
          <w:p w:rsidR="00B66402" w:rsidRPr="00304ADE" w:rsidRDefault="00B66402" w:rsidP="00B66402">
            <w:pPr>
              <w:pStyle w:val="31"/>
              <w:tabs>
                <w:tab w:val="left" w:pos="540"/>
              </w:tabs>
              <w:rPr>
                <w:sz w:val="20"/>
                <w:lang w:val="en-US"/>
              </w:rPr>
            </w:pPr>
            <w:r w:rsidRPr="00304ADE">
              <w:rPr>
                <w:sz w:val="20"/>
                <w:lang w:val="en-US"/>
              </w:rPr>
              <w:t>-</w:t>
            </w:r>
          </w:p>
        </w:tc>
        <w:tc>
          <w:tcPr>
            <w:tcW w:w="1080" w:type="dxa"/>
          </w:tcPr>
          <w:p w:rsidR="00B66402" w:rsidRPr="00304ADE" w:rsidRDefault="00B66402" w:rsidP="00B66402">
            <w:pPr>
              <w:pStyle w:val="31"/>
              <w:tabs>
                <w:tab w:val="left" w:pos="540"/>
              </w:tabs>
              <w:rPr>
                <w:sz w:val="20"/>
                <w:lang w:val="en-US"/>
              </w:rPr>
            </w:pPr>
            <w:r w:rsidRPr="00304ADE">
              <w:rPr>
                <w:sz w:val="20"/>
                <w:lang w:val="en-US"/>
              </w:rPr>
              <w:t>-</w:t>
            </w:r>
          </w:p>
        </w:tc>
        <w:tc>
          <w:tcPr>
            <w:tcW w:w="708" w:type="dxa"/>
          </w:tcPr>
          <w:p w:rsidR="00B66402" w:rsidRPr="00304ADE" w:rsidRDefault="00B66402" w:rsidP="00B66402">
            <w:pPr>
              <w:pStyle w:val="31"/>
              <w:tabs>
                <w:tab w:val="left" w:pos="540"/>
              </w:tabs>
              <w:rPr>
                <w:sz w:val="20"/>
              </w:rPr>
            </w:pPr>
            <w:r w:rsidRPr="00304ADE">
              <w:rPr>
                <w:sz w:val="20"/>
                <w:lang w:val="en-US"/>
              </w:rPr>
              <w:t>36</w:t>
            </w:r>
          </w:p>
        </w:tc>
        <w:tc>
          <w:tcPr>
            <w:tcW w:w="900" w:type="dxa"/>
          </w:tcPr>
          <w:p w:rsidR="00B66402" w:rsidRPr="00304ADE" w:rsidRDefault="00B66402" w:rsidP="00B66402">
            <w:pPr>
              <w:pStyle w:val="31"/>
              <w:tabs>
                <w:tab w:val="left" w:pos="540"/>
              </w:tabs>
              <w:rPr>
                <w:sz w:val="20"/>
              </w:rPr>
            </w:pPr>
            <w:r w:rsidRPr="00304ADE">
              <w:rPr>
                <w:sz w:val="20"/>
                <w:lang w:val="en-US"/>
              </w:rPr>
              <w:t>170</w:t>
            </w:r>
          </w:p>
        </w:tc>
        <w:tc>
          <w:tcPr>
            <w:tcW w:w="900" w:type="dxa"/>
          </w:tcPr>
          <w:p w:rsidR="00B66402" w:rsidRPr="00304ADE" w:rsidRDefault="00B66402" w:rsidP="00B66402">
            <w:pPr>
              <w:pStyle w:val="31"/>
              <w:tabs>
                <w:tab w:val="left" w:pos="540"/>
              </w:tabs>
              <w:rPr>
                <w:sz w:val="20"/>
                <w:lang w:val="en-US"/>
              </w:rPr>
            </w:pPr>
            <w:r w:rsidRPr="00304ADE">
              <w:rPr>
                <w:sz w:val="20"/>
                <w:lang w:val="en-US"/>
              </w:rPr>
              <w:t>1%</w:t>
            </w:r>
          </w:p>
        </w:tc>
        <w:tc>
          <w:tcPr>
            <w:tcW w:w="900" w:type="dxa"/>
          </w:tcPr>
          <w:p w:rsidR="00B66402" w:rsidRPr="00304ADE" w:rsidRDefault="00B66402" w:rsidP="00B66402">
            <w:pPr>
              <w:pStyle w:val="31"/>
              <w:tabs>
                <w:tab w:val="left" w:pos="540"/>
              </w:tabs>
              <w:rPr>
                <w:sz w:val="20"/>
                <w:lang w:val="en-US"/>
              </w:rPr>
            </w:pPr>
            <w:r w:rsidRPr="00304ADE">
              <w:rPr>
                <w:sz w:val="20"/>
              </w:rPr>
              <w:t>1</w:t>
            </w:r>
            <w:r w:rsidRPr="00304ADE">
              <w:rPr>
                <w:sz w:val="20"/>
                <w:lang w:val="en-US"/>
              </w:rPr>
              <w:t>920</w:t>
            </w:r>
          </w:p>
        </w:tc>
        <w:tc>
          <w:tcPr>
            <w:tcW w:w="900" w:type="dxa"/>
          </w:tcPr>
          <w:p w:rsidR="00B66402" w:rsidRPr="00304ADE" w:rsidRDefault="00B66402" w:rsidP="00B66402">
            <w:pPr>
              <w:pStyle w:val="31"/>
              <w:tabs>
                <w:tab w:val="left" w:pos="540"/>
              </w:tabs>
              <w:rPr>
                <w:sz w:val="20"/>
                <w:lang w:val="en-US"/>
              </w:rPr>
            </w:pPr>
            <w:r w:rsidRPr="00304ADE">
              <w:rPr>
                <w:sz w:val="20"/>
              </w:rPr>
              <w:t>0,0</w:t>
            </w:r>
            <w:r w:rsidRPr="00304ADE">
              <w:rPr>
                <w:sz w:val="20"/>
                <w:lang w:val="en-US"/>
              </w:rPr>
              <w:t>8</w:t>
            </w:r>
          </w:p>
        </w:tc>
        <w:tc>
          <w:tcPr>
            <w:tcW w:w="900" w:type="dxa"/>
          </w:tcPr>
          <w:p w:rsidR="00B66402" w:rsidRPr="00304ADE" w:rsidRDefault="00B66402" w:rsidP="00B66402">
            <w:pPr>
              <w:pStyle w:val="31"/>
              <w:tabs>
                <w:tab w:val="left" w:pos="540"/>
              </w:tabs>
              <w:rPr>
                <w:sz w:val="20"/>
              </w:rPr>
            </w:pPr>
            <w:r w:rsidRPr="00304ADE">
              <w:rPr>
                <w:sz w:val="20"/>
              </w:rPr>
              <w:t>4000</w:t>
            </w:r>
          </w:p>
        </w:tc>
        <w:tc>
          <w:tcPr>
            <w:tcW w:w="900" w:type="dxa"/>
          </w:tcPr>
          <w:p w:rsidR="00B66402" w:rsidRPr="00304ADE" w:rsidRDefault="00B66402" w:rsidP="00B66402">
            <w:pPr>
              <w:pStyle w:val="31"/>
              <w:tabs>
                <w:tab w:val="left" w:pos="540"/>
              </w:tabs>
              <w:rPr>
                <w:sz w:val="20"/>
              </w:rPr>
            </w:pPr>
            <w:r w:rsidRPr="00304ADE">
              <w:rPr>
                <w:sz w:val="20"/>
              </w:rPr>
              <w:t>0,6%</w:t>
            </w:r>
          </w:p>
        </w:tc>
        <w:tc>
          <w:tcPr>
            <w:tcW w:w="1469" w:type="dxa"/>
          </w:tcPr>
          <w:p w:rsidR="00B66402" w:rsidRPr="00304ADE" w:rsidRDefault="00B66402" w:rsidP="00B66402">
            <w:pPr>
              <w:pStyle w:val="31"/>
              <w:tabs>
                <w:tab w:val="left" w:pos="540"/>
              </w:tabs>
              <w:rPr>
                <w:sz w:val="20"/>
              </w:rPr>
            </w:pPr>
            <w:r w:rsidRPr="00304ADE">
              <w:rPr>
                <w:sz w:val="20"/>
              </w:rPr>
              <w:t>2,0</w:t>
            </w:r>
          </w:p>
        </w:tc>
        <w:tc>
          <w:tcPr>
            <w:tcW w:w="1440" w:type="dxa"/>
          </w:tcPr>
          <w:p w:rsidR="00B66402" w:rsidRPr="00304ADE" w:rsidRDefault="00B66402" w:rsidP="00B66402">
            <w:pPr>
              <w:pStyle w:val="31"/>
              <w:tabs>
                <w:tab w:val="left" w:pos="540"/>
              </w:tabs>
              <w:rPr>
                <w:sz w:val="20"/>
              </w:rPr>
            </w:pPr>
            <w:r w:rsidRPr="00304ADE">
              <w:rPr>
                <w:sz w:val="20"/>
              </w:rPr>
              <w:t>10,0</w:t>
            </w:r>
          </w:p>
        </w:tc>
      </w:tr>
    </w:tbl>
    <w:p w:rsidR="00B66402" w:rsidRPr="00304ADE" w:rsidRDefault="00B66402" w:rsidP="00B66402">
      <w:pPr>
        <w:pStyle w:val="31"/>
        <w:tabs>
          <w:tab w:val="left" w:pos="540"/>
        </w:tabs>
        <w:rPr>
          <w:sz w:val="20"/>
        </w:rPr>
      </w:pPr>
    </w:p>
    <w:p w:rsidR="00B66402" w:rsidRPr="00304ADE" w:rsidRDefault="00B66402" w:rsidP="00B66402">
      <w:pPr>
        <w:pStyle w:val="31"/>
        <w:tabs>
          <w:tab w:val="left" w:pos="540"/>
        </w:tabs>
        <w:jc w:val="right"/>
        <w:rPr>
          <w:sz w:val="24"/>
        </w:rPr>
      </w:pPr>
    </w:p>
    <w:p w:rsidR="00B66402" w:rsidRPr="00304ADE" w:rsidRDefault="00B66402" w:rsidP="00B66402">
      <w:pPr>
        <w:pStyle w:val="31"/>
        <w:tabs>
          <w:tab w:val="left" w:pos="540"/>
        </w:tabs>
        <w:jc w:val="right"/>
        <w:rPr>
          <w:sz w:val="24"/>
        </w:rPr>
      </w:pPr>
    </w:p>
    <w:p w:rsidR="00B66402" w:rsidRPr="00304ADE" w:rsidRDefault="00B66402" w:rsidP="00B66402">
      <w:pPr>
        <w:pStyle w:val="31"/>
        <w:tabs>
          <w:tab w:val="left" w:pos="540"/>
        </w:tabs>
        <w:jc w:val="right"/>
        <w:rPr>
          <w:sz w:val="24"/>
        </w:rPr>
      </w:pPr>
      <w:r w:rsidRPr="00304ADE">
        <w:rPr>
          <w:sz w:val="24"/>
        </w:rPr>
        <w:t>Таблица №3а</w:t>
      </w:r>
    </w:p>
    <w:p w:rsidR="00B66402" w:rsidRPr="00304ADE" w:rsidRDefault="00B66402" w:rsidP="00B66402">
      <w:pPr>
        <w:pStyle w:val="31"/>
        <w:tabs>
          <w:tab w:val="left" w:pos="540"/>
        </w:tabs>
        <w:jc w:val="left"/>
        <w:rPr>
          <w:sz w:val="24"/>
          <w:szCs w:val="24"/>
        </w:rPr>
      </w:pPr>
    </w:p>
    <w:p w:rsidR="00B66402" w:rsidRPr="00304ADE" w:rsidRDefault="00B66402" w:rsidP="00B66402">
      <w:pPr>
        <w:pStyle w:val="31"/>
        <w:tabs>
          <w:tab w:val="left" w:pos="540"/>
        </w:tabs>
        <w:rPr>
          <w:sz w:val="24"/>
          <w:szCs w:val="24"/>
        </w:rPr>
      </w:pPr>
      <w:r w:rsidRPr="00304ADE">
        <w:rPr>
          <w:sz w:val="24"/>
          <w:szCs w:val="24"/>
        </w:rPr>
        <w:t>Использование автотранспорта для библиотечного обслуживания</w:t>
      </w:r>
    </w:p>
    <w:p w:rsidR="00B66402" w:rsidRPr="00304ADE" w:rsidRDefault="00B66402" w:rsidP="00B66402">
      <w:pPr>
        <w:pStyle w:val="31"/>
        <w:tabs>
          <w:tab w:val="left" w:pos="540"/>
        </w:tabs>
        <w:rPr>
          <w:sz w:val="24"/>
          <w:szCs w:val="24"/>
        </w:rPr>
      </w:pPr>
      <w:r w:rsidRPr="00304ADE">
        <w:rPr>
          <w:sz w:val="24"/>
          <w:szCs w:val="24"/>
        </w:rPr>
        <w:t>Горнозаводского   муниципального района</w:t>
      </w:r>
    </w:p>
    <w:p w:rsidR="00B66402" w:rsidRPr="00304ADE" w:rsidRDefault="00B66402" w:rsidP="00B66402">
      <w:pPr>
        <w:pStyle w:val="31"/>
        <w:tabs>
          <w:tab w:val="left" w:pos="540"/>
        </w:tabs>
        <w:jc w:val="left"/>
        <w:rPr>
          <w:sz w:val="20"/>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900"/>
        <w:gridCol w:w="900"/>
        <w:gridCol w:w="900"/>
        <w:gridCol w:w="900"/>
        <w:gridCol w:w="1080"/>
        <w:gridCol w:w="1080"/>
        <w:gridCol w:w="787"/>
        <w:gridCol w:w="1013"/>
        <w:gridCol w:w="1080"/>
        <w:gridCol w:w="1080"/>
        <w:gridCol w:w="1013"/>
        <w:gridCol w:w="967"/>
        <w:gridCol w:w="1080"/>
        <w:gridCol w:w="1080"/>
      </w:tblGrid>
      <w:tr w:rsidR="00B66402" w:rsidRPr="00304ADE" w:rsidTr="00B66402">
        <w:trPr>
          <w:cantSplit/>
        </w:trPr>
        <w:tc>
          <w:tcPr>
            <w:tcW w:w="1008" w:type="dxa"/>
            <w:vMerge w:val="restart"/>
          </w:tcPr>
          <w:p w:rsidR="00B66402" w:rsidRPr="00304ADE" w:rsidRDefault="00B66402" w:rsidP="00B66402">
            <w:pPr>
              <w:pStyle w:val="31"/>
              <w:tabs>
                <w:tab w:val="left" w:pos="540"/>
              </w:tabs>
              <w:rPr>
                <w:sz w:val="20"/>
              </w:rPr>
            </w:pPr>
            <w:r w:rsidRPr="00304ADE">
              <w:rPr>
                <w:sz w:val="20"/>
              </w:rPr>
              <w:t>Всего выездов</w:t>
            </w:r>
          </w:p>
        </w:tc>
        <w:tc>
          <w:tcPr>
            <w:tcW w:w="2700" w:type="dxa"/>
            <w:gridSpan w:val="3"/>
          </w:tcPr>
          <w:p w:rsidR="00B66402" w:rsidRPr="00304ADE" w:rsidRDefault="00B66402" w:rsidP="00B66402">
            <w:pPr>
              <w:pStyle w:val="31"/>
              <w:tabs>
                <w:tab w:val="left" w:pos="540"/>
              </w:tabs>
              <w:rPr>
                <w:sz w:val="20"/>
              </w:rPr>
            </w:pPr>
            <w:r w:rsidRPr="00304ADE">
              <w:rPr>
                <w:sz w:val="20"/>
              </w:rPr>
              <w:t xml:space="preserve">В том числе </w:t>
            </w:r>
            <w:proofErr w:type="gramStart"/>
            <w:r w:rsidRPr="00304ADE">
              <w:rPr>
                <w:sz w:val="20"/>
              </w:rPr>
              <w:t>на</w:t>
            </w:r>
            <w:proofErr w:type="gramEnd"/>
          </w:p>
        </w:tc>
        <w:tc>
          <w:tcPr>
            <w:tcW w:w="8033" w:type="dxa"/>
            <w:gridSpan w:val="8"/>
          </w:tcPr>
          <w:p w:rsidR="00B66402" w:rsidRPr="00304ADE" w:rsidRDefault="00B66402" w:rsidP="00B66402">
            <w:pPr>
              <w:pStyle w:val="31"/>
              <w:tabs>
                <w:tab w:val="left" w:pos="540"/>
              </w:tabs>
              <w:rPr>
                <w:sz w:val="20"/>
              </w:rPr>
            </w:pPr>
            <w:r w:rsidRPr="00304ADE">
              <w:rPr>
                <w:sz w:val="20"/>
              </w:rPr>
              <w:t>Использование автотранспорта для выездов</w:t>
            </w:r>
          </w:p>
          <w:p w:rsidR="00B66402" w:rsidRPr="00304ADE" w:rsidRDefault="00B66402" w:rsidP="00B66402">
            <w:pPr>
              <w:pStyle w:val="31"/>
              <w:tabs>
                <w:tab w:val="left" w:pos="540"/>
              </w:tabs>
              <w:rPr>
                <w:sz w:val="20"/>
              </w:rPr>
            </w:pPr>
            <w:r w:rsidRPr="00304ADE">
              <w:rPr>
                <w:sz w:val="20"/>
              </w:rPr>
              <w:t>Из общего количества выездов</w:t>
            </w:r>
          </w:p>
        </w:tc>
        <w:tc>
          <w:tcPr>
            <w:tcW w:w="3127" w:type="dxa"/>
            <w:gridSpan w:val="3"/>
          </w:tcPr>
          <w:p w:rsidR="00B66402" w:rsidRPr="00304ADE" w:rsidRDefault="00B66402" w:rsidP="00B66402">
            <w:pPr>
              <w:pStyle w:val="31"/>
              <w:tabs>
                <w:tab w:val="left" w:pos="540"/>
              </w:tabs>
              <w:rPr>
                <w:sz w:val="20"/>
              </w:rPr>
            </w:pPr>
            <w:r w:rsidRPr="00304ADE">
              <w:rPr>
                <w:sz w:val="20"/>
              </w:rPr>
              <w:t xml:space="preserve">Использование автотранспорта как </w:t>
            </w:r>
            <w:proofErr w:type="spellStart"/>
            <w:r w:rsidRPr="00304ADE">
              <w:rPr>
                <w:sz w:val="20"/>
              </w:rPr>
              <w:t>библиобуса</w:t>
            </w:r>
            <w:proofErr w:type="spellEnd"/>
          </w:p>
        </w:tc>
      </w:tr>
      <w:tr w:rsidR="00B66402" w:rsidRPr="00304ADE" w:rsidTr="00B66402">
        <w:trPr>
          <w:cantSplit/>
          <w:trHeight w:val="569"/>
        </w:trPr>
        <w:tc>
          <w:tcPr>
            <w:tcW w:w="1008" w:type="dxa"/>
            <w:vMerge/>
          </w:tcPr>
          <w:p w:rsidR="00B66402" w:rsidRPr="00304ADE" w:rsidRDefault="00B66402" w:rsidP="00B66402">
            <w:pPr>
              <w:pStyle w:val="31"/>
              <w:tabs>
                <w:tab w:val="left" w:pos="540"/>
              </w:tabs>
              <w:rPr>
                <w:sz w:val="20"/>
              </w:rPr>
            </w:pPr>
          </w:p>
        </w:tc>
        <w:tc>
          <w:tcPr>
            <w:tcW w:w="900" w:type="dxa"/>
            <w:vMerge w:val="restart"/>
            <w:textDirection w:val="btLr"/>
          </w:tcPr>
          <w:p w:rsidR="00B66402" w:rsidRPr="00304ADE" w:rsidRDefault="00B66402" w:rsidP="00B66402">
            <w:pPr>
              <w:pStyle w:val="31"/>
              <w:tabs>
                <w:tab w:val="left" w:pos="540"/>
              </w:tabs>
              <w:ind w:right="113"/>
              <w:rPr>
                <w:sz w:val="20"/>
              </w:rPr>
            </w:pPr>
            <w:proofErr w:type="gramStart"/>
            <w:r w:rsidRPr="00304ADE">
              <w:rPr>
                <w:sz w:val="20"/>
              </w:rPr>
              <w:t>Транспорте</w:t>
            </w:r>
            <w:proofErr w:type="gramEnd"/>
            <w:r w:rsidRPr="00304ADE">
              <w:rPr>
                <w:sz w:val="20"/>
              </w:rPr>
              <w:t xml:space="preserve"> гор./район../сел. Администрации</w:t>
            </w:r>
          </w:p>
        </w:tc>
        <w:tc>
          <w:tcPr>
            <w:tcW w:w="900" w:type="dxa"/>
            <w:vMerge w:val="restart"/>
            <w:textDirection w:val="btLr"/>
          </w:tcPr>
          <w:p w:rsidR="00B66402" w:rsidRPr="00304ADE" w:rsidRDefault="00B66402" w:rsidP="00B66402">
            <w:pPr>
              <w:pStyle w:val="31"/>
              <w:tabs>
                <w:tab w:val="left" w:pos="540"/>
              </w:tabs>
              <w:ind w:right="113"/>
              <w:rPr>
                <w:sz w:val="20"/>
              </w:rPr>
            </w:pPr>
            <w:proofErr w:type="gramStart"/>
            <w:r w:rsidRPr="00304ADE">
              <w:rPr>
                <w:sz w:val="20"/>
              </w:rPr>
              <w:t>Транспорте</w:t>
            </w:r>
            <w:proofErr w:type="gramEnd"/>
            <w:r w:rsidRPr="00304ADE">
              <w:rPr>
                <w:sz w:val="20"/>
              </w:rPr>
              <w:t xml:space="preserve"> других организаций</w:t>
            </w:r>
          </w:p>
        </w:tc>
        <w:tc>
          <w:tcPr>
            <w:tcW w:w="900" w:type="dxa"/>
            <w:vMerge w:val="restart"/>
            <w:textDirection w:val="btLr"/>
          </w:tcPr>
          <w:p w:rsidR="00B66402" w:rsidRPr="00304ADE" w:rsidRDefault="00B66402" w:rsidP="00B66402">
            <w:pPr>
              <w:pStyle w:val="31"/>
              <w:tabs>
                <w:tab w:val="left" w:pos="540"/>
              </w:tabs>
              <w:ind w:right="113"/>
              <w:rPr>
                <w:sz w:val="20"/>
              </w:rPr>
            </w:pPr>
            <w:proofErr w:type="gramStart"/>
            <w:r w:rsidRPr="00304ADE">
              <w:rPr>
                <w:sz w:val="20"/>
              </w:rPr>
              <w:t>Транспорте</w:t>
            </w:r>
            <w:proofErr w:type="gramEnd"/>
            <w:r w:rsidRPr="00304ADE">
              <w:rPr>
                <w:sz w:val="20"/>
              </w:rPr>
              <w:t xml:space="preserve"> библиотеки</w:t>
            </w:r>
          </w:p>
        </w:tc>
        <w:tc>
          <w:tcPr>
            <w:tcW w:w="3847" w:type="dxa"/>
            <w:gridSpan w:val="4"/>
          </w:tcPr>
          <w:p w:rsidR="00B66402" w:rsidRPr="00304ADE" w:rsidRDefault="00B66402" w:rsidP="00B66402">
            <w:pPr>
              <w:pStyle w:val="31"/>
              <w:tabs>
                <w:tab w:val="left" w:pos="540"/>
              </w:tabs>
              <w:rPr>
                <w:sz w:val="20"/>
              </w:rPr>
            </w:pPr>
            <w:r w:rsidRPr="00304ADE">
              <w:rPr>
                <w:sz w:val="20"/>
              </w:rPr>
              <w:t>Транспорт МПБ</w:t>
            </w:r>
          </w:p>
        </w:tc>
        <w:tc>
          <w:tcPr>
            <w:tcW w:w="4186" w:type="dxa"/>
            <w:gridSpan w:val="4"/>
          </w:tcPr>
          <w:p w:rsidR="00B66402" w:rsidRPr="00304ADE" w:rsidRDefault="00B66402" w:rsidP="00B66402">
            <w:pPr>
              <w:pStyle w:val="31"/>
              <w:tabs>
                <w:tab w:val="left" w:pos="540"/>
              </w:tabs>
              <w:rPr>
                <w:sz w:val="20"/>
              </w:rPr>
            </w:pPr>
            <w:r w:rsidRPr="00304ADE">
              <w:rPr>
                <w:sz w:val="20"/>
              </w:rPr>
              <w:t>Другой автотранспорт</w:t>
            </w:r>
          </w:p>
        </w:tc>
        <w:tc>
          <w:tcPr>
            <w:tcW w:w="967" w:type="dxa"/>
            <w:vMerge w:val="restart"/>
          </w:tcPr>
          <w:p w:rsidR="00B66402" w:rsidRPr="00304ADE" w:rsidRDefault="00B66402" w:rsidP="00B66402">
            <w:pPr>
              <w:pStyle w:val="31"/>
              <w:tabs>
                <w:tab w:val="left" w:pos="540"/>
              </w:tabs>
              <w:rPr>
                <w:sz w:val="20"/>
              </w:rPr>
            </w:pPr>
            <w:r w:rsidRPr="00304ADE">
              <w:rPr>
                <w:sz w:val="20"/>
              </w:rPr>
              <w:t xml:space="preserve">Кол-во </w:t>
            </w:r>
            <w:proofErr w:type="gramStart"/>
            <w:r w:rsidRPr="00304ADE">
              <w:rPr>
                <w:sz w:val="20"/>
              </w:rPr>
              <w:t>постоянных</w:t>
            </w:r>
            <w:proofErr w:type="gramEnd"/>
            <w:r w:rsidRPr="00304ADE">
              <w:rPr>
                <w:sz w:val="20"/>
              </w:rPr>
              <w:t xml:space="preserve"> стоя</w:t>
            </w:r>
          </w:p>
          <w:p w:rsidR="00B66402" w:rsidRPr="00304ADE" w:rsidRDefault="00B66402" w:rsidP="00B66402">
            <w:pPr>
              <w:pStyle w:val="31"/>
              <w:tabs>
                <w:tab w:val="left" w:pos="540"/>
              </w:tabs>
              <w:rPr>
                <w:sz w:val="20"/>
              </w:rPr>
            </w:pPr>
            <w:r w:rsidRPr="00304ADE">
              <w:rPr>
                <w:sz w:val="20"/>
              </w:rPr>
              <w:t>Нок</w:t>
            </w:r>
          </w:p>
        </w:tc>
        <w:tc>
          <w:tcPr>
            <w:tcW w:w="1080" w:type="dxa"/>
            <w:vMerge w:val="restart"/>
          </w:tcPr>
          <w:p w:rsidR="00B66402" w:rsidRPr="00304ADE" w:rsidRDefault="00B66402" w:rsidP="00B66402">
            <w:pPr>
              <w:pStyle w:val="31"/>
              <w:tabs>
                <w:tab w:val="left" w:pos="540"/>
              </w:tabs>
              <w:rPr>
                <w:sz w:val="20"/>
              </w:rPr>
            </w:pPr>
            <w:r w:rsidRPr="00304ADE">
              <w:rPr>
                <w:sz w:val="20"/>
              </w:rPr>
              <w:t>Пользователей на стоянках</w:t>
            </w:r>
          </w:p>
        </w:tc>
        <w:tc>
          <w:tcPr>
            <w:tcW w:w="1080" w:type="dxa"/>
            <w:vMerge w:val="restart"/>
          </w:tcPr>
          <w:p w:rsidR="00B66402" w:rsidRPr="00304ADE" w:rsidRDefault="00B66402" w:rsidP="00B66402">
            <w:pPr>
              <w:pStyle w:val="31"/>
              <w:tabs>
                <w:tab w:val="left" w:pos="540"/>
              </w:tabs>
              <w:rPr>
                <w:sz w:val="20"/>
              </w:rPr>
            </w:pPr>
            <w:r w:rsidRPr="00304ADE">
              <w:rPr>
                <w:sz w:val="20"/>
              </w:rPr>
              <w:t>Выдано книг на стоянках</w:t>
            </w:r>
          </w:p>
        </w:tc>
      </w:tr>
      <w:tr w:rsidR="00B66402" w:rsidRPr="00304ADE" w:rsidTr="00B66402">
        <w:trPr>
          <w:cantSplit/>
          <w:trHeight w:val="1134"/>
        </w:trPr>
        <w:tc>
          <w:tcPr>
            <w:tcW w:w="1008" w:type="dxa"/>
            <w:vMerge/>
          </w:tcPr>
          <w:p w:rsidR="00B66402" w:rsidRPr="00304ADE" w:rsidRDefault="00B66402" w:rsidP="00B66402">
            <w:pPr>
              <w:pStyle w:val="31"/>
              <w:tabs>
                <w:tab w:val="left" w:pos="540"/>
              </w:tabs>
              <w:rPr>
                <w:sz w:val="24"/>
              </w:rPr>
            </w:pPr>
          </w:p>
        </w:tc>
        <w:tc>
          <w:tcPr>
            <w:tcW w:w="900" w:type="dxa"/>
            <w:vMerge/>
          </w:tcPr>
          <w:p w:rsidR="00B66402" w:rsidRPr="00304ADE" w:rsidRDefault="00B66402" w:rsidP="00B66402">
            <w:pPr>
              <w:pStyle w:val="31"/>
              <w:tabs>
                <w:tab w:val="left" w:pos="540"/>
              </w:tabs>
              <w:rPr>
                <w:sz w:val="24"/>
              </w:rPr>
            </w:pPr>
          </w:p>
        </w:tc>
        <w:tc>
          <w:tcPr>
            <w:tcW w:w="900" w:type="dxa"/>
            <w:vMerge/>
          </w:tcPr>
          <w:p w:rsidR="00B66402" w:rsidRPr="00304ADE" w:rsidRDefault="00B66402" w:rsidP="00B66402">
            <w:pPr>
              <w:pStyle w:val="31"/>
              <w:tabs>
                <w:tab w:val="left" w:pos="540"/>
              </w:tabs>
              <w:rPr>
                <w:sz w:val="24"/>
              </w:rPr>
            </w:pPr>
          </w:p>
        </w:tc>
        <w:tc>
          <w:tcPr>
            <w:tcW w:w="900" w:type="dxa"/>
            <w:vMerge/>
          </w:tcPr>
          <w:p w:rsidR="00B66402" w:rsidRPr="00304ADE" w:rsidRDefault="00B66402" w:rsidP="00B66402">
            <w:pPr>
              <w:pStyle w:val="31"/>
              <w:tabs>
                <w:tab w:val="left" w:pos="540"/>
              </w:tabs>
              <w:rPr>
                <w:sz w:val="24"/>
              </w:rPr>
            </w:pPr>
          </w:p>
        </w:tc>
        <w:tc>
          <w:tcPr>
            <w:tcW w:w="900" w:type="dxa"/>
          </w:tcPr>
          <w:p w:rsidR="00B66402" w:rsidRPr="00304ADE" w:rsidRDefault="00B66402" w:rsidP="00B66402">
            <w:pPr>
              <w:pStyle w:val="31"/>
              <w:tabs>
                <w:tab w:val="left" w:pos="540"/>
              </w:tabs>
              <w:rPr>
                <w:sz w:val="18"/>
              </w:rPr>
            </w:pPr>
            <w:r w:rsidRPr="00304ADE">
              <w:rPr>
                <w:sz w:val="18"/>
              </w:rPr>
              <w:t>Для метод. Выездов</w:t>
            </w:r>
          </w:p>
        </w:tc>
        <w:tc>
          <w:tcPr>
            <w:tcW w:w="1080" w:type="dxa"/>
          </w:tcPr>
          <w:p w:rsidR="00B66402" w:rsidRPr="00304ADE" w:rsidRDefault="00B66402" w:rsidP="00B66402">
            <w:pPr>
              <w:pStyle w:val="31"/>
              <w:tabs>
                <w:tab w:val="left" w:pos="540"/>
              </w:tabs>
              <w:rPr>
                <w:sz w:val="18"/>
              </w:rPr>
            </w:pPr>
            <w:r w:rsidRPr="00304ADE">
              <w:rPr>
                <w:sz w:val="18"/>
              </w:rPr>
              <w:t>Для доставки новых книг</w:t>
            </w:r>
          </w:p>
        </w:tc>
        <w:tc>
          <w:tcPr>
            <w:tcW w:w="1080" w:type="dxa"/>
          </w:tcPr>
          <w:p w:rsidR="00B66402" w:rsidRPr="00304ADE" w:rsidRDefault="00B66402" w:rsidP="00B66402">
            <w:pPr>
              <w:pStyle w:val="31"/>
              <w:tabs>
                <w:tab w:val="left" w:pos="540"/>
              </w:tabs>
              <w:rPr>
                <w:sz w:val="18"/>
              </w:rPr>
            </w:pPr>
            <w:r w:rsidRPr="00304ADE">
              <w:rPr>
                <w:sz w:val="18"/>
              </w:rPr>
              <w:t>Для библ. обслужив.</w:t>
            </w:r>
          </w:p>
        </w:tc>
        <w:tc>
          <w:tcPr>
            <w:tcW w:w="787" w:type="dxa"/>
          </w:tcPr>
          <w:p w:rsidR="00B66402" w:rsidRPr="00304ADE" w:rsidRDefault="00B66402" w:rsidP="00B66402">
            <w:pPr>
              <w:pStyle w:val="31"/>
              <w:tabs>
                <w:tab w:val="left" w:pos="540"/>
              </w:tabs>
              <w:rPr>
                <w:sz w:val="18"/>
              </w:rPr>
            </w:pPr>
            <w:r w:rsidRPr="00304ADE">
              <w:rPr>
                <w:sz w:val="18"/>
              </w:rPr>
              <w:t>Для др. целей*</w:t>
            </w:r>
          </w:p>
        </w:tc>
        <w:tc>
          <w:tcPr>
            <w:tcW w:w="1013" w:type="dxa"/>
          </w:tcPr>
          <w:p w:rsidR="00B66402" w:rsidRPr="00304ADE" w:rsidRDefault="00B66402" w:rsidP="00B66402">
            <w:pPr>
              <w:pStyle w:val="31"/>
              <w:tabs>
                <w:tab w:val="left" w:pos="540"/>
              </w:tabs>
              <w:ind w:right="-23"/>
              <w:rPr>
                <w:sz w:val="18"/>
              </w:rPr>
            </w:pPr>
            <w:r w:rsidRPr="00304ADE">
              <w:rPr>
                <w:sz w:val="18"/>
              </w:rPr>
              <w:t>Для метод</w:t>
            </w:r>
            <w:proofErr w:type="gramStart"/>
            <w:r w:rsidRPr="00304ADE">
              <w:rPr>
                <w:sz w:val="18"/>
              </w:rPr>
              <w:t>.</w:t>
            </w:r>
            <w:proofErr w:type="gramEnd"/>
            <w:r w:rsidRPr="00304ADE">
              <w:rPr>
                <w:sz w:val="18"/>
              </w:rPr>
              <w:t xml:space="preserve"> </w:t>
            </w:r>
            <w:proofErr w:type="gramStart"/>
            <w:r w:rsidRPr="00304ADE">
              <w:rPr>
                <w:sz w:val="18"/>
              </w:rPr>
              <w:t>в</w:t>
            </w:r>
            <w:proofErr w:type="gramEnd"/>
            <w:r w:rsidRPr="00304ADE">
              <w:rPr>
                <w:sz w:val="18"/>
              </w:rPr>
              <w:t>ыездов</w:t>
            </w:r>
          </w:p>
        </w:tc>
        <w:tc>
          <w:tcPr>
            <w:tcW w:w="1080" w:type="dxa"/>
          </w:tcPr>
          <w:p w:rsidR="00B66402" w:rsidRPr="00304ADE" w:rsidRDefault="00B66402" w:rsidP="00B66402">
            <w:pPr>
              <w:pStyle w:val="31"/>
              <w:tabs>
                <w:tab w:val="left" w:pos="540"/>
              </w:tabs>
              <w:rPr>
                <w:sz w:val="18"/>
              </w:rPr>
            </w:pPr>
            <w:r w:rsidRPr="00304ADE">
              <w:rPr>
                <w:sz w:val="18"/>
              </w:rPr>
              <w:t>Для доставки новых книг</w:t>
            </w:r>
          </w:p>
        </w:tc>
        <w:tc>
          <w:tcPr>
            <w:tcW w:w="1080" w:type="dxa"/>
          </w:tcPr>
          <w:p w:rsidR="00B66402" w:rsidRPr="00304ADE" w:rsidRDefault="00B66402" w:rsidP="00B66402">
            <w:pPr>
              <w:pStyle w:val="31"/>
              <w:tabs>
                <w:tab w:val="left" w:pos="540"/>
              </w:tabs>
              <w:rPr>
                <w:sz w:val="18"/>
              </w:rPr>
            </w:pPr>
            <w:r w:rsidRPr="00304ADE">
              <w:rPr>
                <w:sz w:val="18"/>
              </w:rPr>
              <w:t>Для библ. Обслужив.</w:t>
            </w:r>
          </w:p>
        </w:tc>
        <w:tc>
          <w:tcPr>
            <w:tcW w:w="1013" w:type="dxa"/>
          </w:tcPr>
          <w:p w:rsidR="00B66402" w:rsidRPr="00304ADE" w:rsidRDefault="00B66402" w:rsidP="00B66402">
            <w:pPr>
              <w:pStyle w:val="31"/>
              <w:tabs>
                <w:tab w:val="left" w:pos="540"/>
              </w:tabs>
              <w:rPr>
                <w:sz w:val="18"/>
              </w:rPr>
            </w:pPr>
            <w:r w:rsidRPr="00304ADE">
              <w:rPr>
                <w:sz w:val="18"/>
              </w:rPr>
              <w:t>Для др. целей</w:t>
            </w:r>
          </w:p>
        </w:tc>
        <w:tc>
          <w:tcPr>
            <w:tcW w:w="967" w:type="dxa"/>
            <w:vMerge/>
          </w:tcPr>
          <w:p w:rsidR="00B66402" w:rsidRPr="00304ADE" w:rsidRDefault="00B66402" w:rsidP="00B66402">
            <w:pPr>
              <w:pStyle w:val="31"/>
              <w:tabs>
                <w:tab w:val="left" w:pos="540"/>
              </w:tabs>
              <w:rPr>
                <w:sz w:val="24"/>
              </w:rPr>
            </w:pPr>
          </w:p>
        </w:tc>
        <w:tc>
          <w:tcPr>
            <w:tcW w:w="1080" w:type="dxa"/>
            <w:vMerge/>
          </w:tcPr>
          <w:p w:rsidR="00B66402" w:rsidRPr="00304ADE" w:rsidRDefault="00B66402" w:rsidP="00B66402">
            <w:pPr>
              <w:pStyle w:val="31"/>
              <w:tabs>
                <w:tab w:val="left" w:pos="540"/>
              </w:tabs>
              <w:rPr>
                <w:sz w:val="24"/>
              </w:rPr>
            </w:pPr>
          </w:p>
        </w:tc>
        <w:tc>
          <w:tcPr>
            <w:tcW w:w="1080" w:type="dxa"/>
            <w:vMerge/>
          </w:tcPr>
          <w:p w:rsidR="00B66402" w:rsidRPr="00304ADE" w:rsidRDefault="00B66402" w:rsidP="00B66402">
            <w:pPr>
              <w:pStyle w:val="31"/>
              <w:tabs>
                <w:tab w:val="left" w:pos="540"/>
              </w:tabs>
              <w:rPr>
                <w:sz w:val="24"/>
              </w:rPr>
            </w:pPr>
          </w:p>
        </w:tc>
      </w:tr>
      <w:tr w:rsidR="00B66402" w:rsidRPr="00304ADE" w:rsidTr="00B66402">
        <w:tc>
          <w:tcPr>
            <w:tcW w:w="1008" w:type="dxa"/>
          </w:tcPr>
          <w:p w:rsidR="00B66402" w:rsidRPr="00304ADE" w:rsidRDefault="00B66402" w:rsidP="00B66402">
            <w:pPr>
              <w:pStyle w:val="31"/>
              <w:tabs>
                <w:tab w:val="left" w:pos="540"/>
              </w:tabs>
              <w:rPr>
                <w:sz w:val="24"/>
              </w:rPr>
            </w:pPr>
            <w:r w:rsidRPr="00304ADE">
              <w:rPr>
                <w:sz w:val="24"/>
              </w:rPr>
              <w:t>1</w:t>
            </w:r>
          </w:p>
        </w:tc>
        <w:tc>
          <w:tcPr>
            <w:tcW w:w="900" w:type="dxa"/>
          </w:tcPr>
          <w:p w:rsidR="00B66402" w:rsidRPr="00304ADE" w:rsidRDefault="00B66402" w:rsidP="00B66402">
            <w:pPr>
              <w:pStyle w:val="31"/>
              <w:tabs>
                <w:tab w:val="left" w:pos="540"/>
              </w:tabs>
              <w:rPr>
                <w:sz w:val="24"/>
              </w:rPr>
            </w:pPr>
            <w:r w:rsidRPr="00304ADE">
              <w:rPr>
                <w:sz w:val="24"/>
              </w:rPr>
              <w:t>2</w:t>
            </w:r>
          </w:p>
        </w:tc>
        <w:tc>
          <w:tcPr>
            <w:tcW w:w="900" w:type="dxa"/>
          </w:tcPr>
          <w:p w:rsidR="00B66402" w:rsidRPr="00304ADE" w:rsidRDefault="00B66402" w:rsidP="00B66402">
            <w:pPr>
              <w:pStyle w:val="31"/>
              <w:tabs>
                <w:tab w:val="left" w:pos="540"/>
              </w:tabs>
              <w:rPr>
                <w:sz w:val="24"/>
              </w:rPr>
            </w:pPr>
            <w:r w:rsidRPr="00304ADE">
              <w:rPr>
                <w:sz w:val="24"/>
              </w:rPr>
              <w:t>3</w:t>
            </w:r>
          </w:p>
        </w:tc>
        <w:tc>
          <w:tcPr>
            <w:tcW w:w="900" w:type="dxa"/>
          </w:tcPr>
          <w:p w:rsidR="00B66402" w:rsidRPr="00304ADE" w:rsidRDefault="00B66402" w:rsidP="00B66402">
            <w:pPr>
              <w:pStyle w:val="31"/>
              <w:tabs>
                <w:tab w:val="left" w:pos="540"/>
              </w:tabs>
              <w:rPr>
                <w:sz w:val="24"/>
              </w:rPr>
            </w:pPr>
            <w:r w:rsidRPr="00304ADE">
              <w:rPr>
                <w:sz w:val="24"/>
              </w:rPr>
              <w:t>4</w:t>
            </w:r>
          </w:p>
        </w:tc>
        <w:tc>
          <w:tcPr>
            <w:tcW w:w="900" w:type="dxa"/>
          </w:tcPr>
          <w:p w:rsidR="00B66402" w:rsidRPr="00304ADE" w:rsidRDefault="00B66402" w:rsidP="00B66402">
            <w:pPr>
              <w:pStyle w:val="31"/>
              <w:tabs>
                <w:tab w:val="left" w:pos="540"/>
              </w:tabs>
              <w:rPr>
                <w:sz w:val="24"/>
              </w:rPr>
            </w:pPr>
            <w:r w:rsidRPr="00304ADE">
              <w:rPr>
                <w:sz w:val="24"/>
              </w:rPr>
              <w:t>5</w:t>
            </w:r>
          </w:p>
        </w:tc>
        <w:tc>
          <w:tcPr>
            <w:tcW w:w="1080" w:type="dxa"/>
          </w:tcPr>
          <w:p w:rsidR="00B66402" w:rsidRPr="00304ADE" w:rsidRDefault="00B66402" w:rsidP="00B66402">
            <w:pPr>
              <w:pStyle w:val="31"/>
              <w:tabs>
                <w:tab w:val="left" w:pos="540"/>
              </w:tabs>
              <w:rPr>
                <w:sz w:val="24"/>
              </w:rPr>
            </w:pPr>
            <w:r w:rsidRPr="00304ADE">
              <w:rPr>
                <w:sz w:val="24"/>
              </w:rPr>
              <w:t>6</w:t>
            </w:r>
          </w:p>
        </w:tc>
        <w:tc>
          <w:tcPr>
            <w:tcW w:w="1080" w:type="dxa"/>
          </w:tcPr>
          <w:p w:rsidR="00B66402" w:rsidRPr="00304ADE" w:rsidRDefault="00B66402" w:rsidP="00B66402">
            <w:pPr>
              <w:pStyle w:val="31"/>
              <w:tabs>
                <w:tab w:val="left" w:pos="540"/>
              </w:tabs>
              <w:rPr>
                <w:sz w:val="24"/>
              </w:rPr>
            </w:pPr>
            <w:r w:rsidRPr="00304ADE">
              <w:rPr>
                <w:sz w:val="24"/>
              </w:rPr>
              <w:t>7</w:t>
            </w:r>
          </w:p>
        </w:tc>
        <w:tc>
          <w:tcPr>
            <w:tcW w:w="787" w:type="dxa"/>
          </w:tcPr>
          <w:p w:rsidR="00B66402" w:rsidRPr="00304ADE" w:rsidRDefault="00B66402" w:rsidP="00B66402">
            <w:pPr>
              <w:pStyle w:val="31"/>
              <w:tabs>
                <w:tab w:val="left" w:pos="540"/>
              </w:tabs>
              <w:rPr>
                <w:sz w:val="24"/>
              </w:rPr>
            </w:pPr>
            <w:r w:rsidRPr="00304ADE">
              <w:rPr>
                <w:sz w:val="24"/>
              </w:rPr>
              <w:t>8</w:t>
            </w:r>
          </w:p>
        </w:tc>
        <w:tc>
          <w:tcPr>
            <w:tcW w:w="1013" w:type="dxa"/>
          </w:tcPr>
          <w:p w:rsidR="00B66402" w:rsidRPr="00304ADE" w:rsidRDefault="00B66402" w:rsidP="00B66402">
            <w:pPr>
              <w:pStyle w:val="31"/>
              <w:tabs>
                <w:tab w:val="left" w:pos="540"/>
              </w:tabs>
              <w:rPr>
                <w:sz w:val="24"/>
              </w:rPr>
            </w:pPr>
            <w:r w:rsidRPr="00304ADE">
              <w:rPr>
                <w:sz w:val="24"/>
              </w:rPr>
              <w:t>9</w:t>
            </w:r>
          </w:p>
        </w:tc>
        <w:tc>
          <w:tcPr>
            <w:tcW w:w="1080" w:type="dxa"/>
          </w:tcPr>
          <w:p w:rsidR="00B66402" w:rsidRPr="00304ADE" w:rsidRDefault="00B66402" w:rsidP="00B66402">
            <w:pPr>
              <w:pStyle w:val="31"/>
              <w:tabs>
                <w:tab w:val="left" w:pos="540"/>
              </w:tabs>
              <w:rPr>
                <w:sz w:val="24"/>
              </w:rPr>
            </w:pPr>
            <w:r w:rsidRPr="00304ADE">
              <w:rPr>
                <w:sz w:val="24"/>
              </w:rPr>
              <w:t>10</w:t>
            </w:r>
          </w:p>
        </w:tc>
        <w:tc>
          <w:tcPr>
            <w:tcW w:w="1080" w:type="dxa"/>
          </w:tcPr>
          <w:p w:rsidR="00B66402" w:rsidRPr="00304ADE" w:rsidRDefault="00B66402" w:rsidP="00B66402">
            <w:pPr>
              <w:pStyle w:val="31"/>
              <w:tabs>
                <w:tab w:val="left" w:pos="540"/>
              </w:tabs>
              <w:rPr>
                <w:sz w:val="24"/>
              </w:rPr>
            </w:pPr>
            <w:r w:rsidRPr="00304ADE">
              <w:rPr>
                <w:sz w:val="24"/>
              </w:rPr>
              <w:t>11</w:t>
            </w:r>
          </w:p>
        </w:tc>
        <w:tc>
          <w:tcPr>
            <w:tcW w:w="1013" w:type="dxa"/>
          </w:tcPr>
          <w:p w:rsidR="00B66402" w:rsidRPr="00304ADE" w:rsidRDefault="00B66402" w:rsidP="00B66402">
            <w:pPr>
              <w:pStyle w:val="31"/>
              <w:tabs>
                <w:tab w:val="left" w:pos="540"/>
              </w:tabs>
              <w:rPr>
                <w:sz w:val="24"/>
              </w:rPr>
            </w:pPr>
            <w:r w:rsidRPr="00304ADE">
              <w:rPr>
                <w:sz w:val="24"/>
              </w:rPr>
              <w:t>12</w:t>
            </w:r>
          </w:p>
        </w:tc>
        <w:tc>
          <w:tcPr>
            <w:tcW w:w="967" w:type="dxa"/>
          </w:tcPr>
          <w:p w:rsidR="00B66402" w:rsidRPr="00304ADE" w:rsidRDefault="00B66402" w:rsidP="00B66402">
            <w:pPr>
              <w:pStyle w:val="31"/>
              <w:tabs>
                <w:tab w:val="left" w:pos="540"/>
              </w:tabs>
              <w:rPr>
                <w:sz w:val="24"/>
              </w:rPr>
            </w:pPr>
            <w:r w:rsidRPr="00304ADE">
              <w:rPr>
                <w:sz w:val="24"/>
              </w:rPr>
              <w:t>13</w:t>
            </w:r>
          </w:p>
        </w:tc>
        <w:tc>
          <w:tcPr>
            <w:tcW w:w="1080" w:type="dxa"/>
          </w:tcPr>
          <w:p w:rsidR="00B66402" w:rsidRPr="00304ADE" w:rsidRDefault="00B66402" w:rsidP="00B66402">
            <w:pPr>
              <w:pStyle w:val="31"/>
              <w:tabs>
                <w:tab w:val="left" w:pos="540"/>
              </w:tabs>
              <w:rPr>
                <w:sz w:val="24"/>
              </w:rPr>
            </w:pPr>
            <w:r w:rsidRPr="00304ADE">
              <w:rPr>
                <w:sz w:val="24"/>
              </w:rPr>
              <w:t>14</w:t>
            </w:r>
          </w:p>
        </w:tc>
        <w:tc>
          <w:tcPr>
            <w:tcW w:w="1080" w:type="dxa"/>
          </w:tcPr>
          <w:p w:rsidR="00B66402" w:rsidRPr="00304ADE" w:rsidRDefault="00B66402" w:rsidP="00B66402">
            <w:pPr>
              <w:pStyle w:val="31"/>
              <w:tabs>
                <w:tab w:val="left" w:pos="540"/>
              </w:tabs>
              <w:rPr>
                <w:sz w:val="24"/>
              </w:rPr>
            </w:pPr>
            <w:r w:rsidRPr="00304ADE">
              <w:rPr>
                <w:sz w:val="24"/>
              </w:rPr>
              <w:t>15</w:t>
            </w:r>
          </w:p>
        </w:tc>
      </w:tr>
      <w:tr w:rsidR="00B66402" w:rsidRPr="00304ADE" w:rsidTr="00B66402">
        <w:tc>
          <w:tcPr>
            <w:tcW w:w="1008" w:type="dxa"/>
          </w:tcPr>
          <w:p w:rsidR="00B66402" w:rsidRPr="00304ADE" w:rsidRDefault="00B66402" w:rsidP="00B66402">
            <w:pPr>
              <w:pStyle w:val="31"/>
              <w:tabs>
                <w:tab w:val="left" w:pos="540"/>
              </w:tabs>
              <w:rPr>
                <w:sz w:val="24"/>
                <w:lang w:val="en-US"/>
              </w:rPr>
            </w:pPr>
            <w:r w:rsidRPr="00304ADE">
              <w:rPr>
                <w:sz w:val="24"/>
                <w:lang w:val="en-US"/>
              </w:rPr>
              <w:t>11</w:t>
            </w:r>
          </w:p>
        </w:tc>
        <w:tc>
          <w:tcPr>
            <w:tcW w:w="900" w:type="dxa"/>
          </w:tcPr>
          <w:p w:rsidR="00B66402" w:rsidRPr="00304ADE" w:rsidRDefault="00B66402" w:rsidP="00B66402">
            <w:pPr>
              <w:pStyle w:val="31"/>
              <w:tabs>
                <w:tab w:val="left" w:pos="540"/>
              </w:tabs>
              <w:rPr>
                <w:sz w:val="24"/>
                <w:lang w:val="en-US"/>
              </w:rPr>
            </w:pPr>
            <w:r w:rsidRPr="00304ADE">
              <w:rPr>
                <w:sz w:val="24"/>
                <w:lang w:val="en-US"/>
              </w:rPr>
              <w:t>1</w:t>
            </w:r>
          </w:p>
        </w:tc>
        <w:tc>
          <w:tcPr>
            <w:tcW w:w="900" w:type="dxa"/>
          </w:tcPr>
          <w:p w:rsidR="00B66402" w:rsidRPr="00304ADE" w:rsidRDefault="00B66402" w:rsidP="00B66402">
            <w:pPr>
              <w:pStyle w:val="31"/>
              <w:tabs>
                <w:tab w:val="left" w:pos="540"/>
              </w:tabs>
              <w:rPr>
                <w:sz w:val="24"/>
                <w:lang w:val="en-US"/>
              </w:rPr>
            </w:pPr>
            <w:r w:rsidRPr="00304ADE">
              <w:rPr>
                <w:sz w:val="24"/>
                <w:lang w:val="en-US"/>
              </w:rPr>
              <w:t>10</w:t>
            </w:r>
          </w:p>
        </w:tc>
        <w:tc>
          <w:tcPr>
            <w:tcW w:w="900" w:type="dxa"/>
          </w:tcPr>
          <w:p w:rsidR="00B66402" w:rsidRPr="00304ADE" w:rsidRDefault="00B66402" w:rsidP="00B66402">
            <w:pPr>
              <w:pStyle w:val="31"/>
              <w:tabs>
                <w:tab w:val="left" w:pos="540"/>
              </w:tabs>
              <w:rPr>
                <w:sz w:val="24"/>
              </w:rPr>
            </w:pPr>
            <w:r w:rsidRPr="00304ADE">
              <w:rPr>
                <w:sz w:val="24"/>
              </w:rPr>
              <w:t>-</w:t>
            </w:r>
          </w:p>
        </w:tc>
        <w:tc>
          <w:tcPr>
            <w:tcW w:w="900" w:type="dxa"/>
          </w:tcPr>
          <w:p w:rsidR="00B66402" w:rsidRPr="00304ADE" w:rsidRDefault="00B66402" w:rsidP="00B66402">
            <w:pPr>
              <w:pStyle w:val="31"/>
              <w:tabs>
                <w:tab w:val="left" w:pos="540"/>
              </w:tabs>
              <w:rPr>
                <w:sz w:val="24"/>
              </w:rPr>
            </w:pPr>
            <w:r w:rsidRPr="00304ADE">
              <w:rPr>
                <w:sz w:val="24"/>
              </w:rPr>
              <w:t>-</w:t>
            </w:r>
          </w:p>
        </w:tc>
        <w:tc>
          <w:tcPr>
            <w:tcW w:w="1080" w:type="dxa"/>
          </w:tcPr>
          <w:p w:rsidR="00B66402" w:rsidRPr="00304ADE" w:rsidRDefault="00B66402" w:rsidP="00B66402">
            <w:pPr>
              <w:pStyle w:val="31"/>
              <w:tabs>
                <w:tab w:val="left" w:pos="540"/>
              </w:tabs>
              <w:rPr>
                <w:sz w:val="24"/>
              </w:rPr>
            </w:pPr>
            <w:r w:rsidRPr="00304ADE">
              <w:rPr>
                <w:sz w:val="24"/>
              </w:rPr>
              <w:t>-</w:t>
            </w:r>
          </w:p>
        </w:tc>
        <w:tc>
          <w:tcPr>
            <w:tcW w:w="1080" w:type="dxa"/>
          </w:tcPr>
          <w:p w:rsidR="00B66402" w:rsidRPr="00304ADE" w:rsidRDefault="00B66402" w:rsidP="00B66402">
            <w:pPr>
              <w:pStyle w:val="31"/>
              <w:tabs>
                <w:tab w:val="left" w:pos="540"/>
              </w:tabs>
              <w:rPr>
                <w:sz w:val="24"/>
              </w:rPr>
            </w:pPr>
            <w:r w:rsidRPr="00304ADE">
              <w:rPr>
                <w:sz w:val="24"/>
              </w:rPr>
              <w:t>-</w:t>
            </w:r>
          </w:p>
        </w:tc>
        <w:tc>
          <w:tcPr>
            <w:tcW w:w="787" w:type="dxa"/>
          </w:tcPr>
          <w:p w:rsidR="00B66402" w:rsidRPr="00304ADE" w:rsidRDefault="00B66402" w:rsidP="00B66402">
            <w:pPr>
              <w:pStyle w:val="31"/>
              <w:tabs>
                <w:tab w:val="left" w:pos="540"/>
              </w:tabs>
              <w:rPr>
                <w:sz w:val="24"/>
              </w:rPr>
            </w:pPr>
            <w:r w:rsidRPr="00304ADE">
              <w:rPr>
                <w:sz w:val="24"/>
              </w:rPr>
              <w:t>-</w:t>
            </w:r>
          </w:p>
        </w:tc>
        <w:tc>
          <w:tcPr>
            <w:tcW w:w="1013" w:type="dxa"/>
          </w:tcPr>
          <w:p w:rsidR="00B66402" w:rsidRPr="00304ADE" w:rsidRDefault="00B66402" w:rsidP="00B66402">
            <w:pPr>
              <w:pStyle w:val="31"/>
              <w:tabs>
                <w:tab w:val="left" w:pos="540"/>
              </w:tabs>
              <w:rPr>
                <w:sz w:val="24"/>
                <w:lang w:val="en-US"/>
              </w:rPr>
            </w:pPr>
            <w:r w:rsidRPr="00304ADE">
              <w:rPr>
                <w:sz w:val="24"/>
                <w:lang w:val="en-US"/>
              </w:rPr>
              <w:t>-</w:t>
            </w:r>
          </w:p>
        </w:tc>
        <w:tc>
          <w:tcPr>
            <w:tcW w:w="1080" w:type="dxa"/>
          </w:tcPr>
          <w:p w:rsidR="00B66402" w:rsidRPr="00304ADE" w:rsidRDefault="00B66402" w:rsidP="00B66402">
            <w:pPr>
              <w:pStyle w:val="31"/>
              <w:tabs>
                <w:tab w:val="left" w:pos="540"/>
              </w:tabs>
              <w:rPr>
                <w:sz w:val="24"/>
                <w:lang w:val="en-US"/>
              </w:rPr>
            </w:pPr>
            <w:r w:rsidRPr="00304ADE">
              <w:rPr>
                <w:sz w:val="24"/>
                <w:lang w:val="en-US"/>
              </w:rPr>
              <w:t>7</w:t>
            </w:r>
          </w:p>
        </w:tc>
        <w:tc>
          <w:tcPr>
            <w:tcW w:w="1080" w:type="dxa"/>
          </w:tcPr>
          <w:p w:rsidR="00B66402" w:rsidRPr="00304ADE" w:rsidRDefault="00B66402" w:rsidP="00B66402">
            <w:pPr>
              <w:pStyle w:val="31"/>
              <w:tabs>
                <w:tab w:val="left" w:pos="540"/>
              </w:tabs>
              <w:rPr>
                <w:sz w:val="24"/>
                <w:lang w:val="en-US"/>
              </w:rPr>
            </w:pPr>
            <w:r w:rsidRPr="00304ADE">
              <w:rPr>
                <w:sz w:val="24"/>
                <w:lang w:val="en-US"/>
              </w:rPr>
              <w:t>3</w:t>
            </w:r>
          </w:p>
        </w:tc>
        <w:tc>
          <w:tcPr>
            <w:tcW w:w="1013" w:type="dxa"/>
          </w:tcPr>
          <w:p w:rsidR="00B66402" w:rsidRPr="00304ADE" w:rsidRDefault="00B66402" w:rsidP="00B66402">
            <w:pPr>
              <w:pStyle w:val="31"/>
              <w:tabs>
                <w:tab w:val="left" w:pos="540"/>
              </w:tabs>
              <w:rPr>
                <w:sz w:val="24"/>
              </w:rPr>
            </w:pPr>
            <w:r w:rsidRPr="00304ADE">
              <w:rPr>
                <w:sz w:val="24"/>
              </w:rPr>
              <w:t>2</w:t>
            </w:r>
          </w:p>
        </w:tc>
        <w:tc>
          <w:tcPr>
            <w:tcW w:w="967" w:type="dxa"/>
          </w:tcPr>
          <w:p w:rsidR="00B66402" w:rsidRPr="00304ADE" w:rsidRDefault="00B66402" w:rsidP="00B66402">
            <w:pPr>
              <w:pStyle w:val="31"/>
              <w:tabs>
                <w:tab w:val="left" w:pos="540"/>
              </w:tabs>
              <w:rPr>
                <w:sz w:val="24"/>
              </w:rPr>
            </w:pPr>
            <w:r w:rsidRPr="00304ADE">
              <w:rPr>
                <w:sz w:val="24"/>
              </w:rPr>
              <w:t>-</w:t>
            </w:r>
          </w:p>
        </w:tc>
        <w:tc>
          <w:tcPr>
            <w:tcW w:w="1080" w:type="dxa"/>
          </w:tcPr>
          <w:p w:rsidR="00B66402" w:rsidRPr="00304ADE" w:rsidRDefault="00B66402" w:rsidP="00B66402">
            <w:pPr>
              <w:pStyle w:val="31"/>
              <w:tabs>
                <w:tab w:val="left" w:pos="540"/>
              </w:tabs>
              <w:rPr>
                <w:sz w:val="24"/>
              </w:rPr>
            </w:pPr>
            <w:r w:rsidRPr="00304ADE">
              <w:rPr>
                <w:sz w:val="24"/>
              </w:rPr>
              <w:t>-</w:t>
            </w:r>
          </w:p>
        </w:tc>
        <w:tc>
          <w:tcPr>
            <w:tcW w:w="1080" w:type="dxa"/>
          </w:tcPr>
          <w:p w:rsidR="00B66402" w:rsidRPr="00304ADE" w:rsidRDefault="00B66402" w:rsidP="00B66402">
            <w:pPr>
              <w:pStyle w:val="31"/>
              <w:tabs>
                <w:tab w:val="left" w:pos="540"/>
              </w:tabs>
              <w:rPr>
                <w:sz w:val="24"/>
              </w:rPr>
            </w:pPr>
            <w:r w:rsidRPr="00304ADE">
              <w:rPr>
                <w:sz w:val="24"/>
              </w:rPr>
              <w:t>-</w:t>
            </w:r>
          </w:p>
        </w:tc>
      </w:tr>
    </w:tbl>
    <w:p w:rsidR="00B66402" w:rsidRPr="00304ADE" w:rsidRDefault="00B66402" w:rsidP="00B66402">
      <w:pPr>
        <w:jc w:val="center"/>
        <w:rPr>
          <w:rFonts w:ascii="Times New Roman" w:hAnsi="Times New Roman" w:cs="Times New Roman"/>
          <w:sz w:val="28"/>
          <w:szCs w:val="28"/>
        </w:rPr>
        <w:sectPr w:rsidR="00B66402" w:rsidRPr="00304ADE" w:rsidSect="00B66402">
          <w:pgSz w:w="16838" w:h="11906" w:orient="landscape"/>
          <w:pgMar w:top="851" w:right="1134" w:bottom="1701" w:left="1134" w:header="709" w:footer="709" w:gutter="0"/>
          <w:cols w:space="708"/>
          <w:docGrid w:linePitch="360"/>
        </w:sectPr>
      </w:pP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b/>
          <w:sz w:val="28"/>
          <w:szCs w:val="28"/>
        </w:rPr>
        <w:lastRenderedPageBreak/>
        <w:t>3.4.1. Детская библиотека как специализированное учреждение, лоббирующее интересы детского чтения. (</w:t>
      </w:r>
      <w:proofErr w:type="spellStart"/>
      <w:r w:rsidRPr="00304ADE">
        <w:rPr>
          <w:rFonts w:ascii="Times New Roman" w:hAnsi="Times New Roman" w:cs="Times New Roman"/>
          <w:sz w:val="28"/>
          <w:szCs w:val="28"/>
        </w:rPr>
        <w:t>См</w:t>
      </w:r>
      <w:proofErr w:type="gramStart"/>
      <w:r w:rsidRPr="00304ADE">
        <w:rPr>
          <w:rFonts w:ascii="Times New Roman" w:hAnsi="Times New Roman" w:cs="Times New Roman"/>
          <w:sz w:val="28"/>
          <w:szCs w:val="28"/>
        </w:rPr>
        <w:t>.о</w:t>
      </w:r>
      <w:proofErr w:type="gramEnd"/>
      <w:r w:rsidRPr="00304ADE">
        <w:rPr>
          <w:rFonts w:ascii="Times New Roman" w:hAnsi="Times New Roman" w:cs="Times New Roman"/>
          <w:sz w:val="28"/>
          <w:szCs w:val="28"/>
        </w:rPr>
        <w:t>тчет</w:t>
      </w:r>
      <w:proofErr w:type="spellEnd"/>
      <w:r w:rsidRPr="00304ADE">
        <w:rPr>
          <w:rFonts w:ascii="Times New Roman" w:hAnsi="Times New Roman" w:cs="Times New Roman"/>
          <w:sz w:val="28"/>
          <w:szCs w:val="28"/>
        </w:rPr>
        <w:t xml:space="preserve"> МБУК «Горнозаводская центральная детская библиотека»</w:t>
      </w:r>
    </w:p>
    <w:p w:rsidR="00B66402" w:rsidRPr="00304ADE" w:rsidRDefault="00B66402" w:rsidP="00B66402">
      <w:pPr>
        <w:jc w:val="both"/>
        <w:rPr>
          <w:rFonts w:ascii="Times New Roman" w:hAnsi="Times New Roman" w:cs="Times New Roman"/>
          <w:b/>
          <w:sz w:val="28"/>
          <w:szCs w:val="28"/>
        </w:rPr>
      </w:pPr>
      <w:r w:rsidRPr="00304ADE">
        <w:rPr>
          <w:rFonts w:ascii="Times New Roman" w:hAnsi="Times New Roman" w:cs="Times New Roman"/>
          <w:b/>
          <w:sz w:val="28"/>
          <w:szCs w:val="28"/>
        </w:rPr>
        <w:t xml:space="preserve">3.5.3.Материальная база и состояние информатизации (изменения). </w:t>
      </w:r>
      <w:proofErr w:type="gramStart"/>
      <w:r w:rsidRPr="00304ADE">
        <w:rPr>
          <w:rFonts w:ascii="Times New Roman" w:hAnsi="Times New Roman" w:cs="Times New Roman"/>
          <w:b/>
          <w:sz w:val="28"/>
          <w:szCs w:val="28"/>
        </w:rPr>
        <w:t xml:space="preserve">Средства связи (ПК, телефон, факс), доступ к сети Интернет, </w:t>
      </w:r>
      <w:proofErr w:type="spellStart"/>
      <w:r w:rsidRPr="00304ADE">
        <w:rPr>
          <w:rFonts w:ascii="Times New Roman" w:hAnsi="Times New Roman" w:cs="Times New Roman"/>
          <w:b/>
          <w:sz w:val="28"/>
          <w:szCs w:val="28"/>
        </w:rPr>
        <w:t>копировально</w:t>
      </w:r>
      <w:proofErr w:type="spellEnd"/>
      <w:r w:rsidRPr="00304ADE">
        <w:rPr>
          <w:rFonts w:ascii="Times New Roman" w:hAnsi="Times New Roman" w:cs="Times New Roman"/>
          <w:b/>
          <w:sz w:val="28"/>
          <w:szCs w:val="28"/>
        </w:rPr>
        <w:t xml:space="preserve"> – множительная техника, проекционная аппаратура, автоматизированные библиотечно-информационные системы, телевизор</w:t>
      </w:r>
      <w:proofErr w:type="gramEnd"/>
    </w:p>
    <w:p w:rsidR="00B66402" w:rsidRPr="00304ADE" w:rsidRDefault="00B66402" w:rsidP="00B66402">
      <w:pPr>
        <w:rPr>
          <w:rFonts w:ascii="Times New Roman" w:hAnsi="Times New Roman" w:cs="Times New Roman"/>
          <w:b/>
          <w:sz w:val="28"/>
          <w:szCs w:val="28"/>
        </w:rPr>
      </w:pPr>
    </w:p>
    <w:p w:rsidR="00B66402" w:rsidRPr="00304ADE" w:rsidRDefault="00B66402" w:rsidP="00B66402">
      <w:pPr>
        <w:rPr>
          <w:rFonts w:ascii="Times New Roman" w:hAnsi="Times New Roman" w:cs="Times New Roman"/>
          <w:b/>
          <w:sz w:val="28"/>
          <w:szCs w:val="28"/>
        </w:rPr>
      </w:pPr>
      <w:r w:rsidRPr="00304ADE">
        <w:rPr>
          <w:rFonts w:ascii="Times New Roman" w:hAnsi="Times New Roman" w:cs="Times New Roman"/>
          <w:b/>
          <w:sz w:val="28"/>
          <w:szCs w:val="28"/>
        </w:rPr>
        <w:t>3.5.4. Книжный фонд, состояние, качество подписки, обновление</w:t>
      </w:r>
    </w:p>
    <w:p w:rsidR="00B66402" w:rsidRPr="00304ADE" w:rsidRDefault="00B66402" w:rsidP="00B66402">
      <w:pPr>
        <w:rPr>
          <w:rFonts w:ascii="Times New Roman" w:hAnsi="Times New Roman" w:cs="Times New Roman"/>
          <w:sz w:val="28"/>
          <w:szCs w:val="28"/>
        </w:rPr>
      </w:pPr>
      <w:proofErr w:type="gramStart"/>
      <w:r w:rsidRPr="00304ADE">
        <w:rPr>
          <w:rFonts w:ascii="Times New Roman" w:hAnsi="Times New Roman" w:cs="Times New Roman"/>
          <w:sz w:val="28"/>
          <w:szCs w:val="28"/>
        </w:rPr>
        <w:t>(В разделе  9.</w:t>
      </w:r>
      <w:proofErr w:type="gramEnd"/>
      <w:r w:rsidRPr="00304ADE">
        <w:rPr>
          <w:rFonts w:ascii="Times New Roman" w:hAnsi="Times New Roman" w:cs="Times New Roman"/>
          <w:sz w:val="28"/>
          <w:szCs w:val="28"/>
        </w:rPr>
        <w:t xml:space="preserve"> </w:t>
      </w:r>
      <w:proofErr w:type="gramStart"/>
      <w:r w:rsidRPr="00304ADE">
        <w:rPr>
          <w:rFonts w:ascii="Times New Roman" w:hAnsi="Times New Roman" w:cs="Times New Roman"/>
          <w:sz w:val="28"/>
          <w:szCs w:val="28"/>
        </w:rPr>
        <w:t>Формирование фондов)</w:t>
      </w:r>
      <w:proofErr w:type="gramEnd"/>
    </w:p>
    <w:p w:rsidR="00B66402" w:rsidRPr="00304ADE" w:rsidRDefault="00B66402" w:rsidP="00B66402">
      <w:pPr>
        <w:rPr>
          <w:rFonts w:ascii="Times New Roman" w:hAnsi="Times New Roman" w:cs="Times New Roman"/>
          <w:sz w:val="28"/>
          <w:szCs w:val="28"/>
        </w:rPr>
      </w:pPr>
    </w:p>
    <w:p w:rsidR="00B66402" w:rsidRPr="00304ADE" w:rsidRDefault="00B66402" w:rsidP="00B66402">
      <w:pPr>
        <w:jc w:val="center"/>
        <w:rPr>
          <w:rFonts w:ascii="Times New Roman" w:hAnsi="Times New Roman" w:cs="Times New Roman"/>
          <w:b/>
          <w:sz w:val="28"/>
          <w:szCs w:val="28"/>
        </w:rPr>
      </w:pPr>
      <w:r w:rsidRPr="00304ADE">
        <w:rPr>
          <w:rFonts w:ascii="Times New Roman" w:hAnsi="Times New Roman" w:cs="Times New Roman"/>
          <w:b/>
          <w:sz w:val="28"/>
          <w:szCs w:val="28"/>
        </w:rPr>
        <w:t>4.Маркетинговая деятельность</w:t>
      </w:r>
    </w:p>
    <w:p w:rsidR="00DA1AA0" w:rsidRDefault="00DA1AA0" w:rsidP="00B66402">
      <w:pPr>
        <w:rPr>
          <w:rFonts w:ascii="Times New Roman" w:hAnsi="Times New Roman" w:cs="Times New Roman"/>
          <w:b/>
          <w:sz w:val="28"/>
          <w:szCs w:val="28"/>
        </w:rPr>
      </w:pPr>
    </w:p>
    <w:p w:rsidR="00B66402" w:rsidRPr="00304ADE" w:rsidRDefault="00B66402" w:rsidP="00B66402">
      <w:pPr>
        <w:rPr>
          <w:rFonts w:ascii="Times New Roman" w:hAnsi="Times New Roman" w:cs="Times New Roman"/>
          <w:b/>
          <w:sz w:val="28"/>
          <w:szCs w:val="28"/>
        </w:rPr>
      </w:pPr>
      <w:r w:rsidRPr="00304ADE">
        <w:rPr>
          <w:rFonts w:ascii="Times New Roman" w:hAnsi="Times New Roman" w:cs="Times New Roman"/>
          <w:b/>
          <w:sz w:val="28"/>
          <w:szCs w:val="28"/>
        </w:rPr>
        <w:t>4.1. Участие муниципальных библиотек в реализации  региональных, территориальных комплексных программ.</w:t>
      </w:r>
    </w:p>
    <w:p w:rsidR="00B66402" w:rsidRPr="00304ADE" w:rsidRDefault="00B66402" w:rsidP="00B66402">
      <w:pPr>
        <w:rPr>
          <w:rFonts w:ascii="Times New Roman" w:hAnsi="Times New Roman" w:cs="Times New Roman"/>
          <w:b/>
          <w:sz w:val="28"/>
          <w:szCs w:val="28"/>
        </w:rPr>
      </w:pP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В отчетном году библиотеки района  приняли участие в краевых конкурсах проектов: «Библиотека – центр коммуникаций» (3 библиотеки), « Сайты муниципальных библиотек Пермского края» (1 библиотека),  «Лучшая сельская библиотека» (1 библиотека).</w:t>
      </w:r>
    </w:p>
    <w:p w:rsidR="00B66402" w:rsidRPr="00304ADE" w:rsidRDefault="00B66402" w:rsidP="00B66402">
      <w:pPr>
        <w:jc w:val="both"/>
        <w:rPr>
          <w:rFonts w:ascii="Times New Roman" w:hAnsi="Times New Roman" w:cs="Times New Roman"/>
          <w:sz w:val="28"/>
          <w:szCs w:val="28"/>
        </w:rPr>
      </w:pP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Победителями в номинации «Библиотека – центр коммуникаций» стали сразу две библиотеки: МБУК «Горнозаводская центральная детская библиотека» с проектом «Детская библиотека – центр интеллектуального досуга» и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с проектом «Чтоб не прервалась связь времен».</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В результате реализации проекта МБУК «ГЦДБ» создан «Центр семейного интеллектуального досуга», услугами которого за отчетный период воспользовались 5900 человек. Сформирован книжный фонд  </w:t>
      </w:r>
      <w:r w:rsidRPr="00304ADE">
        <w:rPr>
          <w:rFonts w:ascii="Times New Roman" w:hAnsi="Times New Roman" w:cs="Times New Roman"/>
          <w:sz w:val="28"/>
          <w:szCs w:val="28"/>
        </w:rPr>
        <w:lastRenderedPageBreak/>
        <w:t>для семейного чтения (247 экземпляров), организовано 2 рабочих компьютерных места с подключением к сети Интернет, что позволило получать обучающую информацию и родителям и детям в большем объеме. Услугами воспользовались  1745 пользователей. Количество посещений и количество  пользователей увеличилось на 30%.</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В рамках проекта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создан центр общения «Чтоб не прервалась связь времен». Проведен цикл мероприятий по </w:t>
      </w:r>
      <w:proofErr w:type="spellStart"/>
      <w:r w:rsidRPr="00304ADE">
        <w:rPr>
          <w:rFonts w:ascii="Times New Roman" w:hAnsi="Times New Roman" w:cs="Times New Roman"/>
          <w:sz w:val="28"/>
          <w:szCs w:val="28"/>
        </w:rPr>
        <w:t>военно</w:t>
      </w:r>
      <w:proofErr w:type="spellEnd"/>
      <w:r w:rsidRPr="00304ADE">
        <w:rPr>
          <w:rFonts w:ascii="Times New Roman" w:hAnsi="Times New Roman" w:cs="Times New Roman"/>
          <w:sz w:val="28"/>
          <w:szCs w:val="28"/>
        </w:rPr>
        <w:t xml:space="preserve"> – патриотическому воспитанию подрастающего поколения, проведена поисковая краеведческая работа по установлению имен </w:t>
      </w:r>
      <w:proofErr w:type="spellStart"/>
      <w:r w:rsidRPr="00304ADE">
        <w:rPr>
          <w:rFonts w:ascii="Times New Roman" w:hAnsi="Times New Roman" w:cs="Times New Roman"/>
          <w:sz w:val="28"/>
          <w:szCs w:val="28"/>
        </w:rPr>
        <w:t>пашиян</w:t>
      </w:r>
      <w:proofErr w:type="spellEnd"/>
      <w:r w:rsidRPr="00304ADE">
        <w:rPr>
          <w:rFonts w:ascii="Times New Roman" w:hAnsi="Times New Roman" w:cs="Times New Roman"/>
          <w:sz w:val="28"/>
          <w:szCs w:val="28"/>
        </w:rPr>
        <w:t xml:space="preserve">,  участвовавших в Сталинградской битве, совместно с администрацией </w:t>
      </w:r>
      <w:proofErr w:type="spellStart"/>
      <w:r w:rsidRPr="00304ADE">
        <w:rPr>
          <w:rFonts w:ascii="Times New Roman" w:hAnsi="Times New Roman" w:cs="Times New Roman"/>
          <w:sz w:val="28"/>
          <w:szCs w:val="28"/>
        </w:rPr>
        <w:t>пашийского</w:t>
      </w:r>
      <w:proofErr w:type="spellEnd"/>
      <w:r w:rsidRPr="00304ADE">
        <w:rPr>
          <w:rFonts w:ascii="Times New Roman" w:hAnsi="Times New Roman" w:cs="Times New Roman"/>
          <w:sz w:val="28"/>
          <w:szCs w:val="28"/>
        </w:rPr>
        <w:t xml:space="preserve"> сельского поселения открыт памятник  </w:t>
      </w:r>
      <w:proofErr w:type="spellStart"/>
      <w:r w:rsidRPr="00304ADE">
        <w:rPr>
          <w:rFonts w:ascii="Times New Roman" w:hAnsi="Times New Roman" w:cs="Times New Roman"/>
          <w:sz w:val="28"/>
          <w:szCs w:val="28"/>
        </w:rPr>
        <w:t>пашиянам</w:t>
      </w:r>
      <w:proofErr w:type="spellEnd"/>
      <w:r w:rsidRPr="00304ADE">
        <w:rPr>
          <w:rFonts w:ascii="Times New Roman" w:hAnsi="Times New Roman" w:cs="Times New Roman"/>
          <w:sz w:val="28"/>
          <w:szCs w:val="28"/>
        </w:rPr>
        <w:t>,  погибшим  в годы Гражданской войны, книжный фонд пополнился на  423 экземпляра книг, приобретен ноутбук, цифровой фотоаппарат, цветной принтер.</w:t>
      </w:r>
    </w:p>
    <w:p w:rsidR="00B66402" w:rsidRPr="002C1C09" w:rsidRDefault="00B66402" w:rsidP="00B66402">
      <w:pPr>
        <w:jc w:val="both"/>
        <w:rPr>
          <w:rFonts w:ascii="Times New Roman" w:hAnsi="Times New Roman" w:cs="Times New Roman"/>
          <w:b/>
          <w:sz w:val="28"/>
          <w:szCs w:val="28"/>
        </w:rPr>
      </w:pPr>
    </w:p>
    <w:p w:rsidR="00B66402" w:rsidRPr="002C1C09" w:rsidRDefault="00B66402" w:rsidP="00B66402">
      <w:pPr>
        <w:jc w:val="both"/>
        <w:rPr>
          <w:rFonts w:ascii="Times New Roman" w:hAnsi="Times New Roman" w:cs="Times New Roman"/>
          <w:b/>
          <w:sz w:val="28"/>
          <w:szCs w:val="28"/>
        </w:rPr>
      </w:pPr>
      <w:r w:rsidRPr="002C1C09">
        <w:rPr>
          <w:rFonts w:ascii="Times New Roman" w:hAnsi="Times New Roman" w:cs="Times New Roman"/>
          <w:b/>
          <w:sz w:val="28"/>
          <w:szCs w:val="28"/>
        </w:rPr>
        <w:t>4.2.Программно – проектная деятельность муниципальных библиотек. Участие в программе «Центр культуры Пермского края».</w:t>
      </w:r>
    </w:p>
    <w:p w:rsidR="00B66402" w:rsidRPr="00304ADE" w:rsidRDefault="00B66402" w:rsidP="00B66402">
      <w:pPr>
        <w:jc w:val="both"/>
        <w:rPr>
          <w:rFonts w:ascii="Times New Roman" w:hAnsi="Times New Roman" w:cs="Times New Roman"/>
          <w:sz w:val="28"/>
          <w:szCs w:val="28"/>
        </w:rPr>
      </w:pPr>
    </w:p>
    <w:p w:rsidR="00B66402" w:rsidRPr="00304ADE" w:rsidRDefault="00CE2A2E" w:rsidP="00B66402">
      <w:pPr>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g">
            <w:drawing>
              <wp:anchor distT="0" distB="0" distL="114300" distR="114300" simplePos="0" relativeHeight="251701248" behindDoc="0" locked="0" layoutInCell="1" allowOverlap="1" wp14:anchorId="0E07C3B4" wp14:editId="5AEB91BA">
                <wp:simplePos x="0" y="0"/>
                <wp:positionH relativeFrom="column">
                  <wp:posOffset>2992755</wp:posOffset>
                </wp:positionH>
                <wp:positionV relativeFrom="paragraph">
                  <wp:posOffset>1054100</wp:posOffset>
                </wp:positionV>
                <wp:extent cx="2510790" cy="2661285"/>
                <wp:effectExtent l="0" t="0" r="22860" b="24765"/>
                <wp:wrapSquare wrapText="bothSides"/>
                <wp:docPr id="28" name="Группа 28"/>
                <wp:cNvGraphicFramePr/>
                <a:graphic xmlns:a="http://schemas.openxmlformats.org/drawingml/2006/main">
                  <a:graphicData uri="http://schemas.microsoft.com/office/word/2010/wordprocessingGroup">
                    <wpg:wgp>
                      <wpg:cNvGrpSpPr/>
                      <wpg:grpSpPr>
                        <a:xfrm>
                          <a:off x="0" y="0"/>
                          <a:ext cx="2510790" cy="2661285"/>
                          <a:chOff x="-90102" y="0"/>
                          <a:chExt cx="2762673" cy="2924946"/>
                        </a:xfrm>
                      </wpg:grpSpPr>
                      <wps:wsp>
                        <wps:cNvPr id="297" name="Надпись 2"/>
                        <wps:cNvSpPr txBox="1">
                          <a:spLocks noChangeArrowheads="1"/>
                        </wps:cNvSpPr>
                        <wps:spPr bwMode="auto">
                          <a:xfrm>
                            <a:off x="-90102" y="2442949"/>
                            <a:ext cx="2762673" cy="481997"/>
                          </a:xfrm>
                          <a:prstGeom prst="rect">
                            <a:avLst/>
                          </a:prstGeom>
                          <a:solidFill>
                            <a:srgbClr val="FFFFFF"/>
                          </a:solidFill>
                          <a:ln w="9525">
                            <a:solidFill>
                              <a:schemeClr val="bg1"/>
                            </a:solidFill>
                            <a:miter lim="800000"/>
                            <a:headEnd/>
                            <a:tailEnd/>
                          </a:ln>
                        </wps:spPr>
                        <wps:txbx>
                          <w:txbxContent>
                            <w:p w:rsidR="00B8215B" w:rsidRPr="00006BD7" w:rsidRDefault="00B8215B" w:rsidP="00CE2A2E">
                              <w:pPr>
                                <w:spacing w:line="240" w:lineRule="auto"/>
                                <w:jc w:val="center"/>
                                <w:rPr>
                                  <w:sz w:val="20"/>
                                </w:rPr>
                              </w:pPr>
                              <w:r w:rsidRPr="00006BD7">
                                <w:rPr>
                                  <w:rFonts w:ascii="Times New Roman" w:hAnsi="Times New Roman" w:cs="Times New Roman"/>
                                  <w:sz w:val="24"/>
                                  <w:szCs w:val="28"/>
                                </w:rPr>
                                <w:t>«Фестиваль скульптуры из цемента «Цементная провокация»</w:t>
                              </w:r>
                            </w:p>
                          </w:txbxContent>
                        </wps:txbx>
                        <wps:bodyPr rot="0" vert="horz" wrap="square" lIns="91440" tIns="45720" rIns="91440" bIns="45720" anchor="t" anchorCtr="0">
                          <a:noAutofit/>
                        </wps:bodyPr>
                      </wps:wsp>
                      <pic:pic xmlns:pic="http://schemas.openxmlformats.org/drawingml/2006/picture">
                        <pic:nvPicPr>
                          <pic:cNvPr id="296" name="Рисунок 296" descr="D:\ФОТО\Цементная провокация\DSCN0585.jpg"/>
                          <pic:cNvPicPr>
                            <a:picLocks noChangeAspect="1"/>
                          </pic:cNvPicPr>
                        </pic:nvPicPr>
                        <pic:blipFill rotWithShape="1">
                          <a:blip r:embed="rId14" cstate="print">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rcRect r="18822"/>
                          <a:stretch/>
                        </pic:blipFill>
                        <pic:spPr bwMode="auto">
                          <a:xfrm>
                            <a:off x="0" y="0"/>
                            <a:ext cx="2647666" cy="244294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Группа 28" o:spid="_x0000_s1029" style="position:absolute;left:0;text-align:left;margin-left:235.65pt;margin-top:83pt;width:197.7pt;height:209.55pt;z-index:251701248;mso-width-relative:margin;mso-height-relative:margin" coordorigin="-901" coordsize="27626,292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">
                <v:shape id="_x0000_s1030" type="#_x0000_t202" style="position:absolute;left:-901;top:24429;width:27626;height:4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ATi8YA&#10;AADcAAAADwAAAGRycy9kb3ducmV2LnhtbESPT2vCQBTE70K/w/IKvZlNpfgnuopYKr0UMYp6fGaf&#10;SWj2bchuNfXTu4LgcZiZ3zCTWWsqcabGlZYVvEcxCOLM6pJzBdvNV3cIwnlkjZVlUvBPDmbTl84E&#10;E20vvKZz6nMRIOwSVFB4XydSuqwggy6yNXHwTrYx6INscqkbvAS4qWQvjvvSYMlhocCaFgVlv+mf&#10;UeCyuL9bfaS7/VEu6TrS+vOw/FHq7bWdj0F4av0z/Gh/awW90QDuZ8IR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ATi8YAAADcAAAADwAAAAAAAAAAAAAAAACYAgAAZHJz&#10;L2Rvd25yZXYueG1sUEsFBgAAAAAEAAQA9QAAAIsDAAAAAA==&#10;" strokecolor="white [3212]">
                  <v:textbox>
                    <w:txbxContent>
                      <w:p w:rsidR="00B8215B" w:rsidRPr="00006BD7" w:rsidRDefault="00B8215B" w:rsidP="00CE2A2E">
                        <w:pPr>
                          <w:spacing w:line="240" w:lineRule="auto"/>
                          <w:jc w:val="center"/>
                          <w:rPr>
                            <w:sz w:val="20"/>
                          </w:rPr>
                        </w:pPr>
                        <w:r w:rsidRPr="00006BD7">
                          <w:rPr>
                            <w:rFonts w:ascii="Times New Roman" w:hAnsi="Times New Roman" w:cs="Times New Roman"/>
                            <w:sz w:val="24"/>
                            <w:szCs w:val="28"/>
                          </w:rPr>
                          <w:t>«Фестиваль скульптуры из цемента «Цементная провокация»</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96" o:spid="_x0000_s1031" type="#_x0000_t75" style="position:absolute;width:26476;height:24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iQmzBAAAA3AAAAA8AAABkcnMvZG93bnJldi54bWxEj0GLwjAUhO+C/yE8wZumeuhqNYqIgsfd&#10;WhBvj+bZVpuX0sRa//1mYcHjMDPfMOttb2rRUesqywpm0wgEcW51xYWC7HycLEA4j6yxtkwK3uRg&#10;uxkO1pho++If6lJfiABhl6CC0vsmkdLlJRl0U9sQB+9mW4M+yLaQusVXgJtazqMolgYrDgslNrQv&#10;KX+kT6Pgy/P3ocve55yvMt1nl/h+JFRqPOp3KxCeev8J/7dPWsF8GcPfmXAE5OY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WiQmzBAAAA3AAAAA8AAAAAAAAAAAAAAAAAnwIA&#10;AGRycy9kb3ducmV2LnhtbFBLBQYAAAAABAAEAPcAAACNAwAAAAA=&#10;">
                  <v:imagedata r:id="rId16" o:title="DSCN0585" cropright="12335f"/>
                  <v:path arrowok="t"/>
                </v:shape>
                <w10:wrap type="square"/>
              </v:group>
            </w:pict>
          </mc:Fallback>
        </mc:AlternateContent>
      </w:r>
      <w:r>
        <w:rPr>
          <w:rFonts w:ascii="Times New Roman" w:hAnsi="Times New Roman" w:cs="Times New Roman"/>
          <w:noProof/>
          <w:sz w:val="28"/>
          <w:szCs w:val="28"/>
          <w:lang w:eastAsia="ru-RU"/>
        </w:rPr>
        <mc:AlternateContent>
          <mc:Choice Requires="wpg">
            <w:drawing>
              <wp:anchor distT="0" distB="0" distL="114300" distR="114300" simplePos="0" relativeHeight="251697152" behindDoc="0" locked="0" layoutInCell="1" allowOverlap="1" wp14:anchorId="50B6C2E4" wp14:editId="0E5F96B9">
                <wp:simplePos x="0" y="0"/>
                <wp:positionH relativeFrom="column">
                  <wp:posOffset>-36830</wp:posOffset>
                </wp:positionH>
                <wp:positionV relativeFrom="paragraph">
                  <wp:posOffset>1054100</wp:posOffset>
                </wp:positionV>
                <wp:extent cx="2985135" cy="2661285"/>
                <wp:effectExtent l="0" t="0" r="24765" b="24765"/>
                <wp:wrapSquare wrapText="bothSides"/>
                <wp:docPr id="288" name="Группа 288"/>
                <wp:cNvGraphicFramePr/>
                <a:graphic xmlns:a="http://schemas.openxmlformats.org/drawingml/2006/main">
                  <a:graphicData uri="http://schemas.microsoft.com/office/word/2010/wordprocessingGroup">
                    <wpg:wgp>
                      <wpg:cNvGrpSpPr/>
                      <wpg:grpSpPr>
                        <a:xfrm>
                          <a:off x="0" y="0"/>
                          <a:ext cx="2985135" cy="2661285"/>
                          <a:chOff x="0" y="0"/>
                          <a:chExt cx="2647666" cy="2336310"/>
                        </a:xfrm>
                      </wpg:grpSpPr>
                      <pic:pic xmlns:pic="http://schemas.openxmlformats.org/drawingml/2006/picture">
                        <pic:nvPicPr>
                          <pic:cNvPr id="293" name="Рисунок 293" descr="D:\ФОТО\Тельманштрассе\DSCN4658.jpg"/>
                          <pic:cNvPicPr>
                            <a:picLocks noChangeAspect="1"/>
                          </pic:cNvPicPr>
                        </pic:nvPicPr>
                        <pic:blipFill>
                          <a:blip r:embed="rId17" cstate="print">
                            <a:extLst>
                              <a:ext uri="{BEBA8EAE-BF5A-486C-A8C5-ECC9F3942E4B}">
                                <a14:imgProps xmlns:a14="http://schemas.microsoft.com/office/drawing/2010/main">
                                  <a14:imgLayer r:embed="rId1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647666" cy="1978926"/>
                          </a:xfrm>
                          <a:prstGeom prst="rect">
                            <a:avLst/>
                          </a:prstGeom>
                          <a:noFill/>
                          <a:ln>
                            <a:noFill/>
                          </a:ln>
                        </pic:spPr>
                      </pic:pic>
                      <wps:wsp>
                        <wps:cNvPr id="294" name="Поле 294"/>
                        <wps:cNvSpPr txBox="1"/>
                        <wps:spPr>
                          <a:xfrm>
                            <a:off x="0" y="1965278"/>
                            <a:ext cx="2647315" cy="37103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8215B" w:rsidRPr="00006BD7" w:rsidRDefault="00B8215B" w:rsidP="00F17942">
                              <w:pPr>
                                <w:spacing w:after="0" w:line="240" w:lineRule="auto"/>
                                <w:jc w:val="center"/>
                                <w:rPr>
                                  <w:rFonts w:ascii="Times New Roman" w:hAnsi="Times New Roman" w:cs="Times New Roman"/>
                                  <w:sz w:val="24"/>
                                  <w:szCs w:val="28"/>
                                </w:rPr>
                              </w:pPr>
                              <w:r w:rsidRPr="00006BD7">
                                <w:rPr>
                                  <w:rFonts w:ascii="Times New Roman" w:hAnsi="Times New Roman" w:cs="Times New Roman"/>
                                  <w:sz w:val="24"/>
                                  <w:szCs w:val="28"/>
                                </w:rPr>
                                <w:t>Фестиваль – марафон</w:t>
                              </w:r>
                            </w:p>
                            <w:p w:rsidR="00B8215B" w:rsidRPr="00006BD7" w:rsidRDefault="00B8215B" w:rsidP="00F17942">
                              <w:pPr>
                                <w:spacing w:after="0" w:line="240" w:lineRule="auto"/>
                                <w:jc w:val="center"/>
                                <w:rPr>
                                  <w:sz w:val="20"/>
                                </w:rPr>
                              </w:pPr>
                              <w:r w:rsidRPr="00006BD7">
                                <w:rPr>
                                  <w:rFonts w:ascii="Times New Roman" w:hAnsi="Times New Roman" w:cs="Times New Roman"/>
                                  <w:sz w:val="24"/>
                                  <w:szCs w:val="28"/>
                                </w:rPr>
                                <w:t>«</w:t>
                              </w:r>
                              <w:proofErr w:type="gramStart"/>
                              <w:r w:rsidRPr="00006BD7">
                                <w:rPr>
                                  <w:rFonts w:ascii="Times New Roman" w:hAnsi="Times New Roman" w:cs="Times New Roman"/>
                                  <w:sz w:val="24"/>
                                  <w:szCs w:val="28"/>
                                </w:rPr>
                                <w:t>На</w:t>
                              </w:r>
                              <w:proofErr w:type="gramEnd"/>
                              <w:r w:rsidRPr="00006BD7">
                                <w:rPr>
                                  <w:rFonts w:ascii="Times New Roman" w:hAnsi="Times New Roman" w:cs="Times New Roman"/>
                                  <w:sz w:val="24"/>
                                  <w:szCs w:val="28"/>
                                </w:rPr>
                                <w:t xml:space="preserve"> Тельман – </w:t>
                              </w:r>
                              <w:proofErr w:type="spellStart"/>
                              <w:r w:rsidRPr="00006BD7">
                                <w:rPr>
                                  <w:rFonts w:ascii="Times New Roman" w:hAnsi="Times New Roman" w:cs="Times New Roman"/>
                                  <w:sz w:val="24"/>
                                  <w:szCs w:val="28"/>
                                </w:rPr>
                                <w:t>штрассе</w:t>
                              </w:r>
                              <w:proofErr w:type="spellEnd"/>
                              <w:r w:rsidRPr="00006BD7">
                                <w:rPr>
                                  <w:rFonts w:ascii="Times New Roman" w:hAnsi="Times New Roman" w:cs="Times New Roman"/>
                                  <w:sz w:val="24"/>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288" o:spid="_x0000_s1032" style="position:absolute;left:0;text-align:left;margin-left:-2.9pt;margin-top:83pt;width:235.05pt;height:209.55pt;z-index:251697152;mso-width-relative:margin;mso-height-relative:margin" coordsize="26476,233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">
                <v:shape id="Рисунок 293" o:spid="_x0000_s1033" type="#_x0000_t75" style="position:absolute;width:26476;height:197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0yZPEAAAA3AAAAA8AAABkcnMvZG93bnJldi54bWxEj0GLwjAUhO8L/ofwBG9ragVZq1FEUPSy&#10;oFsEb4/m2Vabl9JEW/fXG2Fhj8PMfMPMl52pxIMaV1pWMBpGIIgzq0vOFaQ/m88vEM4ja6wsk4In&#10;OVgueh9zTLRt+UCPo89FgLBLUEHhfZ1I6bKCDLqhrYmDd7GNQR9kk0vdYBvgppJxFE2kwZLDQoE1&#10;rQvKbse7UXA/r9NqRdN9fPXp+bs12992d1Jq0O9WMxCeOv8f/mvvtIJ4Oob3mXAE5OI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Z0yZPEAAAA3AAAAA8AAAAAAAAAAAAAAAAA&#10;nwIAAGRycy9kb3ducmV2LnhtbFBLBQYAAAAABAAEAPcAAACQAwAAAAA=&#10;">
                  <v:imagedata r:id="rId19" o:title="DSCN4658"/>
                  <v:path arrowok="t"/>
                </v:shape>
                <v:shape id="Поле 294" o:spid="_x0000_s1034" type="#_x0000_t202" style="position:absolute;top:19652;width:26473;height:3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YIc8UA&#10;AADcAAAADwAAAGRycy9kb3ducmV2LnhtbESPX2vCQBDE3wv9DscKvtWLGopGTwktxdIWin9efFty&#10;axLM7YXcqvHb9wqFPg4z8xtmue5do67UhdqzgfEoAUVceFtzaeCwf3uagQqCbLHxTAbuFGC9enxY&#10;Ymb9jbd03UmpIoRDhgYqkTbTOhQVOQwj3xJH7+Q7hxJlV2rb4S3CXaMnSfKsHdYcFyps6aWi4ry7&#10;OAMf6RFfp/JJd+H+O883szYNX8YMB32+ACXUy3/4r/1uDUzmKfyeiUdAr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FghzxQAAANwAAAAPAAAAAAAAAAAAAAAAAJgCAABkcnMv&#10;ZG93bnJldi54bWxQSwUGAAAAAAQABAD1AAAAigMAAAAA&#10;" fillcolor="white [3201]" strokecolor="white [3212]" strokeweight=".5pt">
                  <v:textbox>
                    <w:txbxContent>
                      <w:p w:rsidR="00B8215B" w:rsidRPr="00006BD7" w:rsidRDefault="00B8215B" w:rsidP="00F17942">
                        <w:pPr>
                          <w:spacing w:after="0" w:line="240" w:lineRule="auto"/>
                          <w:jc w:val="center"/>
                          <w:rPr>
                            <w:rFonts w:ascii="Times New Roman" w:hAnsi="Times New Roman" w:cs="Times New Roman"/>
                            <w:sz w:val="24"/>
                            <w:szCs w:val="28"/>
                          </w:rPr>
                        </w:pPr>
                        <w:r w:rsidRPr="00006BD7">
                          <w:rPr>
                            <w:rFonts w:ascii="Times New Roman" w:hAnsi="Times New Roman" w:cs="Times New Roman"/>
                            <w:sz w:val="24"/>
                            <w:szCs w:val="28"/>
                          </w:rPr>
                          <w:t>Фестиваль – марафон</w:t>
                        </w:r>
                      </w:p>
                      <w:p w:rsidR="00B8215B" w:rsidRPr="00006BD7" w:rsidRDefault="00B8215B" w:rsidP="00F17942">
                        <w:pPr>
                          <w:spacing w:after="0" w:line="240" w:lineRule="auto"/>
                          <w:jc w:val="center"/>
                          <w:rPr>
                            <w:sz w:val="20"/>
                          </w:rPr>
                        </w:pPr>
                        <w:r w:rsidRPr="00006BD7">
                          <w:rPr>
                            <w:rFonts w:ascii="Times New Roman" w:hAnsi="Times New Roman" w:cs="Times New Roman"/>
                            <w:sz w:val="24"/>
                            <w:szCs w:val="28"/>
                          </w:rPr>
                          <w:t>«</w:t>
                        </w:r>
                        <w:proofErr w:type="gramStart"/>
                        <w:r w:rsidRPr="00006BD7">
                          <w:rPr>
                            <w:rFonts w:ascii="Times New Roman" w:hAnsi="Times New Roman" w:cs="Times New Roman"/>
                            <w:sz w:val="24"/>
                            <w:szCs w:val="28"/>
                          </w:rPr>
                          <w:t>На</w:t>
                        </w:r>
                        <w:proofErr w:type="gramEnd"/>
                        <w:r w:rsidRPr="00006BD7">
                          <w:rPr>
                            <w:rFonts w:ascii="Times New Roman" w:hAnsi="Times New Roman" w:cs="Times New Roman"/>
                            <w:sz w:val="24"/>
                            <w:szCs w:val="28"/>
                          </w:rPr>
                          <w:t xml:space="preserve"> Тельман – </w:t>
                        </w:r>
                        <w:proofErr w:type="spellStart"/>
                        <w:r w:rsidRPr="00006BD7">
                          <w:rPr>
                            <w:rFonts w:ascii="Times New Roman" w:hAnsi="Times New Roman" w:cs="Times New Roman"/>
                            <w:sz w:val="24"/>
                            <w:szCs w:val="28"/>
                          </w:rPr>
                          <w:t>штрассе</w:t>
                        </w:r>
                        <w:proofErr w:type="spellEnd"/>
                        <w:r w:rsidRPr="00006BD7">
                          <w:rPr>
                            <w:rFonts w:ascii="Times New Roman" w:hAnsi="Times New Roman" w:cs="Times New Roman"/>
                            <w:sz w:val="24"/>
                            <w:szCs w:val="28"/>
                          </w:rPr>
                          <w:t>»</w:t>
                        </w:r>
                      </w:p>
                    </w:txbxContent>
                  </v:textbox>
                </v:shape>
                <w10:wrap type="square"/>
              </v:group>
            </w:pict>
          </mc:Fallback>
        </mc:AlternateContent>
      </w:r>
      <w:r w:rsidR="00B66402" w:rsidRPr="00304ADE">
        <w:rPr>
          <w:rFonts w:ascii="Times New Roman" w:hAnsi="Times New Roman" w:cs="Times New Roman"/>
          <w:sz w:val="28"/>
          <w:szCs w:val="28"/>
        </w:rPr>
        <w:t xml:space="preserve">В 2013 году наш район реализовывал программу </w:t>
      </w:r>
      <w:r w:rsidR="00B66402" w:rsidRPr="00304ADE">
        <w:rPr>
          <w:rFonts w:ascii="Times New Roman" w:hAnsi="Times New Roman" w:cs="Times New Roman"/>
          <w:b/>
          <w:sz w:val="28"/>
          <w:szCs w:val="28"/>
        </w:rPr>
        <w:t>«</w:t>
      </w:r>
      <w:proofErr w:type="gramStart"/>
      <w:r w:rsidR="00B66402" w:rsidRPr="00304ADE">
        <w:rPr>
          <w:rFonts w:ascii="Times New Roman" w:hAnsi="Times New Roman" w:cs="Times New Roman"/>
          <w:b/>
          <w:sz w:val="28"/>
          <w:szCs w:val="28"/>
        </w:rPr>
        <w:t>Горнозаводское</w:t>
      </w:r>
      <w:proofErr w:type="gramEnd"/>
      <w:r w:rsidR="00B66402" w:rsidRPr="00304ADE">
        <w:rPr>
          <w:rFonts w:ascii="Times New Roman" w:hAnsi="Times New Roman" w:cs="Times New Roman"/>
          <w:sz w:val="28"/>
          <w:szCs w:val="28"/>
        </w:rPr>
        <w:t xml:space="preserve"> - </w:t>
      </w:r>
      <w:r w:rsidR="00B66402" w:rsidRPr="00304ADE">
        <w:rPr>
          <w:rFonts w:ascii="Times New Roman" w:hAnsi="Times New Roman" w:cs="Times New Roman"/>
          <w:b/>
          <w:sz w:val="28"/>
          <w:szCs w:val="28"/>
        </w:rPr>
        <w:t>прочное»</w:t>
      </w:r>
      <w:r w:rsidR="00B66402" w:rsidRPr="00304ADE">
        <w:rPr>
          <w:rFonts w:ascii="Times New Roman" w:hAnsi="Times New Roman" w:cs="Times New Roman"/>
          <w:sz w:val="28"/>
          <w:szCs w:val="28"/>
        </w:rPr>
        <w:t>. Программа включала 3 блога: «Горнозаводское – новое», «Горнозаводское – общее», «Горнозаводское открытое».</w:t>
      </w:r>
    </w:p>
    <w:p w:rsidR="00B66402" w:rsidRPr="00304ADE" w:rsidRDefault="002C1C09" w:rsidP="00BB629C">
      <w:pPr>
        <w:rPr>
          <w:rFonts w:ascii="Times New Roman" w:hAnsi="Times New Roman" w:cs="Times New Roman"/>
          <w:sz w:val="28"/>
          <w:szCs w:val="28"/>
        </w:rPr>
      </w:pPr>
      <w:r>
        <w:rPr>
          <w:rFonts w:ascii="Times New Roman" w:hAnsi="Times New Roman" w:cs="Times New Roman"/>
          <w:noProof/>
          <w:sz w:val="28"/>
          <w:szCs w:val="28"/>
          <w:lang w:eastAsia="ru-RU"/>
        </w:rPr>
        <w:lastRenderedPageBreak/>
        <mc:AlternateContent>
          <mc:Choice Requires="wpg">
            <w:drawing>
              <wp:anchor distT="0" distB="0" distL="114300" distR="114300" simplePos="0" relativeHeight="251694080" behindDoc="0" locked="0" layoutInCell="1" allowOverlap="1" wp14:anchorId="4059F84D" wp14:editId="56978B19">
                <wp:simplePos x="0" y="0"/>
                <wp:positionH relativeFrom="column">
                  <wp:posOffset>43815</wp:posOffset>
                </wp:positionH>
                <wp:positionV relativeFrom="paragraph">
                  <wp:posOffset>12065</wp:posOffset>
                </wp:positionV>
                <wp:extent cx="2769870" cy="3568065"/>
                <wp:effectExtent l="0" t="0" r="11430" b="13335"/>
                <wp:wrapSquare wrapText="bothSides"/>
                <wp:docPr id="310" name="Группа 310"/>
                <wp:cNvGraphicFramePr/>
                <a:graphic xmlns:a="http://schemas.openxmlformats.org/drawingml/2006/main">
                  <a:graphicData uri="http://schemas.microsoft.com/office/word/2010/wordprocessingGroup">
                    <wpg:wgp>
                      <wpg:cNvGrpSpPr/>
                      <wpg:grpSpPr>
                        <a:xfrm>
                          <a:off x="0" y="0"/>
                          <a:ext cx="2769870" cy="3568065"/>
                          <a:chOff x="0" y="0"/>
                          <a:chExt cx="2770496" cy="3568188"/>
                        </a:xfrm>
                      </wpg:grpSpPr>
                      <pic:pic xmlns:pic="http://schemas.openxmlformats.org/drawingml/2006/picture">
                        <pic:nvPicPr>
                          <pic:cNvPr id="30" name="Рисунок 30" descr="D:\ФОТО\Русский алмаз\DSCN4435.jpg"/>
                          <pic:cNvPicPr>
                            <a:picLocks noChangeAspect="1"/>
                          </pic:cNvPicPr>
                        </pic:nvPicPr>
                        <pic:blipFill rotWithShape="1">
                          <a:blip r:embed="rId20" cstate="print">
                            <a:extLst>
                              <a:ext uri="{BEBA8EAE-BF5A-486C-A8C5-ECC9F3942E4B}">
                                <a14:imgProps xmlns:a14="http://schemas.microsoft.com/office/drawing/2010/main">
                                  <a14:imgLayer r:embed="rId21">
                                    <a14:imgEffect>
                                      <a14:brightnessContrast bright="20000"/>
                                    </a14:imgEffect>
                                  </a14:imgLayer>
                                </a14:imgProps>
                              </a:ext>
                              <a:ext uri="{28A0092B-C50C-407E-A947-70E740481C1C}">
                                <a14:useLocalDpi xmlns:a14="http://schemas.microsoft.com/office/drawing/2010/main" val="0"/>
                              </a:ext>
                            </a:extLst>
                          </a:blip>
                          <a:srcRect l="14213" r="9137"/>
                          <a:stretch/>
                        </pic:blipFill>
                        <pic:spPr bwMode="auto">
                          <a:xfrm>
                            <a:off x="1337481" y="1869743"/>
                            <a:ext cx="1433015" cy="1392072"/>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9" name="Рисунок 29" descr="D:\ФОТО\Русский алмаз\DSCN4434.jpg"/>
                          <pic:cNvPicPr>
                            <a:picLocks noChangeAspect="1"/>
                          </pic:cNvPicPr>
                        </pic:nvPicPr>
                        <pic:blipFill rotWithShape="1">
                          <a:blip r:embed="rId22" cstate="print">
                            <a:extLst>
                              <a:ext uri="{28A0092B-C50C-407E-A947-70E740481C1C}">
                                <a14:useLocalDpi xmlns:a14="http://schemas.microsoft.com/office/drawing/2010/main" val="0"/>
                              </a:ext>
                            </a:extLst>
                          </a:blip>
                          <a:srcRect l="7106" t="4063" r="28426"/>
                          <a:stretch/>
                        </pic:blipFill>
                        <pic:spPr bwMode="auto">
                          <a:xfrm>
                            <a:off x="0" y="1869743"/>
                            <a:ext cx="1255594" cy="140572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1" name="Рисунок 31" descr="D:\ФОТО\Русский алмаз\DSCN4442.jpg"/>
                          <pic:cNvPicPr>
                            <a:picLocks noChangeAspect="1"/>
                          </pic:cNvPicPr>
                        </pic:nvPicPr>
                        <pic:blipFill rotWithShape="1">
                          <a:blip r:embed="rId23" cstate="print">
                            <a:extLst>
                              <a:ext uri="{BEBA8EAE-BF5A-486C-A8C5-ECC9F3942E4B}">
                                <a14:imgProps xmlns:a14="http://schemas.microsoft.com/office/drawing/2010/main">
                                  <a14:imgLayer r:embed="rId24">
                                    <a14:imgEffect>
                                      <a14:brightnessContrast bright="20000"/>
                                    </a14:imgEffect>
                                  </a14:imgLayer>
                                </a14:imgProps>
                              </a:ext>
                              <a:ext uri="{28A0092B-C50C-407E-A947-70E740481C1C}">
                                <a14:useLocalDpi xmlns:a14="http://schemas.microsoft.com/office/drawing/2010/main" val="0"/>
                              </a:ext>
                            </a:extLst>
                          </a:blip>
                          <a:srcRect l="10667" t="10746" r="9058" b="8732"/>
                          <a:stretch/>
                        </pic:blipFill>
                        <pic:spPr bwMode="auto">
                          <a:xfrm rot="16200000">
                            <a:off x="-232011" y="232011"/>
                            <a:ext cx="1815152" cy="1351129"/>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89" name="Рисунок 289" descr="D:\ФОТО\Русский алмаз\DSCN4431.jpg"/>
                          <pic:cNvPicPr>
                            <a:picLocks noChangeAspect="1"/>
                          </pic:cNvPicPr>
                        </pic:nvPicPr>
                        <pic:blipFill>
                          <a:blip r:embed="rId25" cstate="print">
                            <a:extLst>
                              <a:ext uri="{BEBA8EAE-BF5A-486C-A8C5-ECC9F3942E4B}">
                                <a14:imgProps xmlns:a14="http://schemas.microsoft.com/office/drawing/2010/main">
                                  <a14:imgLayer r:embed="rId2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rot="5400000">
                            <a:off x="1207827" y="238836"/>
                            <a:ext cx="1787857" cy="1337481"/>
                          </a:xfrm>
                          <a:prstGeom prst="rect">
                            <a:avLst/>
                          </a:prstGeom>
                          <a:noFill/>
                          <a:ln>
                            <a:noFill/>
                          </a:ln>
                        </pic:spPr>
                      </pic:pic>
                      <wps:wsp>
                        <wps:cNvPr id="290" name="Надпись 2"/>
                        <wps:cNvSpPr txBox="1">
                          <a:spLocks noChangeArrowheads="1"/>
                        </wps:cNvSpPr>
                        <wps:spPr bwMode="auto">
                          <a:xfrm>
                            <a:off x="40944" y="3302758"/>
                            <a:ext cx="2723515" cy="265430"/>
                          </a:xfrm>
                          <a:prstGeom prst="rect">
                            <a:avLst/>
                          </a:prstGeom>
                          <a:solidFill>
                            <a:srgbClr val="FFFFFF"/>
                          </a:solidFill>
                          <a:ln w="9525">
                            <a:solidFill>
                              <a:schemeClr val="bg1"/>
                            </a:solidFill>
                            <a:miter lim="800000"/>
                            <a:headEnd/>
                            <a:tailEnd/>
                          </a:ln>
                        </wps:spPr>
                        <wps:txbx>
                          <w:txbxContent>
                            <w:p w:rsidR="00B8215B" w:rsidRPr="00006BD7" w:rsidRDefault="00B8215B" w:rsidP="00F17942">
                              <w:pPr>
                                <w:jc w:val="center"/>
                                <w:rPr>
                                  <w:sz w:val="20"/>
                                </w:rPr>
                              </w:pPr>
                              <w:r w:rsidRPr="00006BD7">
                                <w:rPr>
                                  <w:rFonts w:ascii="Times New Roman" w:hAnsi="Times New Roman" w:cs="Times New Roman"/>
                                  <w:sz w:val="24"/>
                                  <w:szCs w:val="28"/>
                                </w:rPr>
                                <w:t>«Праздник русского алмаза»</w:t>
                              </w:r>
                            </w:p>
                          </w:txbxContent>
                        </wps:txbx>
                        <wps:bodyPr rot="0" vert="horz" wrap="square" lIns="91440" tIns="45720" rIns="91440" bIns="45720" anchor="t" anchorCtr="0">
                          <a:noAutofit/>
                        </wps:bodyPr>
                      </wps:wsp>
                    </wpg:wgp>
                  </a:graphicData>
                </a:graphic>
              </wp:anchor>
            </w:drawing>
          </mc:Choice>
          <mc:Fallback>
            <w:pict>
              <v:group id="Группа 310" o:spid="_x0000_s1035" style="position:absolute;margin-left:3.45pt;margin-top:.95pt;width:218.1pt;height:280.95pt;z-index:251694080" coordsize="27704,35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">
                <v:shape id="Рисунок 30" o:spid="_x0000_s1036" type="#_x0000_t75" style="position:absolute;left:13374;top:18697;width:14330;height:13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77/7DAAAA2wAAAA8AAABkcnMvZG93bnJldi54bWxET01rwkAQvRf8D8sI3pqNphRJs0qxCIIg&#10;JO3B3qbZMQlmZ9PsmsT++u6h0OPjfWfbybRioN41lhUsoxgEcWl1w5WCj/f94xqE88gaW8uk4E4O&#10;tpvZQ4aptiPnNBS+EiGEXYoKau+7VEpX1mTQRbYjDtzF9gZ9gH0ldY9jCDetXMXxszTYcGiosaNd&#10;TeW1uBkFT1/H/Nsnt9NYXFY/5/z6SW+yU2oxn15fQHia/L/4z33QCpKwPnwJP0B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7vv/sMAAADbAAAADwAAAAAAAAAAAAAAAACf&#10;AgAAZHJzL2Rvd25yZXYueG1sUEsFBgAAAAAEAAQA9wAAAI8DAAAAAA==&#10;">
                  <v:imagedata r:id="rId27" o:title="DSCN4435" cropleft="9315f" cropright="5988f"/>
                  <v:path arrowok="t"/>
                </v:shape>
                <v:shape id="Рисунок 29" o:spid="_x0000_s1037" type="#_x0000_t75" style="position:absolute;top:18697;width:12555;height:14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W2R7FAAAA2wAAAA8AAABkcnMvZG93bnJldi54bWxEj0FrwkAUhO8F/8PyBG91o6DU1FVEUdsi&#10;aG3R6zP7TKLZtyG7avz3XaHgcZiZb5jhuDaFuFLlcssKOu0IBHFidc6pgt+f+esbCOeRNRaWScGd&#10;HIxHjZchxtre+JuuW5+KAGEXo4LM+zKW0iUZGXRtWxIH72grgz7IKpW6wluAm0J2o6gvDeYcFjIs&#10;aZpRct5ejILNuZaDr/k+mn2u1ofTdNdbLmxPqVaznryD8FT7Z/i//aEVdAfw+BJ+gBz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1tkexQAAANsAAAAPAAAAAAAAAAAAAAAA&#10;AJ8CAABkcnMvZG93bnJldi54bWxQSwUGAAAAAAQABAD3AAAAkQMAAAAA&#10;">
                  <v:imagedata r:id="rId28" o:title="DSCN4434" croptop="2663f" cropleft="4657f" cropright="18629f"/>
                  <v:path arrowok="t"/>
                </v:shape>
                <v:shape id="Рисунок 31" o:spid="_x0000_s1038" type="#_x0000_t75" style="position:absolute;left:-2320;top:2320;width:18151;height:13511;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HNvrCAAAA2wAAAA8AAABkcnMvZG93bnJldi54bWxEj92KwjAUhO8F3yEcYe801UXRapRlYWHZ&#10;C/HvAQ7JMS02J6VJtevTG0HwcpiZb5jVpnOVuFITSs8KxqMMBLH2pmSr4HT8Gc5BhIhssPJMCv4p&#10;wGbd760wN/7Ge7oeohUJwiFHBUWMdS5l0AU5DCNfEyfv7BuHMcnGStPgLcFdJSdZNpMOS04LBdb0&#10;XZC+HFqn4DjTrtXt9o72bze9Z3Zx1pOFUh+D7msJIlIX3+FX+9co+BzD80v6AXL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hzb6wgAAANsAAAAPAAAAAAAAAAAAAAAAAJ8C&#10;AABkcnMvZG93bnJldi54bWxQSwUGAAAAAAQABAD3AAAAjgMAAAAA&#10;">
                  <v:imagedata r:id="rId29" o:title="DSCN4442" croptop="7042f" cropbottom="5723f" cropleft="6991f" cropright="5936f"/>
                  <v:path arrowok="t"/>
                </v:shape>
                <v:shape id="Рисунок 289" o:spid="_x0000_s1039" type="#_x0000_t75" style="position:absolute;left:12077;top:2389;width:17879;height:1337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XaLHHAAAA3AAAAA8AAABkcnMvZG93bnJldi54bWxEj1trwkAUhN8L/Q/LKfhSdKMPbYyuUgRR&#10;8FK8gX07ZE+T1OzZkF1N/PddodDHYWa+YcbT1pTiRrUrLCvo9yIQxKnVBWcKjod5NwbhPLLG0jIp&#10;uJOD6eT5aYyJtg3v6Lb3mQgQdgkqyL2vEildmpNB17MVcfC+bW3QB1lnUtfYBLgp5SCK3qTBgsNC&#10;jhXNckov+6tR8Nmef+LTfLV4Rdy+49cx3TTntVKdl/ZjBMJT6//Df+2lVjCIh/A4E46AnPw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lXaLHHAAAA3AAAAA8AAAAAAAAAAAAA&#10;AAAAnwIAAGRycy9kb3ducmV2LnhtbFBLBQYAAAAABAAEAPcAAACTAwAAAAA=&#10;">
                  <v:imagedata r:id="rId30" o:title="DSCN4431"/>
                  <v:path arrowok="t"/>
                </v:shape>
                <v:shape id="_x0000_s1040" type="#_x0000_t202" style="position:absolute;left:409;top:33027;width:27235;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mL/8EA&#10;AADcAAAADwAAAGRycy9kb3ducmV2LnhtbERPTYvCMBC9C/6HMII3TRUR7RplURQvIltF9zg2Y1u2&#10;mZQmavXXbw6Cx8f7ni0aU4o71a6wrGDQj0AQp1YXnCk4Hta9CQjnkTWWlknBkxws5u3WDGNtH/xD&#10;98RnIoSwi1FB7n0VS+nSnAy6vq2IA3e1tUEfYJ1JXeMjhJtSDqNoLA0WHBpyrGiZU/qX3IwCl0bj&#10;036UnM4XuaHXVOvV72anVLfTfH+B8NT4j/jt3moFw2mYH86EIy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Ji//BAAAA3AAAAA8AAAAAAAAAAAAAAAAAmAIAAGRycy9kb3du&#10;cmV2LnhtbFBLBQYAAAAABAAEAPUAAACGAwAAAAA=&#10;" strokecolor="white [3212]">
                  <v:textbox>
                    <w:txbxContent>
                      <w:p w:rsidR="00B8215B" w:rsidRPr="00006BD7" w:rsidRDefault="00B8215B" w:rsidP="00F17942">
                        <w:pPr>
                          <w:jc w:val="center"/>
                          <w:rPr>
                            <w:sz w:val="20"/>
                          </w:rPr>
                        </w:pPr>
                        <w:r w:rsidRPr="00006BD7">
                          <w:rPr>
                            <w:rFonts w:ascii="Times New Roman" w:hAnsi="Times New Roman" w:cs="Times New Roman"/>
                            <w:sz w:val="24"/>
                            <w:szCs w:val="28"/>
                          </w:rPr>
                          <w:t>«Праздник русского алмаза»</w:t>
                        </w:r>
                      </w:p>
                    </w:txbxContent>
                  </v:textbox>
                </v:shape>
                <w10:wrap type="square"/>
              </v:group>
            </w:pict>
          </mc:Fallback>
        </mc:AlternateContent>
      </w:r>
      <w:r w:rsidR="00B66402" w:rsidRPr="00304ADE">
        <w:rPr>
          <w:rFonts w:ascii="Times New Roman" w:hAnsi="Times New Roman" w:cs="Times New Roman"/>
          <w:sz w:val="28"/>
          <w:szCs w:val="28"/>
        </w:rPr>
        <w:t>Библиотекари приняли участие во всех мероприятиях: «Фестиваль скульптуры из цемента «Цементная провокация», «Праздник русского алмаза», «Свадьба года», фестиваль – марафон «</w:t>
      </w:r>
      <w:proofErr w:type="gramStart"/>
      <w:r w:rsidR="00B66402" w:rsidRPr="00304ADE">
        <w:rPr>
          <w:rFonts w:ascii="Times New Roman" w:hAnsi="Times New Roman" w:cs="Times New Roman"/>
          <w:sz w:val="28"/>
          <w:szCs w:val="28"/>
        </w:rPr>
        <w:t>На</w:t>
      </w:r>
      <w:proofErr w:type="gramEnd"/>
      <w:r w:rsidR="00B66402" w:rsidRPr="00304ADE">
        <w:rPr>
          <w:rFonts w:ascii="Times New Roman" w:hAnsi="Times New Roman" w:cs="Times New Roman"/>
          <w:sz w:val="28"/>
          <w:szCs w:val="28"/>
        </w:rPr>
        <w:t xml:space="preserve"> </w:t>
      </w:r>
      <w:proofErr w:type="gramStart"/>
      <w:r w:rsidR="00B66402" w:rsidRPr="00304ADE">
        <w:rPr>
          <w:rFonts w:ascii="Times New Roman" w:hAnsi="Times New Roman" w:cs="Times New Roman"/>
          <w:sz w:val="28"/>
          <w:szCs w:val="28"/>
        </w:rPr>
        <w:t>Тельман</w:t>
      </w:r>
      <w:proofErr w:type="gramEnd"/>
      <w:r w:rsidR="00B66402" w:rsidRPr="00304ADE">
        <w:rPr>
          <w:rFonts w:ascii="Times New Roman" w:hAnsi="Times New Roman" w:cs="Times New Roman"/>
          <w:sz w:val="28"/>
          <w:szCs w:val="28"/>
        </w:rPr>
        <w:t xml:space="preserve"> – </w:t>
      </w:r>
      <w:proofErr w:type="spellStart"/>
      <w:r w:rsidR="00B66402" w:rsidRPr="00304ADE">
        <w:rPr>
          <w:rFonts w:ascii="Times New Roman" w:hAnsi="Times New Roman" w:cs="Times New Roman"/>
          <w:sz w:val="28"/>
          <w:szCs w:val="28"/>
        </w:rPr>
        <w:t>штрассе</w:t>
      </w:r>
      <w:proofErr w:type="spellEnd"/>
      <w:r w:rsidR="00B66402" w:rsidRPr="00304ADE">
        <w:rPr>
          <w:rFonts w:ascii="Times New Roman" w:hAnsi="Times New Roman" w:cs="Times New Roman"/>
          <w:sz w:val="28"/>
          <w:szCs w:val="28"/>
        </w:rPr>
        <w:t>», литературном конкурсе «Каменные сказки».</w:t>
      </w:r>
    </w:p>
    <w:p w:rsidR="00DA1AA0" w:rsidRDefault="00DA1AA0" w:rsidP="00B66402">
      <w:pPr>
        <w:rPr>
          <w:rFonts w:ascii="Times New Roman" w:hAnsi="Times New Roman" w:cs="Times New Roman"/>
          <w:sz w:val="28"/>
          <w:szCs w:val="28"/>
        </w:rPr>
      </w:pPr>
    </w:p>
    <w:p w:rsidR="00DA1AA0" w:rsidRDefault="00DA1AA0" w:rsidP="00B66402">
      <w:pPr>
        <w:rPr>
          <w:rFonts w:ascii="Times New Roman" w:hAnsi="Times New Roman" w:cs="Times New Roman"/>
          <w:sz w:val="28"/>
          <w:szCs w:val="28"/>
        </w:rPr>
      </w:pPr>
    </w:p>
    <w:p w:rsidR="00CE2A2E" w:rsidRDefault="00CE2A2E" w:rsidP="00B66402">
      <w:pPr>
        <w:rPr>
          <w:rFonts w:ascii="Times New Roman" w:hAnsi="Times New Roman" w:cs="Times New Roman"/>
          <w:sz w:val="28"/>
          <w:szCs w:val="28"/>
        </w:rPr>
      </w:pPr>
    </w:p>
    <w:p w:rsidR="00CE2A2E" w:rsidRDefault="00CE2A2E" w:rsidP="00B66402">
      <w:pPr>
        <w:rPr>
          <w:rFonts w:ascii="Times New Roman" w:hAnsi="Times New Roman" w:cs="Times New Roman"/>
          <w:sz w:val="28"/>
          <w:szCs w:val="28"/>
        </w:rPr>
      </w:pPr>
    </w:p>
    <w:p w:rsidR="002C1C09" w:rsidRDefault="00B66402" w:rsidP="002C1C09">
      <w:pPr>
        <w:spacing w:after="0" w:line="240" w:lineRule="auto"/>
        <w:rPr>
          <w:rFonts w:ascii="Times New Roman" w:hAnsi="Times New Roman" w:cs="Times New Roman"/>
          <w:b/>
          <w:sz w:val="28"/>
          <w:szCs w:val="28"/>
        </w:rPr>
      </w:pPr>
      <w:r w:rsidRPr="00304ADE">
        <w:rPr>
          <w:rFonts w:ascii="Times New Roman" w:hAnsi="Times New Roman" w:cs="Times New Roman"/>
          <w:b/>
          <w:sz w:val="28"/>
          <w:szCs w:val="28"/>
        </w:rPr>
        <w:t xml:space="preserve">4.3. Муниципальный (целевой) заказ учредителя. </w:t>
      </w:r>
    </w:p>
    <w:p w:rsidR="00B66402" w:rsidRPr="00304ADE" w:rsidRDefault="00B66402" w:rsidP="002C1C09">
      <w:pPr>
        <w:spacing w:after="0" w:line="240" w:lineRule="auto"/>
        <w:rPr>
          <w:rFonts w:ascii="Times New Roman" w:hAnsi="Times New Roman" w:cs="Times New Roman"/>
          <w:b/>
          <w:sz w:val="28"/>
          <w:szCs w:val="28"/>
        </w:rPr>
      </w:pPr>
      <w:r w:rsidRPr="00304ADE">
        <w:rPr>
          <w:rFonts w:ascii="Times New Roman" w:hAnsi="Times New Roman" w:cs="Times New Roman"/>
          <w:b/>
          <w:sz w:val="28"/>
          <w:szCs w:val="28"/>
        </w:rPr>
        <w:t>Новые модели библиотек.</w:t>
      </w:r>
    </w:p>
    <w:p w:rsidR="002C1C09" w:rsidRDefault="002C1C09" w:rsidP="00B66402">
      <w:pPr>
        <w:jc w:val="both"/>
        <w:rPr>
          <w:rFonts w:ascii="Times New Roman" w:hAnsi="Times New Roman" w:cs="Times New Roman"/>
          <w:sz w:val="28"/>
          <w:szCs w:val="28"/>
        </w:rPr>
      </w:pP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С 2013 года</w:t>
      </w:r>
      <w:r w:rsidR="00CE2A2E">
        <w:rPr>
          <w:rFonts w:ascii="Times New Roman" w:hAnsi="Times New Roman" w:cs="Times New Roman"/>
          <w:sz w:val="28"/>
          <w:szCs w:val="28"/>
        </w:rPr>
        <w:t xml:space="preserve"> библиотеки района работают по м</w:t>
      </w:r>
      <w:r w:rsidRPr="00304ADE">
        <w:rPr>
          <w:rFonts w:ascii="Times New Roman" w:hAnsi="Times New Roman" w:cs="Times New Roman"/>
          <w:sz w:val="28"/>
          <w:szCs w:val="28"/>
        </w:rPr>
        <w:t>униципальному заданию на 2013 год и на плановый период 2014 и 2015 годов (1.Наименование муниципальной услуги: муниципальная услуга по библиотечному обслуживанию» 2.Потребители муниципальной услуги: население Горнозаводского муниципального района).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По заказу управления культуры, спорта, социального развития и работы с молодежью были проведены мероприятия: «День памяти, день скорби, день печали», посвященный Дню памяти жертв политических репрессий, Презентация «Горнозаводск шахматный». Также прошли мероприятия по реализации проекта «Горнозаводское – прочное».</w:t>
      </w:r>
    </w:p>
    <w:p w:rsidR="00DA1AA0" w:rsidRDefault="00B66402" w:rsidP="00B66402">
      <w:pPr>
        <w:jc w:val="both"/>
        <w:rPr>
          <w:rFonts w:ascii="Times New Roman" w:hAnsi="Times New Roman" w:cs="Times New Roman"/>
          <w:b/>
          <w:sz w:val="28"/>
          <w:szCs w:val="28"/>
        </w:rPr>
      </w:pPr>
      <w:r w:rsidRPr="00304ADE">
        <w:rPr>
          <w:rFonts w:ascii="Times New Roman" w:hAnsi="Times New Roman" w:cs="Times New Roman"/>
          <w:sz w:val="28"/>
          <w:szCs w:val="28"/>
        </w:rPr>
        <w:t xml:space="preserve"> </w:t>
      </w:r>
    </w:p>
    <w:p w:rsidR="00B66402" w:rsidRPr="00304ADE" w:rsidRDefault="000A6AD0" w:rsidP="00B66402">
      <w:pPr>
        <w:jc w:val="both"/>
        <w:rPr>
          <w:rFonts w:ascii="Times New Roman" w:hAnsi="Times New Roman" w:cs="Times New Roman"/>
          <w:b/>
          <w:sz w:val="28"/>
          <w:szCs w:val="28"/>
        </w:rPr>
      </w:pPr>
      <w:r>
        <w:rPr>
          <w:rFonts w:ascii="Times New Roman" w:hAnsi="Times New Roman" w:cs="Times New Roman"/>
          <w:b/>
          <w:sz w:val="28"/>
          <w:szCs w:val="28"/>
        </w:rPr>
        <w:t>4.4</w:t>
      </w:r>
      <w:r w:rsidR="00B66402" w:rsidRPr="00304ADE">
        <w:rPr>
          <w:rFonts w:ascii="Times New Roman" w:hAnsi="Times New Roman" w:cs="Times New Roman"/>
          <w:b/>
          <w:sz w:val="28"/>
          <w:szCs w:val="28"/>
        </w:rPr>
        <w:t>. Основные виды уставной деятельности, введенные в отчетном году. Их эффективность.</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Уставы библиотек остались  без изменений.</w:t>
      </w:r>
    </w:p>
    <w:p w:rsidR="00B66402" w:rsidRPr="00304ADE" w:rsidRDefault="00B66402" w:rsidP="00B66402">
      <w:pPr>
        <w:jc w:val="both"/>
        <w:rPr>
          <w:rFonts w:ascii="Times New Roman" w:hAnsi="Times New Roman" w:cs="Times New Roman"/>
          <w:b/>
          <w:sz w:val="28"/>
          <w:szCs w:val="28"/>
        </w:rPr>
      </w:pPr>
    </w:p>
    <w:p w:rsidR="00B66402" w:rsidRPr="00304ADE" w:rsidRDefault="000A6AD0" w:rsidP="00B66402">
      <w:pPr>
        <w:jc w:val="both"/>
        <w:rPr>
          <w:rFonts w:ascii="Times New Roman" w:hAnsi="Times New Roman" w:cs="Times New Roman"/>
          <w:b/>
          <w:sz w:val="28"/>
          <w:szCs w:val="28"/>
        </w:rPr>
      </w:pPr>
      <w:r>
        <w:rPr>
          <w:rFonts w:ascii="Times New Roman" w:hAnsi="Times New Roman" w:cs="Times New Roman"/>
          <w:b/>
          <w:sz w:val="28"/>
          <w:szCs w:val="28"/>
        </w:rPr>
        <w:lastRenderedPageBreak/>
        <w:t>4.5</w:t>
      </w:r>
      <w:r w:rsidR="00B66402" w:rsidRPr="00304ADE">
        <w:rPr>
          <w:rFonts w:ascii="Times New Roman" w:hAnsi="Times New Roman" w:cs="Times New Roman"/>
          <w:b/>
          <w:sz w:val="28"/>
          <w:szCs w:val="28"/>
        </w:rPr>
        <w:t>. Привлекательная библиотека. Организация пространства библиотек. Реклама. Фирменный знак, фирменный стиль. Результаты наиболее удачных рекламных компаний, акций.</w:t>
      </w:r>
    </w:p>
    <w:p w:rsidR="00B66402" w:rsidRPr="00304ADE" w:rsidRDefault="00B66402" w:rsidP="00B66402">
      <w:pPr>
        <w:jc w:val="both"/>
        <w:rPr>
          <w:rFonts w:ascii="Times New Roman" w:hAnsi="Times New Roman" w:cs="Times New Roman"/>
          <w:b/>
          <w:sz w:val="28"/>
          <w:szCs w:val="28"/>
        </w:rPr>
      </w:pP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В течение года работа библиотек активно освещалась с помощью разнообразных форм рекламы: анонсировались будущие мероприятия, рассказывалось о новых формах обслуживания населения, новых книгах, общественно – значимых событиях.</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На сайте администрации Горнозаводского муниципального района было опубликовано 36 статей. Особенно активно поработали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и МБУК «Горнозаводская центральная детская библиотека», в связи с реализацией своих проектов. В ходе реализации проектов в МБУК «ГЦДБ» появился центр семейн</w:t>
      </w:r>
      <w:r w:rsidR="00E272A8">
        <w:rPr>
          <w:rFonts w:ascii="Times New Roman" w:hAnsi="Times New Roman" w:cs="Times New Roman"/>
          <w:sz w:val="28"/>
          <w:szCs w:val="28"/>
        </w:rPr>
        <w:t>ого и интеллектуального досуга</w:t>
      </w:r>
      <w:r w:rsidRPr="00304ADE">
        <w:rPr>
          <w:rFonts w:ascii="Times New Roman" w:hAnsi="Times New Roman" w:cs="Times New Roman"/>
          <w:sz w:val="28"/>
          <w:szCs w:val="28"/>
        </w:rPr>
        <w:t>, в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центр общения «Чтобы не прервалась связь времен».</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          В течение года библиотеками МБУК «ГЦМБ», МБУК «ГЦДБ»,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издавались библиографические пособия малых форм: буклеты, брошюры, информационные листы, книжные закладки. </w:t>
      </w:r>
    </w:p>
    <w:p w:rsidR="00CE2A2E" w:rsidRPr="00041EF1" w:rsidRDefault="00CE2A2E" w:rsidP="00CE2A2E">
      <w:pPr>
        <w:spacing w:after="0" w:line="240" w:lineRule="auto"/>
        <w:jc w:val="right"/>
        <w:rPr>
          <w:rFonts w:ascii="Times New Roman" w:hAnsi="Times New Roman" w:cs="Times New Roman"/>
          <w:sz w:val="24"/>
          <w:szCs w:val="24"/>
          <w:lang w:eastAsia="ru-RU"/>
        </w:rPr>
      </w:pPr>
      <w:r w:rsidRPr="00041EF1">
        <w:rPr>
          <w:rFonts w:ascii="Times New Roman" w:hAnsi="Times New Roman" w:cs="Times New Roman"/>
          <w:sz w:val="24"/>
          <w:szCs w:val="24"/>
          <w:lang w:eastAsia="ru-RU"/>
        </w:rPr>
        <w:t>Таблица №4</w:t>
      </w:r>
    </w:p>
    <w:p w:rsidR="00CE2A2E" w:rsidRPr="00041EF1" w:rsidRDefault="00CE2A2E" w:rsidP="00CE2A2E">
      <w:pPr>
        <w:spacing w:after="0" w:line="240" w:lineRule="auto"/>
        <w:jc w:val="right"/>
        <w:rPr>
          <w:rFonts w:ascii="Times New Roman" w:hAnsi="Times New Roman" w:cs="Times New Roman"/>
          <w:sz w:val="24"/>
          <w:szCs w:val="24"/>
          <w:lang w:eastAsia="ru-RU"/>
        </w:rPr>
      </w:pPr>
      <w:r w:rsidRPr="00041EF1">
        <w:rPr>
          <w:rFonts w:ascii="Times New Roman" w:hAnsi="Times New Roman" w:cs="Times New Roman"/>
          <w:sz w:val="24"/>
          <w:szCs w:val="24"/>
          <w:lang w:eastAsia="ru-RU"/>
        </w:rPr>
        <w:t>(к анализу)</w:t>
      </w:r>
    </w:p>
    <w:p w:rsidR="00CE2A2E" w:rsidRPr="00041EF1" w:rsidRDefault="00CE2A2E" w:rsidP="00CE2A2E">
      <w:pPr>
        <w:spacing w:after="0" w:line="240" w:lineRule="auto"/>
        <w:jc w:val="center"/>
        <w:rPr>
          <w:rFonts w:ascii="Times New Roman" w:hAnsi="Times New Roman" w:cs="Times New Roman"/>
          <w:b/>
          <w:bCs/>
          <w:sz w:val="24"/>
          <w:szCs w:val="24"/>
          <w:lang w:eastAsia="ru-RU"/>
        </w:rPr>
      </w:pPr>
      <w:r w:rsidRPr="00041EF1">
        <w:rPr>
          <w:rFonts w:ascii="Times New Roman" w:hAnsi="Times New Roman" w:cs="Times New Roman"/>
          <w:b/>
          <w:bCs/>
          <w:sz w:val="24"/>
          <w:szCs w:val="24"/>
          <w:lang w:eastAsia="ru-RU"/>
        </w:rPr>
        <w:t>Проектно-программная деятельность</w:t>
      </w:r>
    </w:p>
    <w:p w:rsidR="00CE2A2E" w:rsidRPr="00041EF1" w:rsidRDefault="00CE2A2E" w:rsidP="00CE2A2E">
      <w:pPr>
        <w:spacing w:after="0" w:line="240" w:lineRule="auto"/>
        <w:jc w:val="center"/>
        <w:rPr>
          <w:rFonts w:ascii="Times New Roman" w:hAnsi="Times New Roman" w:cs="Times New Roman"/>
          <w:sz w:val="24"/>
          <w:szCs w:val="24"/>
          <w:lang w:eastAsia="ru-RU"/>
        </w:rPr>
      </w:pPr>
    </w:p>
    <w:tbl>
      <w:tblPr>
        <w:tblW w:w="886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275"/>
        <w:gridCol w:w="1280"/>
        <w:gridCol w:w="1421"/>
        <w:gridCol w:w="1341"/>
        <w:gridCol w:w="1417"/>
      </w:tblGrid>
      <w:tr w:rsidR="00CE2A2E" w:rsidRPr="005F7BD4" w:rsidTr="002C1C09">
        <w:trPr>
          <w:cantSplit/>
        </w:trPr>
        <w:tc>
          <w:tcPr>
            <w:tcW w:w="2127" w:type="dxa"/>
            <w:vMerge w:val="restart"/>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Название проекта, название библиотеки реализующей проект</w:t>
            </w:r>
          </w:p>
        </w:tc>
        <w:tc>
          <w:tcPr>
            <w:tcW w:w="1275" w:type="dxa"/>
            <w:vMerge w:val="restart"/>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Краткое содержание проекта</w:t>
            </w:r>
          </w:p>
        </w:tc>
        <w:tc>
          <w:tcPr>
            <w:tcW w:w="1280" w:type="dxa"/>
            <w:vMerge w:val="restart"/>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Результаты проекта</w:t>
            </w:r>
          </w:p>
        </w:tc>
        <w:tc>
          <w:tcPr>
            <w:tcW w:w="1421" w:type="dxa"/>
            <w:vMerge w:val="restart"/>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Название организации, финансирующей проект</w:t>
            </w:r>
          </w:p>
        </w:tc>
        <w:tc>
          <w:tcPr>
            <w:tcW w:w="2758" w:type="dxa"/>
            <w:gridSpan w:val="2"/>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Сумма, тыс. руб.</w:t>
            </w:r>
          </w:p>
        </w:tc>
      </w:tr>
      <w:tr w:rsidR="00CE2A2E" w:rsidRPr="005F7BD4" w:rsidTr="002C1C09">
        <w:trPr>
          <w:cantSplit/>
        </w:trPr>
        <w:tc>
          <w:tcPr>
            <w:tcW w:w="2127" w:type="dxa"/>
            <w:vMerge/>
          </w:tcPr>
          <w:p w:rsidR="00CE2A2E" w:rsidRPr="00041EF1" w:rsidRDefault="00CE2A2E" w:rsidP="00CE2A2E">
            <w:pPr>
              <w:spacing w:after="0" w:line="240" w:lineRule="auto"/>
              <w:jc w:val="center"/>
              <w:rPr>
                <w:rFonts w:ascii="Times New Roman" w:hAnsi="Times New Roman" w:cs="Times New Roman"/>
                <w:sz w:val="20"/>
                <w:szCs w:val="20"/>
                <w:lang w:eastAsia="ru-RU"/>
              </w:rPr>
            </w:pPr>
          </w:p>
        </w:tc>
        <w:tc>
          <w:tcPr>
            <w:tcW w:w="1275" w:type="dxa"/>
            <w:vMerge/>
          </w:tcPr>
          <w:p w:rsidR="00CE2A2E" w:rsidRPr="00041EF1" w:rsidRDefault="00CE2A2E" w:rsidP="00CE2A2E">
            <w:pPr>
              <w:spacing w:after="0" w:line="240" w:lineRule="auto"/>
              <w:jc w:val="center"/>
              <w:rPr>
                <w:rFonts w:ascii="Times New Roman" w:hAnsi="Times New Roman" w:cs="Times New Roman"/>
                <w:sz w:val="20"/>
                <w:szCs w:val="20"/>
                <w:lang w:eastAsia="ru-RU"/>
              </w:rPr>
            </w:pPr>
          </w:p>
        </w:tc>
        <w:tc>
          <w:tcPr>
            <w:tcW w:w="1280" w:type="dxa"/>
            <w:vMerge/>
          </w:tcPr>
          <w:p w:rsidR="00CE2A2E" w:rsidRPr="00041EF1" w:rsidRDefault="00CE2A2E" w:rsidP="00CE2A2E">
            <w:pPr>
              <w:spacing w:after="0" w:line="240" w:lineRule="auto"/>
              <w:jc w:val="center"/>
              <w:rPr>
                <w:rFonts w:ascii="Times New Roman" w:hAnsi="Times New Roman" w:cs="Times New Roman"/>
                <w:sz w:val="20"/>
                <w:szCs w:val="20"/>
                <w:lang w:eastAsia="ru-RU"/>
              </w:rPr>
            </w:pPr>
          </w:p>
        </w:tc>
        <w:tc>
          <w:tcPr>
            <w:tcW w:w="1421" w:type="dxa"/>
            <w:vMerge/>
          </w:tcPr>
          <w:p w:rsidR="00CE2A2E" w:rsidRPr="00041EF1" w:rsidRDefault="00CE2A2E" w:rsidP="00CE2A2E">
            <w:pPr>
              <w:spacing w:after="0" w:line="240" w:lineRule="auto"/>
              <w:jc w:val="center"/>
              <w:rPr>
                <w:rFonts w:ascii="Times New Roman" w:hAnsi="Times New Roman" w:cs="Times New Roman"/>
                <w:sz w:val="20"/>
                <w:szCs w:val="20"/>
                <w:lang w:eastAsia="ru-RU"/>
              </w:rPr>
            </w:pPr>
          </w:p>
        </w:tc>
        <w:tc>
          <w:tcPr>
            <w:tcW w:w="1341"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запрашиваемая</w:t>
            </w:r>
          </w:p>
        </w:tc>
        <w:tc>
          <w:tcPr>
            <w:tcW w:w="1417"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полученная</w:t>
            </w:r>
          </w:p>
        </w:tc>
      </w:tr>
      <w:tr w:rsidR="00CE2A2E" w:rsidRPr="005F7BD4" w:rsidTr="002C1C09">
        <w:tc>
          <w:tcPr>
            <w:tcW w:w="2127"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1</w:t>
            </w:r>
          </w:p>
        </w:tc>
        <w:tc>
          <w:tcPr>
            <w:tcW w:w="1275"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2</w:t>
            </w:r>
          </w:p>
        </w:tc>
        <w:tc>
          <w:tcPr>
            <w:tcW w:w="1280"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3</w:t>
            </w:r>
          </w:p>
        </w:tc>
        <w:tc>
          <w:tcPr>
            <w:tcW w:w="1421"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4</w:t>
            </w:r>
          </w:p>
        </w:tc>
        <w:tc>
          <w:tcPr>
            <w:tcW w:w="1341"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5</w:t>
            </w:r>
          </w:p>
        </w:tc>
        <w:tc>
          <w:tcPr>
            <w:tcW w:w="1417"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sidRPr="00041EF1">
              <w:rPr>
                <w:rFonts w:ascii="Times New Roman" w:hAnsi="Times New Roman" w:cs="Times New Roman"/>
                <w:sz w:val="20"/>
                <w:szCs w:val="20"/>
                <w:lang w:eastAsia="ru-RU"/>
              </w:rPr>
              <w:t>6</w:t>
            </w:r>
          </w:p>
        </w:tc>
      </w:tr>
      <w:tr w:rsidR="00CE2A2E" w:rsidRPr="005F7BD4" w:rsidTr="002C1C09">
        <w:tc>
          <w:tcPr>
            <w:tcW w:w="2127"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Библиотека </w:t>
            </w:r>
            <w:proofErr w:type="spellStart"/>
            <w:r>
              <w:rPr>
                <w:rFonts w:ascii="Times New Roman" w:hAnsi="Times New Roman" w:cs="Times New Roman"/>
                <w:sz w:val="20"/>
                <w:szCs w:val="20"/>
                <w:lang w:eastAsia="ru-RU"/>
              </w:rPr>
              <w:t>библиотека</w:t>
            </w:r>
            <w:proofErr w:type="spellEnd"/>
            <w:r>
              <w:rPr>
                <w:rFonts w:ascii="Times New Roman" w:hAnsi="Times New Roman" w:cs="Times New Roman"/>
                <w:sz w:val="20"/>
                <w:szCs w:val="20"/>
                <w:lang w:eastAsia="ru-RU"/>
              </w:rPr>
              <w:t xml:space="preserve"> – центр семейного интеллектуального досуга»</w:t>
            </w:r>
          </w:p>
        </w:tc>
        <w:tc>
          <w:tcPr>
            <w:tcW w:w="1275"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При библиотеке создан «Центр семейного интеллектуального досуга»</w:t>
            </w:r>
          </w:p>
        </w:tc>
        <w:tc>
          <w:tcPr>
            <w:tcW w:w="1280" w:type="dxa"/>
          </w:tcPr>
          <w:p w:rsidR="00CE2A2E"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Сформирован  книжный фонд для семейного чтения (247 экз.),</w:t>
            </w:r>
          </w:p>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Организовано 2 рабочих компьютерных места с подключением к сети Интернет</w:t>
            </w:r>
          </w:p>
        </w:tc>
        <w:tc>
          <w:tcPr>
            <w:tcW w:w="1421" w:type="dxa"/>
          </w:tcPr>
          <w:p w:rsidR="00CE2A2E"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Министерство культуры и массовых коммуникаций Пермского края,</w:t>
            </w:r>
          </w:p>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Горнозаводское городское поселение</w:t>
            </w:r>
          </w:p>
        </w:tc>
        <w:tc>
          <w:tcPr>
            <w:tcW w:w="1341"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200 000,0</w:t>
            </w:r>
          </w:p>
        </w:tc>
        <w:tc>
          <w:tcPr>
            <w:tcW w:w="1417"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200 000,0</w:t>
            </w:r>
          </w:p>
        </w:tc>
      </w:tr>
      <w:tr w:rsidR="00CE2A2E" w:rsidRPr="005F7BD4" w:rsidTr="002C1C09">
        <w:tc>
          <w:tcPr>
            <w:tcW w:w="2127" w:type="dxa"/>
          </w:tcPr>
          <w:p w:rsidR="00CE2A2E"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Чтоб не прервалась связь времен</w:t>
            </w:r>
          </w:p>
        </w:tc>
        <w:tc>
          <w:tcPr>
            <w:tcW w:w="1275"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При библиотеке организован центр общения «Чтоб не прервалась связь времен»</w:t>
            </w:r>
          </w:p>
        </w:tc>
        <w:tc>
          <w:tcPr>
            <w:tcW w:w="1280" w:type="dxa"/>
          </w:tcPr>
          <w:p w:rsidR="00CE2A2E"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Проведен цикл мероприятий, приобретен книжный фонд (423 экз.),</w:t>
            </w:r>
          </w:p>
          <w:p w:rsidR="00CE2A2E" w:rsidRPr="00041EF1" w:rsidRDefault="00CE2A2E" w:rsidP="00CE2A2E">
            <w:pPr>
              <w:spacing w:after="0" w:line="240" w:lineRule="auto"/>
              <w:jc w:val="center"/>
              <w:rPr>
                <w:rFonts w:ascii="Times New Roman" w:hAnsi="Times New Roman" w:cs="Times New Roman"/>
                <w:sz w:val="20"/>
                <w:szCs w:val="20"/>
                <w:lang w:eastAsia="ru-RU"/>
              </w:rPr>
            </w:pPr>
            <w:proofErr w:type="gramStart"/>
            <w:r>
              <w:rPr>
                <w:rFonts w:ascii="Times New Roman" w:hAnsi="Times New Roman" w:cs="Times New Roman"/>
                <w:sz w:val="20"/>
                <w:szCs w:val="20"/>
                <w:lang w:eastAsia="ru-RU"/>
              </w:rPr>
              <w:t>Приобретены</w:t>
            </w:r>
            <w:proofErr w:type="gramEnd"/>
            <w:r>
              <w:rPr>
                <w:rFonts w:ascii="Times New Roman" w:hAnsi="Times New Roman" w:cs="Times New Roman"/>
                <w:sz w:val="20"/>
                <w:szCs w:val="20"/>
                <w:lang w:eastAsia="ru-RU"/>
              </w:rPr>
              <w:t xml:space="preserve"> ноутбук, цифровой фотоаппарат, цветной принтер </w:t>
            </w:r>
          </w:p>
        </w:tc>
        <w:tc>
          <w:tcPr>
            <w:tcW w:w="1421" w:type="dxa"/>
          </w:tcPr>
          <w:p w:rsidR="00CE2A2E"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Министерство культуры и массовых коммуникаций Пермского края,</w:t>
            </w:r>
          </w:p>
          <w:p w:rsidR="00CE2A2E" w:rsidRDefault="00CE2A2E" w:rsidP="00CE2A2E">
            <w:pPr>
              <w:spacing w:after="0" w:line="240" w:lineRule="auto"/>
              <w:jc w:val="center"/>
              <w:rPr>
                <w:rFonts w:ascii="Times New Roman" w:hAnsi="Times New Roman" w:cs="Times New Roman"/>
                <w:sz w:val="20"/>
                <w:szCs w:val="20"/>
                <w:lang w:eastAsia="ru-RU"/>
              </w:rPr>
            </w:pPr>
            <w:proofErr w:type="spellStart"/>
            <w:r>
              <w:rPr>
                <w:rFonts w:ascii="Times New Roman" w:hAnsi="Times New Roman" w:cs="Times New Roman"/>
                <w:sz w:val="20"/>
                <w:szCs w:val="20"/>
                <w:lang w:eastAsia="ru-RU"/>
              </w:rPr>
              <w:t>Пашийское</w:t>
            </w:r>
            <w:proofErr w:type="spellEnd"/>
            <w:r>
              <w:rPr>
                <w:rFonts w:ascii="Times New Roman" w:hAnsi="Times New Roman" w:cs="Times New Roman"/>
                <w:sz w:val="20"/>
                <w:szCs w:val="20"/>
                <w:lang w:eastAsia="ru-RU"/>
              </w:rPr>
              <w:t xml:space="preserve"> сельское поселение</w:t>
            </w:r>
          </w:p>
        </w:tc>
        <w:tc>
          <w:tcPr>
            <w:tcW w:w="1341" w:type="dxa"/>
          </w:tcPr>
          <w:p w:rsidR="00CE2A2E"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150 000,0</w:t>
            </w:r>
          </w:p>
        </w:tc>
        <w:tc>
          <w:tcPr>
            <w:tcW w:w="1417" w:type="dxa"/>
          </w:tcPr>
          <w:p w:rsidR="00CE2A2E" w:rsidRPr="00041EF1" w:rsidRDefault="00CE2A2E" w:rsidP="00CE2A2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150 000,0</w:t>
            </w:r>
          </w:p>
        </w:tc>
      </w:tr>
    </w:tbl>
    <w:p w:rsidR="00CE2A2E" w:rsidRPr="00041EF1" w:rsidRDefault="00CE2A2E" w:rsidP="00CE2A2E">
      <w:pPr>
        <w:spacing w:after="0" w:line="240" w:lineRule="auto"/>
        <w:jc w:val="center"/>
        <w:rPr>
          <w:rFonts w:ascii="Times New Roman" w:hAnsi="Times New Roman" w:cs="Times New Roman"/>
          <w:sz w:val="16"/>
          <w:szCs w:val="16"/>
          <w:lang w:eastAsia="ru-RU"/>
        </w:rPr>
      </w:pPr>
    </w:p>
    <w:p w:rsidR="00CE2A2E" w:rsidRDefault="00CE2A2E" w:rsidP="00CE2A2E"/>
    <w:p w:rsidR="00CE2A2E" w:rsidRDefault="00CE2A2E" w:rsidP="00CE2A2E"/>
    <w:p w:rsidR="00CE2A2E" w:rsidRDefault="00CE2A2E" w:rsidP="00CE2A2E"/>
    <w:p w:rsidR="00B66402" w:rsidRDefault="00B66402"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pPr>
    </w:p>
    <w:p w:rsidR="00DA1AA0" w:rsidRDefault="00DA1AA0" w:rsidP="00B66402">
      <w:pPr>
        <w:jc w:val="center"/>
        <w:rPr>
          <w:rFonts w:ascii="Times New Roman" w:hAnsi="Times New Roman" w:cs="Times New Roman"/>
          <w:b/>
          <w:sz w:val="28"/>
          <w:szCs w:val="28"/>
        </w:rPr>
        <w:sectPr w:rsidR="00DA1AA0" w:rsidSect="00D36106">
          <w:footerReference w:type="even" r:id="rId31"/>
          <w:footerReference w:type="default" r:id="rId32"/>
          <w:pgSz w:w="11907" w:h="16840" w:code="9"/>
          <w:pgMar w:top="1440" w:right="1440" w:bottom="1440" w:left="1800" w:header="720" w:footer="720" w:gutter="0"/>
          <w:cols w:space="720"/>
          <w:titlePg/>
          <w:docGrid w:linePitch="299"/>
        </w:sectPr>
      </w:pPr>
    </w:p>
    <w:tbl>
      <w:tblPr>
        <w:tblStyle w:val="aa"/>
        <w:tblW w:w="0" w:type="auto"/>
        <w:tblLook w:val="01E0" w:firstRow="1" w:lastRow="1" w:firstColumn="1" w:lastColumn="1" w:noHBand="0" w:noVBand="0"/>
      </w:tblPr>
      <w:tblGrid>
        <w:gridCol w:w="594"/>
        <w:gridCol w:w="2616"/>
        <w:gridCol w:w="5663"/>
        <w:gridCol w:w="2222"/>
        <w:gridCol w:w="3081"/>
      </w:tblGrid>
      <w:tr w:rsidR="00B66402" w:rsidRPr="00304ADE" w:rsidTr="00DA1AA0">
        <w:tc>
          <w:tcPr>
            <w:tcW w:w="594" w:type="dxa"/>
          </w:tcPr>
          <w:p w:rsidR="00B66402" w:rsidRPr="00304ADE" w:rsidRDefault="00B66402" w:rsidP="00B66402">
            <w:pPr>
              <w:rPr>
                <w:sz w:val="28"/>
                <w:szCs w:val="28"/>
              </w:rPr>
            </w:pPr>
            <w:r w:rsidRPr="00304ADE">
              <w:rPr>
                <w:sz w:val="28"/>
                <w:szCs w:val="28"/>
              </w:rPr>
              <w:lastRenderedPageBreak/>
              <w:t xml:space="preserve">№ </w:t>
            </w:r>
            <w:proofErr w:type="gramStart"/>
            <w:r w:rsidRPr="00304ADE">
              <w:rPr>
                <w:sz w:val="28"/>
                <w:szCs w:val="28"/>
              </w:rPr>
              <w:t>п</w:t>
            </w:r>
            <w:proofErr w:type="gramEnd"/>
            <w:r w:rsidRPr="00304ADE">
              <w:rPr>
                <w:sz w:val="28"/>
                <w:szCs w:val="28"/>
              </w:rPr>
              <w:t>/п</w:t>
            </w:r>
          </w:p>
        </w:tc>
        <w:tc>
          <w:tcPr>
            <w:tcW w:w="2616" w:type="dxa"/>
          </w:tcPr>
          <w:p w:rsidR="00B66402" w:rsidRPr="00304ADE" w:rsidRDefault="00B66402" w:rsidP="00B66402">
            <w:pPr>
              <w:rPr>
                <w:sz w:val="28"/>
                <w:szCs w:val="28"/>
              </w:rPr>
            </w:pPr>
            <w:r w:rsidRPr="00304ADE">
              <w:rPr>
                <w:sz w:val="28"/>
                <w:szCs w:val="28"/>
              </w:rPr>
              <w:t>Форма издания</w:t>
            </w:r>
          </w:p>
        </w:tc>
        <w:tc>
          <w:tcPr>
            <w:tcW w:w="5663" w:type="dxa"/>
          </w:tcPr>
          <w:p w:rsidR="00B66402" w:rsidRPr="00304ADE" w:rsidRDefault="00B66402" w:rsidP="00B66402">
            <w:pPr>
              <w:rPr>
                <w:sz w:val="28"/>
                <w:szCs w:val="28"/>
              </w:rPr>
            </w:pPr>
            <w:r w:rsidRPr="00304ADE">
              <w:rPr>
                <w:sz w:val="28"/>
                <w:szCs w:val="28"/>
              </w:rPr>
              <w:t>Название</w:t>
            </w:r>
          </w:p>
        </w:tc>
        <w:tc>
          <w:tcPr>
            <w:tcW w:w="2222" w:type="dxa"/>
          </w:tcPr>
          <w:p w:rsidR="00B66402" w:rsidRPr="00304ADE" w:rsidRDefault="00B66402" w:rsidP="00B66402">
            <w:pPr>
              <w:rPr>
                <w:sz w:val="28"/>
                <w:szCs w:val="28"/>
              </w:rPr>
            </w:pPr>
            <w:r w:rsidRPr="00304ADE">
              <w:rPr>
                <w:sz w:val="28"/>
                <w:szCs w:val="28"/>
              </w:rPr>
              <w:t>Библиотека</w:t>
            </w:r>
          </w:p>
        </w:tc>
        <w:tc>
          <w:tcPr>
            <w:tcW w:w="3081" w:type="dxa"/>
          </w:tcPr>
          <w:p w:rsidR="00B66402" w:rsidRPr="00304ADE" w:rsidRDefault="00B66402" w:rsidP="00B66402">
            <w:pPr>
              <w:rPr>
                <w:sz w:val="28"/>
                <w:szCs w:val="28"/>
              </w:rPr>
            </w:pPr>
            <w:r w:rsidRPr="00304ADE">
              <w:rPr>
                <w:sz w:val="28"/>
                <w:szCs w:val="28"/>
              </w:rPr>
              <w:t>ФИО</w:t>
            </w:r>
          </w:p>
          <w:p w:rsidR="00B66402" w:rsidRPr="00304ADE" w:rsidRDefault="00B66402" w:rsidP="00B66402">
            <w:pPr>
              <w:rPr>
                <w:sz w:val="28"/>
                <w:szCs w:val="28"/>
              </w:rPr>
            </w:pPr>
            <w:r w:rsidRPr="00304ADE">
              <w:rPr>
                <w:sz w:val="28"/>
                <w:szCs w:val="28"/>
              </w:rPr>
              <w:t>составителя</w:t>
            </w:r>
          </w:p>
        </w:tc>
      </w:tr>
      <w:tr w:rsidR="00B66402" w:rsidRPr="00304ADE" w:rsidTr="00DA1AA0">
        <w:tc>
          <w:tcPr>
            <w:tcW w:w="594" w:type="dxa"/>
          </w:tcPr>
          <w:p w:rsidR="00B66402" w:rsidRPr="00304ADE" w:rsidRDefault="00B66402" w:rsidP="00B66402">
            <w:pPr>
              <w:rPr>
                <w:sz w:val="28"/>
                <w:szCs w:val="28"/>
              </w:rPr>
            </w:pPr>
            <w:r w:rsidRPr="00304ADE">
              <w:rPr>
                <w:sz w:val="28"/>
                <w:szCs w:val="28"/>
              </w:rPr>
              <w:t>1.</w:t>
            </w:r>
          </w:p>
        </w:tc>
        <w:tc>
          <w:tcPr>
            <w:tcW w:w="2616" w:type="dxa"/>
          </w:tcPr>
          <w:p w:rsidR="00B66402" w:rsidRPr="00304ADE" w:rsidRDefault="00B66402" w:rsidP="00B66402">
            <w:pPr>
              <w:rPr>
                <w:sz w:val="28"/>
                <w:szCs w:val="28"/>
              </w:rPr>
            </w:pPr>
            <w:r w:rsidRPr="00304ADE">
              <w:rPr>
                <w:sz w:val="28"/>
                <w:szCs w:val="28"/>
              </w:rPr>
              <w:t>Календарь</w:t>
            </w:r>
          </w:p>
        </w:tc>
        <w:tc>
          <w:tcPr>
            <w:tcW w:w="5663" w:type="dxa"/>
          </w:tcPr>
          <w:p w:rsidR="00B66402" w:rsidRPr="00304ADE" w:rsidRDefault="00B66402" w:rsidP="00B66402">
            <w:pPr>
              <w:rPr>
                <w:sz w:val="28"/>
                <w:szCs w:val="28"/>
              </w:rPr>
            </w:pPr>
            <w:r w:rsidRPr="00304ADE">
              <w:rPr>
                <w:sz w:val="28"/>
                <w:szCs w:val="28"/>
              </w:rPr>
              <w:t>2013.События года</w:t>
            </w:r>
          </w:p>
        </w:tc>
        <w:tc>
          <w:tcPr>
            <w:tcW w:w="2222" w:type="dxa"/>
          </w:tcPr>
          <w:p w:rsidR="00B66402" w:rsidRPr="00304ADE" w:rsidRDefault="00B66402" w:rsidP="00B66402">
            <w:pPr>
              <w:rPr>
                <w:sz w:val="28"/>
                <w:szCs w:val="28"/>
              </w:rPr>
            </w:pPr>
            <w:r w:rsidRPr="00304ADE">
              <w:rPr>
                <w:sz w:val="28"/>
                <w:szCs w:val="28"/>
              </w:rPr>
              <w:t>МБУК «ГЦМБ»</w:t>
            </w: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w:t>
            </w:r>
            <w:proofErr w:type="gramStart"/>
            <w:r w:rsidRPr="00304ADE">
              <w:rPr>
                <w:sz w:val="28"/>
                <w:szCs w:val="28"/>
              </w:rPr>
              <w:t>.с</w:t>
            </w:r>
            <w:proofErr w:type="gramEnd"/>
            <w:r w:rsidRPr="00304ADE">
              <w:rPr>
                <w:sz w:val="28"/>
                <w:szCs w:val="28"/>
              </w:rPr>
              <w:t>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2.</w:t>
            </w:r>
          </w:p>
        </w:tc>
        <w:tc>
          <w:tcPr>
            <w:tcW w:w="2616" w:type="dxa"/>
          </w:tcPr>
          <w:p w:rsidR="00B66402" w:rsidRPr="00304ADE" w:rsidRDefault="00B66402" w:rsidP="00B66402">
            <w:pPr>
              <w:rPr>
                <w:sz w:val="28"/>
                <w:szCs w:val="28"/>
              </w:rPr>
            </w:pPr>
            <w:r w:rsidRPr="00304ADE">
              <w:rPr>
                <w:sz w:val="28"/>
                <w:szCs w:val="28"/>
              </w:rPr>
              <w:t>Рекомендательный список литературы</w:t>
            </w:r>
          </w:p>
        </w:tc>
        <w:tc>
          <w:tcPr>
            <w:tcW w:w="5663" w:type="dxa"/>
          </w:tcPr>
          <w:p w:rsidR="00B66402" w:rsidRPr="00304ADE" w:rsidRDefault="00B66402" w:rsidP="00B66402">
            <w:pPr>
              <w:rPr>
                <w:sz w:val="28"/>
                <w:szCs w:val="28"/>
              </w:rPr>
            </w:pPr>
            <w:r w:rsidRPr="00304ADE">
              <w:rPr>
                <w:sz w:val="28"/>
                <w:szCs w:val="28"/>
              </w:rPr>
              <w:t xml:space="preserve">АиФ рекомендуют.10 книг победителей </w:t>
            </w:r>
            <w:smartTag w:uri="urn:schemas-microsoft-com:office:smarttags" w:element="metricconverter">
              <w:smartTagPr>
                <w:attr w:name="ProductID" w:val="2012 г"/>
              </w:smartTagPr>
              <w:r w:rsidRPr="00304ADE">
                <w:rPr>
                  <w:sz w:val="28"/>
                  <w:szCs w:val="28"/>
                </w:rPr>
                <w:t>2012 г</w:t>
              </w:r>
            </w:smartTag>
            <w:r w:rsidRPr="00304ADE">
              <w:rPr>
                <w:sz w:val="28"/>
                <w:szCs w:val="28"/>
              </w:rPr>
              <w:t>.</w:t>
            </w:r>
          </w:p>
        </w:tc>
        <w:tc>
          <w:tcPr>
            <w:tcW w:w="2222" w:type="dxa"/>
          </w:tcPr>
          <w:p w:rsidR="00B66402" w:rsidRPr="00304ADE" w:rsidRDefault="00B66402" w:rsidP="00B66402">
            <w:pPr>
              <w:rPr>
                <w:sz w:val="28"/>
                <w:szCs w:val="28"/>
              </w:rPr>
            </w:pPr>
            <w:r w:rsidRPr="00304ADE">
              <w:rPr>
                <w:sz w:val="28"/>
                <w:szCs w:val="28"/>
              </w:rPr>
              <w:t>МБУК «ГЦМБ»</w:t>
            </w: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3.</w:t>
            </w:r>
          </w:p>
        </w:tc>
        <w:tc>
          <w:tcPr>
            <w:tcW w:w="2616" w:type="dxa"/>
          </w:tcPr>
          <w:p w:rsidR="00B66402" w:rsidRPr="00304ADE" w:rsidRDefault="00B66402" w:rsidP="00B66402">
            <w:pPr>
              <w:rPr>
                <w:sz w:val="28"/>
                <w:szCs w:val="28"/>
              </w:rPr>
            </w:pPr>
            <w:r w:rsidRPr="00304ADE">
              <w:rPr>
                <w:sz w:val="28"/>
                <w:szCs w:val="28"/>
              </w:rPr>
              <w:t>Рекомендательный список литературы</w:t>
            </w:r>
          </w:p>
        </w:tc>
        <w:tc>
          <w:tcPr>
            <w:tcW w:w="5663" w:type="dxa"/>
          </w:tcPr>
          <w:p w:rsidR="00B66402" w:rsidRPr="00304ADE" w:rsidRDefault="00B66402" w:rsidP="00B66402">
            <w:pPr>
              <w:rPr>
                <w:sz w:val="28"/>
                <w:szCs w:val="28"/>
              </w:rPr>
            </w:pPr>
            <w:r w:rsidRPr="00304ADE">
              <w:rPr>
                <w:sz w:val="28"/>
                <w:szCs w:val="28"/>
              </w:rPr>
              <w:t>В блокадном кольце</w:t>
            </w:r>
          </w:p>
        </w:tc>
        <w:tc>
          <w:tcPr>
            <w:tcW w:w="2222" w:type="dxa"/>
          </w:tcPr>
          <w:p w:rsidR="00B66402" w:rsidRPr="00304ADE" w:rsidRDefault="00B66402" w:rsidP="00B66402">
            <w:pPr>
              <w:rPr>
                <w:sz w:val="28"/>
                <w:szCs w:val="28"/>
              </w:rPr>
            </w:pPr>
            <w:r w:rsidRPr="00304ADE">
              <w:rPr>
                <w:sz w:val="28"/>
                <w:szCs w:val="28"/>
              </w:rPr>
              <w:t>МБУК «ГЦМБ»</w:t>
            </w: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4.</w:t>
            </w:r>
          </w:p>
        </w:tc>
        <w:tc>
          <w:tcPr>
            <w:tcW w:w="2616" w:type="dxa"/>
          </w:tcPr>
          <w:p w:rsidR="00B66402" w:rsidRPr="00304ADE" w:rsidRDefault="00B66402" w:rsidP="00B66402">
            <w:pPr>
              <w:rPr>
                <w:sz w:val="28"/>
                <w:szCs w:val="28"/>
              </w:rPr>
            </w:pPr>
            <w:r w:rsidRPr="00304ADE">
              <w:rPr>
                <w:sz w:val="28"/>
                <w:szCs w:val="28"/>
              </w:rPr>
              <w:t>Рекомендательный список литературы</w:t>
            </w:r>
          </w:p>
        </w:tc>
        <w:tc>
          <w:tcPr>
            <w:tcW w:w="5663" w:type="dxa"/>
          </w:tcPr>
          <w:p w:rsidR="00B66402" w:rsidRPr="00304ADE" w:rsidRDefault="00B66402" w:rsidP="00B66402">
            <w:pPr>
              <w:rPr>
                <w:sz w:val="28"/>
                <w:szCs w:val="28"/>
              </w:rPr>
            </w:pPr>
            <w:r w:rsidRPr="00304ADE">
              <w:rPr>
                <w:sz w:val="28"/>
                <w:szCs w:val="28"/>
              </w:rPr>
              <w:t>Любимые книги известных людей</w:t>
            </w:r>
          </w:p>
        </w:tc>
        <w:tc>
          <w:tcPr>
            <w:tcW w:w="2222" w:type="dxa"/>
          </w:tcPr>
          <w:p w:rsidR="00B66402" w:rsidRPr="00304ADE" w:rsidRDefault="00B66402" w:rsidP="00B66402">
            <w:pPr>
              <w:rPr>
                <w:sz w:val="28"/>
                <w:szCs w:val="28"/>
              </w:rPr>
            </w:pPr>
            <w:r w:rsidRPr="00304ADE">
              <w:rPr>
                <w:sz w:val="28"/>
                <w:szCs w:val="28"/>
              </w:rPr>
              <w:t>МБУК «ГЦМБ»</w:t>
            </w: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5.</w:t>
            </w:r>
          </w:p>
        </w:tc>
        <w:tc>
          <w:tcPr>
            <w:tcW w:w="2616" w:type="dxa"/>
          </w:tcPr>
          <w:p w:rsidR="00B66402" w:rsidRPr="00304ADE" w:rsidRDefault="00B66402" w:rsidP="00B66402">
            <w:pPr>
              <w:rPr>
                <w:sz w:val="28"/>
                <w:szCs w:val="28"/>
              </w:rPr>
            </w:pPr>
            <w:r w:rsidRPr="00304ADE">
              <w:rPr>
                <w:sz w:val="28"/>
                <w:szCs w:val="28"/>
              </w:rPr>
              <w:t>Рекомендательный список</w:t>
            </w:r>
          </w:p>
        </w:tc>
        <w:tc>
          <w:tcPr>
            <w:tcW w:w="5663" w:type="dxa"/>
          </w:tcPr>
          <w:p w:rsidR="00B66402" w:rsidRPr="00304ADE" w:rsidRDefault="00B66402" w:rsidP="00B66402">
            <w:pPr>
              <w:rPr>
                <w:sz w:val="28"/>
                <w:szCs w:val="28"/>
              </w:rPr>
            </w:pPr>
            <w:r w:rsidRPr="00304ADE">
              <w:rPr>
                <w:sz w:val="28"/>
                <w:szCs w:val="28"/>
              </w:rPr>
              <w:t>Город в огне. Сталинградской битве  70 лет</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6.</w:t>
            </w:r>
          </w:p>
        </w:tc>
        <w:tc>
          <w:tcPr>
            <w:tcW w:w="2616" w:type="dxa"/>
          </w:tcPr>
          <w:p w:rsidR="00B66402" w:rsidRPr="00304ADE" w:rsidRDefault="00B66402" w:rsidP="00B66402">
            <w:pPr>
              <w:rPr>
                <w:sz w:val="28"/>
                <w:szCs w:val="28"/>
              </w:rPr>
            </w:pPr>
            <w:r w:rsidRPr="00304ADE">
              <w:rPr>
                <w:sz w:val="28"/>
                <w:szCs w:val="28"/>
              </w:rPr>
              <w:t>Рекомендательное библиографическое пособие</w:t>
            </w:r>
          </w:p>
        </w:tc>
        <w:tc>
          <w:tcPr>
            <w:tcW w:w="5663" w:type="dxa"/>
          </w:tcPr>
          <w:p w:rsidR="00B66402" w:rsidRPr="00304ADE" w:rsidRDefault="00B66402" w:rsidP="00B66402">
            <w:pPr>
              <w:rPr>
                <w:sz w:val="28"/>
                <w:szCs w:val="28"/>
              </w:rPr>
            </w:pPr>
            <w:r w:rsidRPr="00304ADE">
              <w:rPr>
                <w:sz w:val="28"/>
                <w:szCs w:val="28"/>
              </w:rPr>
              <w:t>Книги зимы. Современный круг чтения</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7.</w:t>
            </w:r>
          </w:p>
        </w:tc>
        <w:tc>
          <w:tcPr>
            <w:tcW w:w="2616" w:type="dxa"/>
          </w:tcPr>
          <w:p w:rsidR="00B66402" w:rsidRPr="00304ADE" w:rsidRDefault="00B66402" w:rsidP="00B66402">
            <w:pPr>
              <w:rPr>
                <w:sz w:val="28"/>
                <w:szCs w:val="28"/>
              </w:rPr>
            </w:pPr>
            <w:r w:rsidRPr="00304ADE">
              <w:rPr>
                <w:sz w:val="28"/>
                <w:szCs w:val="28"/>
              </w:rPr>
              <w:t>Информационные листы</w:t>
            </w:r>
          </w:p>
        </w:tc>
        <w:tc>
          <w:tcPr>
            <w:tcW w:w="5663" w:type="dxa"/>
          </w:tcPr>
          <w:p w:rsidR="00B66402" w:rsidRPr="00304ADE" w:rsidRDefault="00B66402" w:rsidP="00B66402">
            <w:pPr>
              <w:rPr>
                <w:sz w:val="28"/>
                <w:szCs w:val="28"/>
              </w:rPr>
            </w:pPr>
            <w:r w:rsidRPr="00304ADE">
              <w:rPr>
                <w:sz w:val="28"/>
                <w:szCs w:val="28"/>
              </w:rPr>
              <w:t>-Другая Маринина</w:t>
            </w:r>
          </w:p>
          <w:p w:rsidR="00B66402" w:rsidRPr="00304ADE" w:rsidRDefault="00B66402" w:rsidP="00B66402">
            <w:pPr>
              <w:rPr>
                <w:sz w:val="28"/>
                <w:szCs w:val="28"/>
              </w:rPr>
            </w:pPr>
            <w:r w:rsidRPr="00304ADE">
              <w:rPr>
                <w:sz w:val="28"/>
                <w:szCs w:val="28"/>
              </w:rPr>
              <w:t>-Мировой бестселлер №1</w:t>
            </w:r>
          </w:p>
          <w:p w:rsidR="00B66402" w:rsidRPr="00304ADE" w:rsidRDefault="00B66402" w:rsidP="00B66402">
            <w:pPr>
              <w:rPr>
                <w:sz w:val="28"/>
                <w:szCs w:val="28"/>
              </w:rPr>
            </w:pPr>
            <w:r w:rsidRPr="00304ADE">
              <w:rPr>
                <w:sz w:val="28"/>
                <w:szCs w:val="28"/>
              </w:rPr>
              <w:t>-50 оттенков серого</w:t>
            </w:r>
          </w:p>
          <w:p w:rsidR="00B66402" w:rsidRPr="00304ADE" w:rsidRDefault="00B66402" w:rsidP="00B66402">
            <w:pPr>
              <w:rPr>
                <w:sz w:val="28"/>
                <w:szCs w:val="28"/>
              </w:rPr>
            </w:pPr>
            <w:r w:rsidRPr="00304ADE">
              <w:rPr>
                <w:sz w:val="28"/>
                <w:szCs w:val="28"/>
              </w:rPr>
              <w:t>-Книги зимы. Рейтинг</w:t>
            </w:r>
          </w:p>
          <w:p w:rsidR="00B66402" w:rsidRPr="00304ADE" w:rsidRDefault="00B66402" w:rsidP="00B66402">
            <w:pPr>
              <w:rPr>
                <w:sz w:val="28"/>
                <w:szCs w:val="28"/>
              </w:rPr>
            </w:pPr>
            <w:r w:rsidRPr="00304ADE">
              <w:rPr>
                <w:sz w:val="28"/>
                <w:szCs w:val="28"/>
              </w:rPr>
              <w:t xml:space="preserve">-10 книг – победителей </w:t>
            </w:r>
            <w:smartTag w:uri="urn:schemas-microsoft-com:office:smarttags" w:element="metricconverter">
              <w:smartTagPr>
                <w:attr w:name="ProductID" w:val="2012 г"/>
              </w:smartTagPr>
              <w:r w:rsidRPr="00304ADE">
                <w:rPr>
                  <w:sz w:val="28"/>
                  <w:szCs w:val="28"/>
                </w:rPr>
                <w:t>2012 г</w:t>
              </w:r>
            </w:smartTag>
            <w:r w:rsidRPr="00304ADE">
              <w:rPr>
                <w:sz w:val="28"/>
                <w:szCs w:val="28"/>
              </w:rPr>
              <w:t>.</w:t>
            </w:r>
          </w:p>
          <w:p w:rsidR="00B66402" w:rsidRPr="00304ADE" w:rsidRDefault="00B66402" w:rsidP="00B66402">
            <w:pPr>
              <w:rPr>
                <w:sz w:val="28"/>
                <w:szCs w:val="28"/>
              </w:rPr>
            </w:pPr>
            <w:r w:rsidRPr="00304ADE">
              <w:rPr>
                <w:sz w:val="28"/>
                <w:szCs w:val="28"/>
              </w:rPr>
              <w:t xml:space="preserve">-АиФ рекомендует. Последнее дело </w:t>
            </w:r>
            <w:proofErr w:type="spellStart"/>
            <w:r w:rsidRPr="00304ADE">
              <w:rPr>
                <w:sz w:val="28"/>
                <w:szCs w:val="28"/>
              </w:rPr>
              <w:t>Фандорина</w:t>
            </w:r>
            <w:proofErr w:type="spellEnd"/>
            <w:r w:rsidRPr="00304ADE">
              <w:rPr>
                <w:sz w:val="28"/>
                <w:szCs w:val="28"/>
              </w:rPr>
              <w:t xml:space="preserve"> «Черный город»-</w:t>
            </w:r>
          </w:p>
          <w:p w:rsidR="00B66402" w:rsidRPr="00304ADE" w:rsidRDefault="00B66402" w:rsidP="00B66402">
            <w:pPr>
              <w:rPr>
                <w:sz w:val="28"/>
                <w:szCs w:val="28"/>
              </w:rPr>
            </w:pPr>
            <w:r w:rsidRPr="00304ADE">
              <w:rPr>
                <w:sz w:val="28"/>
                <w:szCs w:val="28"/>
              </w:rPr>
              <w:t xml:space="preserve">-Ломоносов ХХ века: </w:t>
            </w:r>
            <w:proofErr w:type="spellStart"/>
            <w:r w:rsidRPr="00304ADE">
              <w:rPr>
                <w:sz w:val="28"/>
                <w:szCs w:val="28"/>
              </w:rPr>
              <w:t>В.И.Вернадский</w:t>
            </w:r>
            <w:proofErr w:type="spellEnd"/>
          </w:p>
          <w:p w:rsidR="00B66402" w:rsidRPr="00304ADE" w:rsidRDefault="00B66402" w:rsidP="00B66402">
            <w:pPr>
              <w:rPr>
                <w:sz w:val="28"/>
                <w:szCs w:val="28"/>
              </w:rPr>
            </w:pPr>
            <w:r w:rsidRPr="00304ADE">
              <w:rPr>
                <w:sz w:val="28"/>
                <w:szCs w:val="28"/>
              </w:rPr>
              <w:t>-Книги лета</w:t>
            </w:r>
          </w:p>
          <w:p w:rsidR="00B66402" w:rsidRPr="00304ADE" w:rsidRDefault="00B66402" w:rsidP="00B66402">
            <w:pPr>
              <w:rPr>
                <w:sz w:val="28"/>
                <w:szCs w:val="28"/>
              </w:rPr>
            </w:pPr>
            <w:r w:rsidRPr="00304ADE">
              <w:rPr>
                <w:sz w:val="28"/>
                <w:szCs w:val="28"/>
              </w:rPr>
              <w:t>-26 московская международная книжная выставка</w:t>
            </w:r>
          </w:p>
          <w:p w:rsidR="00B66402" w:rsidRPr="00304ADE" w:rsidRDefault="00B66402" w:rsidP="00B66402">
            <w:pPr>
              <w:rPr>
                <w:sz w:val="28"/>
                <w:szCs w:val="28"/>
              </w:rPr>
            </w:pPr>
            <w:r w:rsidRPr="00304ADE">
              <w:rPr>
                <w:sz w:val="28"/>
                <w:szCs w:val="28"/>
              </w:rPr>
              <w:lastRenderedPageBreak/>
              <w:t>-Лауреат Букеровской премии -2013</w:t>
            </w:r>
          </w:p>
          <w:p w:rsidR="00B66402" w:rsidRPr="00304ADE" w:rsidRDefault="00B66402" w:rsidP="00B66402">
            <w:pPr>
              <w:rPr>
                <w:sz w:val="28"/>
                <w:szCs w:val="28"/>
              </w:rPr>
            </w:pPr>
            <w:r w:rsidRPr="00304ADE">
              <w:rPr>
                <w:sz w:val="28"/>
                <w:szCs w:val="28"/>
              </w:rPr>
              <w:t>-Книжная премия Рунета 2013</w:t>
            </w:r>
          </w:p>
          <w:p w:rsidR="00B66402" w:rsidRPr="00304ADE" w:rsidRDefault="00B66402" w:rsidP="00B66402">
            <w:pPr>
              <w:rPr>
                <w:sz w:val="28"/>
                <w:szCs w:val="28"/>
              </w:rPr>
            </w:pPr>
            <w:r w:rsidRPr="00304ADE">
              <w:rPr>
                <w:sz w:val="28"/>
                <w:szCs w:val="28"/>
              </w:rPr>
              <w:t>-Победители премии «Большая книга 2013»</w:t>
            </w:r>
          </w:p>
          <w:p w:rsidR="00B66402" w:rsidRPr="00304ADE" w:rsidRDefault="00B66402" w:rsidP="00B66402">
            <w:pPr>
              <w:rPr>
                <w:sz w:val="28"/>
                <w:szCs w:val="28"/>
              </w:rPr>
            </w:pPr>
            <w:r w:rsidRPr="00304ADE">
              <w:rPr>
                <w:sz w:val="28"/>
                <w:szCs w:val="28"/>
              </w:rPr>
              <w:t>-Русский Буккер 2013</w:t>
            </w:r>
          </w:p>
          <w:p w:rsidR="00B66402" w:rsidRPr="00304ADE" w:rsidRDefault="00B66402" w:rsidP="00B66402">
            <w:pPr>
              <w:rPr>
                <w:sz w:val="28"/>
                <w:szCs w:val="28"/>
              </w:rPr>
            </w:pPr>
            <w:r w:rsidRPr="00304ADE">
              <w:rPr>
                <w:sz w:val="28"/>
                <w:szCs w:val="28"/>
              </w:rPr>
              <w:t>-Книжный дозор :Новинки декабря</w:t>
            </w:r>
          </w:p>
          <w:p w:rsidR="00B66402" w:rsidRPr="00304ADE" w:rsidRDefault="00B66402" w:rsidP="00B66402">
            <w:pPr>
              <w:rPr>
                <w:sz w:val="28"/>
                <w:szCs w:val="28"/>
              </w:rPr>
            </w:pPr>
            <w:r w:rsidRPr="00304ADE">
              <w:rPr>
                <w:sz w:val="28"/>
                <w:szCs w:val="28"/>
              </w:rPr>
              <w:t>-Программа мероприятий по экологии и краеведению</w:t>
            </w:r>
          </w:p>
          <w:p w:rsidR="00B66402" w:rsidRPr="00304ADE" w:rsidRDefault="00B66402" w:rsidP="00B66402">
            <w:pPr>
              <w:rPr>
                <w:sz w:val="28"/>
                <w:szCs w:val="28"/>
              </w:rPr>
            </w:pPr>
            <w:r w:rsidRPr="00304ADE">
              <w:rPr>
                <w:sz w:val="28"/>
                <w:szCs w:val="28"/>
              </w:rPr>
              <w:t>-Пашия – поселок читающий</w:t>
            </w:r>
          </w:p>
          <w:p w:rsidR="00B66402" w:rsidRPr="00304ADE" w:rsidRDefault="00B66402" w:rsidP="00B66402">
            <w:pPr>
              <w:rPr>
                <w:sz w:val="28"/>
                <w:szCs w:val="28"/>
              </w:rPr>
            </w:pPr>
            <w:r w:rsidRPr="00304ADE">
              <w:rPr>
                <w:sz w:val="28"/>
                <w:szCs w:val="28"/>
              </w:rPr>
              <w:t>-Новинки нашей библиотеки</w:t>
            </w:r>
          </w:p>
          <w:p w:rsidR="00B66402" w:rsidRPr="00304ADE" w:rsidRDefault="00B66402" w:rsidP="00B66402">
            <w:pPr>
              <w:rPr>
                <w:sz w:val="28"/>
                <w:szCs w:val="28"/>
              </w:rPr>
            </w:pPr>
            <w:r w:rsidRPr="00304ADE">
              <w:rPr>
                <w:sz w:val="28"/>
                <w:szCs w:val="28"/>
              </w:rPr>
              <w:t>-Имя в современной литературе</w:t>
            </w:r>
          </w:p>
          <w:p w:rsidR="00B66402" w:rsidRPr="00304ADE" w:rsidRDefault="00B66402" w:rsidP="00B66402">
            <w:pPr>
              <w:rPr>
                <w:sz w:val="28"/>
                <w:szCs w:val="28"/>
              </w:rPr>
            </w:pPr>
            <w:r w:rsidRPr="00304ADE">
              <w:rPr>
                <w:sz w:val="28"/>
                <w:szCs w:val="28"/>
              </w:rPr>
              <w:t>-Экологические даты года</w:t>
            </w:r>
          </w:p>
          <w:p w:rsidR="00B66402" w:rsidRPr="00304ADE" w:rsidRDefault="00B66402" w:rsidP="00B66402">
            <w:pPr>
              <w:rPr>
                <w:sz w:val="28"/>
                <w:szCs w:val="28"/>
              </w:rPr>
            </w:pPr>
            <w:r w:rsidRPr="00304ADE">
              <w:rPr>
                <w:sz w:val="28"/>
                <w:szCs w:val="28"/>
              </w:rPr>
              <w:t>-11 ноября- Международный день энергосбережения</w:t>
            </w:r>
          </w:p>
          <w:p w:rsidR="00B66402" w:rsidRPr="00304ADE" w:rsidRDefault="00B66402" w:rsidP="00B66402">
            <w:pPr>
              <w:rPr>
                <w:sz w:val="28"/>
                <w:szCs w:val="28"/>
              </w:rPr>
            </w:pPr>
            <w:r w:rsidRPr="00304ADE">
              <w:rPr>
                <w:sz w:val="28"/>
                <w:szCs w:val="28"/>
              </w:rPr>
              <w:t>-2013 год объявлен в России Годом охраны окружающей среды</w:t>
            </w:r>
          </w:p>
          <w:p w:rsidR="00B66402" w:rsidRPr="00304ADE" w:rsidRDefault="00B66402" w:rsidP="00B66402">
            <w:pPr>
              <w:rPr>
                <w:sz w:val="28"/>
                <w:szCs w:val="28"/>
              </w:rPr>
            </w:pPr>
            <w:r w:rsidRPr="00304ADE">
              <w:rPr>
                <w:sz w:val="28"/>
                <w:szCs w:val="28"/>
              </w:rPr>
              <w:t>-Славянской письменности 1150 лет</w:t>
            </w:r>
          </w:p>
          <w:p w:rsidR="00B66402" w:rsidRPr="00304ADE" w:rsidRDefault="00B66402" w:rsidP="00B66402">
            <w:pPr>
              <w:rPr>
                <w:sz w:val="28"/>
                <w:szCs w:val="28"/>
              </w:rPr>
            </w:pPr>
            <w:r w:rsidRPr="00304ADE">
              <w:rPr>
                <w:sz w:val="28"/>
                <w:szCs w:val="28"/>
              </w:rPr>
              <w:t>-Книги юбиляры 2013</w:t>
            </w:r>
          </w:p>
          <w:p w:rsidR="00B66402" w:rsidRPr="00304ADE" w:rsidRDefault="00B66402" w:rsidP="00B66402">
            <w:pPr>
              <w:rPr>
                <w:sz w:val="28"/>
                <w:szCs w:val="28"/>
              </w:rPr>
            </w:pP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p w:rsidR="00B66402" w:rsidRPr="00304ADE" w:rsidRDefault="00B66402" w:rsidP="00B66402">
            <w:pPr>
              <w:rPr>
                <w:sz w:val="28"/>
                <w:szCs w:val="28"/>
              </w:rPr>
            </w:pPr>
          </w:p>
          <w:p w:rsidR="00B66402" w:rsidRPr="00304ADE" w:rsidRDefault="00B66402" w:rsidP="00B66402">
            <w:pPr>
              <w:rPr>
                <w:sz w:val="28"/>
                <w:szCs w:val="28"/>
              </w:rPr>
            </w:pPr>
            <w:r w:rsidRPr="00304ADE">
              <w:rPr>
                <w:sz w:val="28"/>
                <w:szCs w:val="28"/>
              </w:rPr>
              <w:t>Тропина Л.Н.,</w:t>
            </w:r>
            <w:proofErr w:type="spellStart"/>
            <w:r w:rsidRPr="00304ADE">
              <w:rPr>
                <w:sz w:val="28"/>
                <w:szCs w:val="28"/>
              </w:rPr>
              <w:t>зав.ЭКЦ</w:t>
            </w:r>
            <w:proofErr w:type="spellEnd"/>
          </w:p>
          <w:p w:rsidR="00B66402" w:rsidRPr="00304ADE" w:rsidRDefault="00B66402" w:rsidP="00B66402">
            <w:pPr>
              <w:rPr>
                <w:sz w:val="28"/>
                <w:szCs w:val="28"/>
              </w:rPr>
            </w:pPr>
          </w:p>
          <w:p w:rsidR="00B66402" w:rsidRPr="00304ADE" w:rsidRDefault="00B66402" w:rsidP="00B66402">
            <w:pPr>
              <w:rPr>
                <w:sz w:val="28"/>
                <w:szCs w:val="28"/>
              </w:rPr>
            </w:pPr>
            <w:proofErr w:type="spellStart"/>
            <w:r w:rsidRPr="00304ADE">
              <w:rPr>
                <w:sz w:val="28"/>
                <w:szCs w:val="28"/>
              </w:rPr>
              <w:t>Чувызгалова</w:t>
            </w:r>
            <w:proofErr w:type="spellEnd"/>
            <w:r w:rsidRPr="00304ADE">
              <w:rPr>
                <w:sz w:val="28"/>
                <w:szCs w:val="28"/>
              </w:rPr>
              <w:t xml:space="preserve"> В.П.. директор МБУК «</w:t>
            </w:r>
            <w:proofErr w:type="spellStart"/>
            <w:r w:rsidRPr="00304ADE">
              <w:rPr>
                <w:sz w:val="28"/>
                <w:szCs w:val="28"/>
              </w:rPr>
              <w:t>Пашийская</w:t>
            </w:r>
            <w:proofErr w:type="spellEnd"/>
            <w:r w:rsidRPr="00304ADE">
              <w:rPr>
                <w:sz w:val="28"/>
                <w:szCs w:val="28"/>
              </w:rPr>
              <w:t xml:space="preserve"> </w:t>
            </w:r>
            <w:proofErr w:type="spellStart"/>
            <w:r w:rsidRPr="00304ADE">
              <w:rPr>
                <w:sz w:val="28"/>
                <w:szCs w:val="28"/>
              </w:rPr>
              <w:t>библиотеа</w:t>
            </w:r>
            <w:proofErr w:type="spellEnd"/>
            <w:r w:rsidRPr="00304ADE">
              <w:rPr>
                <w:sz w:val="28"/>
                <w:szCs w:val="28"/>
              </w:rPr>
              <w:t>»</w:t>
            </w: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8A1C55">
            <w:pPr>
              <w:rPr>
                <w:sz w:val="28"/>
                <w:szCs w:val="28"/>
              </w:rPr>
            </w:pPr>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Листовка</w:t>
            </w:r>
          </w:p>
        </w:tc>
        <w:tc>
          <w:tcPr>
            <w:tcW w:w="5663" w:type="dxa"/>
          </w:tcPr>
          <w:p w:rsidR="00B66402" w:rsidRPr="00304ADE" w:rsidRDefault="00B66402" w:rsidP="00B66402">
            <w:pPr>
              <w:rPr>
                <w:sz w:val="28"/>
                <w:szCs w:val="28"/>
              </w:rPr>
            </w:pPr>
            <w:r w:rsidRPr="00304ADE">
              <w:rPr>
                <w:sz w:val="28"/>
                <w:szCs w:val="28"/>
              </w:rPr>
              <w:t>-Читающая улица</w:t>
            </w:r>
          </w:p>
          <w:p w:rsidR="00B66402" w:rsidRPr="00304ADE" w:rsidRDefault="00B66402" w:rsidP="00B66402">
            <w:pPr>
              <w:rPr>
                <w:sz w:val="28"/>
                <w:szCs w:val="28"/>
              </w:rPr>
            </w:pPr>
            <w:r w:rsidRPr="00304ADE">
              <w:rPr>
                <w:sz w:val="28"/>
                <w:szCs w:val="28"/>
              </w:rPr>
              <w:t>-Центр семейного интеллектуального досуга</w:t>
            </w:r>
          </w:p>
        </w:tc>
        <w:tc>
          <w:tcPr>
            <w:tcW w:w="2222" w:type="dxa"/>
          </w:tcPr>
          <w:p w:rsidR="00B66402" w:rsidRPr="00304ADE" w:rsidRDefault="00B66402" w:rsidP="00B66402">
            <w:pPr>
              <w:rPr>
                <w:sz w:val="28"/>
                <w:szCs w:val="28"/>
              </w:rPr>
            </w:pPr>
            <w:r w:rsidRPr="00304ADE">
              <w:rPr>
                <w:sz w:val="28"/>
                <w:szCs w:val="28"/>
              </w:rPr>
              <w:t>МБУК «ГЦДБ»</w:t>
            </w:r>
          </w:p>
        </w:tc>
        <w:tc>
          <w:tcPr>
            <w:tcW w:w="3081" w:type="dxa"/>
          </w:tcPr>
          <w:p w:rsidR="00B66402" w:rsidRPr="00304ADE" w:rsidRDefault="00B66402" w:rsidP="00B66402">
            <w:pPr>
              <w:rPr>
                <w:sz w:val="28"/>
                <w:szCs w:val="28"/>
              </w:rPr>
            </w:pPr>
            <w:proofErr w:type="spellStart"/>
            <w:r w:rsidRPr="00304ADE">
              <w:rPr>
                <w:sz w:val="28"/>
                <w:szCs w:val="28"/>
              </w:rPr>
              <w:t>Яруллина</w:t>
            </w:r>
            <w:proofErr w:type="spellEnd"/>
            <w:r w:rsidRPr="00304ADE">
              <w:rPr>
                <w:sz w:val="28"/>
                <w:szCs w:val="28"/>
              </w:rPr>
              <w:t xml:space="preserve"> Р.С., </w:t>
            </w:r>
            <w:proofErr w:type="spellStart"/>
            <w:r w:rsidRPr="00304ADE">
              <w:rPr>
                <w:sz w:val="28"/>
                <w:szCs w:val="28"/>
              </w:rPr>
              <w:t>зав.сектором</w:t>
            </w:r>
            <w:proofErr w:type="spellEnd"/>
          </w:p>
        </w:tc>
      </w:tr>
      <w:tr w:rsidR="00B66402" w:rsidRPr="00304ADE" w:rsidTr="00DA1AA0">
        <w:tc>
          <w:tcPr>
            <w:tcW w:w="594" w:type="dxa"/>
          </w:tcPr>
          <w:p w:rsidR="00B66402" w:rsidRPr="00304ADE" w:rsidRDefault="00B66402" w:rsidP="00B66402">
            <w:pPr>
              <w:rPr>
                <w:sz w:val="28"/>
                <w:szCs w:val="28"/>
              </w:rPr>
            </w:pPr>
            <w:r w:rsidRPr="00304ADE">
              <w:rPr>
                <w:sz w:val="28"/>
                <w:szCs w:val="28"/>
              </w:rPr>
              <w:t>8.</w:t>
            </w:r>
          </w:p>
        </w:tc>
        <w:tc>
          <w:tcPr>
            <w:tcW w:w="2616" w:type="dxa"/>
          </w:tcPr>
          <w:p w:rsidR="00B66402" w:rsidRPr="00304ADE" w:rsidRDefault="00B66402" w:rsidP="00B66402">
            <w:pPr>
              <w:rPr>
                <w:sz w:val="28"/>
                <w:szCs w:val="28"/>
              </w:rPr>
            </w:pPr>
            <w:r w:rsidRPr="00304ADE">
              <w:rPr>
                <w:sz w:val="28"/>
                <w:szCs w:val="28"/>
              </w:rPr>
              <w:t>Информационно- библиографический список литературы</w:t>
            </w:r>
          </w:p>
        </w:tc>
        <w:tc>
          <w:tcPr>
            <w:tcW w:w="5663" w:type="dxa"/>
          </w:tcPr>
          <w:p w:rsidR="00B66402" w:rsidRPr="00304ADE" w:rsidRDefault="00B66402" w:rsidP="00B66402">
            <w:pPr>
              <w:rPr>
                <w:sz w:val="28"/>
                <w:szCs w:val="28"/>
              </w:rPr>
            </w:pPr>
            <w:r w:rsidRPr="00304ADE">
              <w:rPr>
                <w:sz w:val="28"/>
                <w:szCs w:val="28"/>
              </w:rPr>
              <w:t>Живая планета</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9.</w:t>
            </w:r>
          </w:p>
        </w:tc>
        <w:tc>
          <w:tcPr>
            <w:tcW w:w="2616" w:type="dxa"/>
          </w:tcPr>
          <w:p w:rsidR="00B66402" w:rsidRPr="00304ADE" w:rsidRDefault="00B66402" w:rsidP="00B66402">
            <w:pPr>
              <w:rPr>
                <w:sz w:val="28"/>
                <w:szCs w:val="28"/>
              </w:rPr>
            </w:pPr>
            <w:r w:rsidRPr="00304ADE">
              <w:rPr>
                <w:sz w:val="28"/>
                <w:szCs w:val="28"/>
              </w:rPr>
              <w:t>Библиографическое рекомендательное пособие</w:t>
            </w:r>
          </w:p>
        </w:tc>
        <w:tc>
          <w:tcPr>
            <w:tcW w:w="5663" w:type="dxa"/>
          </w:tcPr>
          <w:p w:rsidR="00B66402" w:rsidRPr="00304ADE" w:rsidRDefault="00B66402" w:rsidP="00B66402">
            <w:pPr>
              <w:rPr>
                <w:sz w:val="28"/>
                <w:szCs w:val="28"/>
              </w:rPr>
            </w:pPr>
            <w:r w:rsidRPr="00304ADE">
              <w:rPr>
                <w:sz w:val="28"/>
                <w:szCs w:val="28"/>
              </w:rPr>
              <w:t>Книжная весна: Современный круг чтения</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lastRenderedPageBreak/>
              <w:t>10.</w:t>
            </w:r>
          </w:p>
        </w:tc>
        <w:tc>
          <w:tcPr>
            <w:tcW w:w="2616" w:type="dxa"/>
          </w:tcPr>
          <w:p w:rsidR="00B66402" w:rsidRPr="00304ADE" w:rsidRDefault="00B66402" w:rsidP="00B66402">
            <w:pPr>
              <w:rPr>
                <w:sz w:val="28"/>
                <w:szCs w:val="28"/>
              </w:rPr>
            </w:pPr>
            <w:r w:rsidRPr="00304ADE">
              <w:rPr>
                <w:sz w:val="28"/>
                <w:szCs w:val="28"/>
              </w:rPr>
              <w:t>Информационно- библиографический список новой литературы</w:t>
            </w:r>
          </w:p>
        </w:tc>
        <w:tc>
          <w:tcPr>
            <w:tcW w:w="5663" w:type="dxa"/>
          </w:tcPr>
          <w:p w:rsidR="00B66402" w:rsidRPr="00304ADE" w:rsidRDefault="00B66402" w:rsidP="00B66402">
            <w:pPr>
              <w:rPr>
                <w:sz w:val="28"/>
                <w:szCs w:val="28"/>
              </w:rPr>
            </w:pPr>
            <w:r w:rsidRPr="00304ADE">
              <w:rPr>
                <w:sz w:val="28"/>
                <w:szCs w:val="28"/>
              </w:rPr>
              <w:t>Экономическая литература</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11.</w:t>
            </w:r>
          </w:p>
        </w:tc>
        <w:tc>
          <w:tcPr>
            <w:tcW w:w="2616" w:type="dxa"/>
          </w:tcPr>
          <w:p w:rsidR="00B66402" w:rsidRPr="00304ADE" w:rsidRDefault="00B66402" w:rsidP="00B66402">
            <w:pPr>
              <w:rPr>
                <w:sz w:val="28"/>
                <w:szCs w:val="28"/>
              </w:rPr>
            </w:pPr>
            <w:r w:rsidRPr="00304ADE">
              <w:rPr>
                <w:sz w:val="28"/>
                <w:szCs w:val="28"/>
              </w:rPr>
              <w:t>Информационно - библиографический список новой литературы</w:t>
            </w:r>
          </w:p>
        </w:tc>
        <w:tc>
          <w:tcPr>
            <w:tcW w:w="5663" w:type="dxa"/>
          </w:tcPr>
          <w:p w:rsidR="00B66402" w:rsidRPr="00304ADE" w:rsidRDefault="00B66402" w:rsidP="00B66402">
            <w:pPr>
              <w:rPr>
                <w:sz w:val="28"/>
                <w:szCs w:val="28"/>
              </w:rPr>
            </w:pPr>
            <w:r w:rsidRPr="00304ADE">
              <w:rPr>
                <w:sz w:val="28"/>
                <w:szCs w:val="28"/>
              </w:rPr>
              <w:t>Юридическая литература</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12.</w:t>
            </w:r>
          </w:p>
        </w:tc>
        <w:tc>
          <w:tcPr>
            <w:tcW w:w="2616" w:type="dxa"/>
          </w:tcPr>
          <w:p w:rsidR="00B66402" w:rsidRPr="00304ADE" w:rsidRDefault="00B66402" w:rsidP="00B66402">
            <w:pPr>
              <w:rPr>
                <w:sz w:val="28"/>
                <w:szCs w:val="28"/>
              </w:rPr>
            </w:pPr>
            <w:r w:rsidRPr="00304ADE">
              <w:rPr>
                <w:sz w:val="28"/>
                <w:szCs w:val="28"/>
              </w:rPr>
              <w:t>Библиографическое рекомендательное пособие</w:t>
            </w:r>
          </w:p>
        </w:tc>
        <w:tc>
          <w:tcPr>
            <w:tcW w:w="5663" w:type="dxa"/>
          </w:tcPr>
          <w:p w:rsidR="00B66402" w:rsidRPr="00304ADE" w:rsidRDefault="00B66402" w:rsidP="00B66402">
            <w:pPr>
              <w:rPr>
                <w:sz w:val="28"/>
                <w:szCs w:val="28"/>
              </w:rPr>
            </w:pPr>
            <w:r w:rsidRPr="00304ADE">
              <w:rPr>
                <w:sz w:val="28"/>
                <w:szCs w:val="28"/>
              </w:rPr>
              <w:t>С книгой в лето!</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13.</w:t>
            </w:r>
          </w:p>
        </w:tc>
        <w:tc>
          <w:tcPr>
            <w:tcW w:w="2616" w:type="dxa"/>
          </w:tcPr>
          <w:p w:rsidR="00B66402" w:rsidRPr="00304ADE" w:rsidRDefault="00B66402" w:rsidP="00B66402">
            <w:pPr>
              <w:rPr>
                <w:sz w:val="28"/>
                <w:szCs w:val="28"/>
              </w:rPr>
            </w:pPr>
            <w:r w:rsidRPr="00304ADE">
              <w:rPr>
                <w:sz w:val="28"/>
                <w:szCs w:val="28"/>
              </w:rPr>
              <w:t xml:space="preserve">Рекомендательное библиографическое пособие </w:t>
            </w:r>
          </w:p>
        </w:tc>
        <w:tc>
          <w:tcPr>
            <w:tcW w:w="5663" w:type="dxa"/>
          </w:tcPr>
          <w:p w:rsidR="00B66402" w:rsidRPr="00304ADE" w:rsidRDefault="00B66402" w:rsidP="00B66402">
            <w:pPr>
              <w:rPr>
                <w:sz w:val="28"/>
                <w:szCs w:val="28"/>
              </w:rPr>
            </w:pPr>
            <w:r w:rsidRPr="00304ADE">
              <w:rPr>
                <w:sz w:val="28"/>
                <w:szCs w:val="28"/>
              </w:rPr>
              <w:t>«Вечный зов природы»</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14.</w:t>
            </w:r>
          </w:p>
        </w:tc>
        <w:tc>
          <w:tcPr>
            <w:tcW w:w="2616" w:type="dxa"/>
          </w:tcPr>
          <w:p w:rsidR="00B66402" w:rsidRPr="00304ADE" w:rsidRDefault="00B66402" w:rsidP="00B66402">
            <w:pPr>
              <w:rPr>
                <w:sz w:val="28"/>
                <w:szCs w:val="28"/>
              </w:rPr>
            </w:pPr>
            <w:r w:rsidRPr="00304ADE">
              <w:rPr>
                <w:sz w:val="28"/>
                <w:szCs w:val="28"/>
              </w:rPr>
              <w:t>Путеводитель</w:t>
            </w:r>
          </w:p>
        </w:tc>
        <w:tc>
          <w:tcPr>
            <w:tcW w:w="5663" w:type="dxa"/>
          </w:tcPr>
          <w:p w:rsidR="00B66402" w:rsidRPr="00304ADE" w:rsidRDefault="00B66402" w:rsidP="00B66402">
            <w:pPr>
              <w:rPr>
                <w:sz w:val="28"/>
                <w:szCs w:val="28"/>
              </w:rPr>
            </w:pPr>
            <w:r w:rsidRPr="00304ADE">
              <w:rPr>
                <w:sz w:val="28"/>
                <w:szCs w:val="28"/>
              </w:rPr>
              <w:t>Премиальная проза. Читаем литературно</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Хохрина</w:t>
            </w:r>
            <w:proofErr w:type="spellEnd"/>
            <w:r w:rsidRPr="00304ADE">
              <w:rPr>
                <w:sz w:val="28"/>
                <w:szCs w:val="28"/>
              </w:rPr>
              <w:t xml:space="preserve"> Н.Г.,</w:t>
            </w:r>
          </w:p>
          <w:p w:rsidR="00B66402" w:rsidRPr="00304ADE" w:rsidRDefault="00B66402" w:rsidP="00B66402">
            <w:pPr>
              <w:rPr>
                <w:sz w:val="28"/>
                <w:szCs w:val="28"/>
              </w:rPr>
            </w:pPr>
            <w:proofErr w:type="spellStart"/>
            <w:r w:rsidRPr="00304ADE">
              <w:rPr>
                <w:sz w:val="28"/>
                <w:szCs w:val="28"/>
              </w:rPr>
              <w:t>Зав.сектором</w:t>
            </w:r>
            <w:proofErr w:type="spellEnd"/>
            <w:r w:rsidRPr="00304ADE">
              <w:rPr>
                <w:sz w:val="28"/>
                <w:szCs w:val="28"/>
              </w:rPr>
              <w:t xml:space="preserve"> ИБД</w:t>
            </w:r>
          </w:p>
        </w:tc>
      </w:tr>
      <w:tr w:rsidR="00B66402" w:rsidRPr="00304ADE" w:rsidTr="00DA1AA0">
        <w:tc>
          <w:tcPr>
            <w:tcW w:w="594" w:type="dxa"/>
          </w:tcPr>
          <w:p w:rsidR="00B66402" w:rsidRPr="00304ADE" w:rsidRDefault="00B66402" w:rsidP="00B66402">
            <w:pPr>
              <w:rPr>
                <w:sz w:val="28"/>
                <w:szCs w:val="28"/>
              </w:rPr>
            </w:pPr>
            <w:r w:rsidRPr="00304ADE">
              <w:rPr>
                <w:sz w:val="28"/>
                <w:szCs w:val="28"/>
              </w:rPr>
              <w:t>15.</w:t>
            </w:r>
          </w:p>
        </w:tc>
        <w:tc>
          <w:tcPr>
            <w:tcW w:w="2616" w:type="dxa"/>
          </w:tcPr>
          <w:p w:rsidR="00B66402" w:rsidRPr="00304ADE" w:rsidRDefault="00B66402" w:rsidP="00B66402">
            <w:pPr>
              <w:rPr>
                <w:sz w:val="28"/>
                <w:szCs w:val="28"/>
              </w:rPr>
            </w:pPr>
            <w:r w:rsidRPr="00304ADE">
              <w:rPr>
                <w:sz w:val="28"/>
                <w:szCs w:val="28"/>
              </w:rPr>
              <w:t>Брошюра</w:t>
            </w:r>
          </w:p>
        </w:tc>
        <w:tc>
          <w:tcPr>
            <w:tcW w:w="5663" w:type="dxa"/>
          </w:tcPr>
          <w:p w:rsidR="00B66402" w:rsidRPr="00304ADE" w:rsidRDefault="00B66402" w:rsidP="00B66402">
            <w:pPr>
              <w:rPr>
                <w:sz w:val="28"/>
                <w:szCs w:val="28"/>
              </w:rPr>
            </w:pPr>
            <w:r w:rsidRPr="00304ADE">
              <w:rPr>
                <w:sz w:val="28"/>
                <w:szCs w:val="28"/>
              </w:rPr>
              <w:t xml:space="preserve">Районные краеведческие Киреевские чтения. Лесная промышленность Горнозаводского района. </w:t>
            </w:r>
          </w:p>
        </w:tc>
        <w:tc>
          <w:tcPr>
            <w:tcW w:w="2222" w:type="dxa"/>
          </w:tcPr>
          <w:p w:rsidR="00B66402" w:rsidRPr="00304ADE" w:rsidRDefault="00B66402" w:rsidP="00B66402">
            <w:pPr>
              <w:rPr>
                <w:sz w:val="28"/>
                <w:szCs w:val="28"/>
              </w:rPr>
            </w:pPr>
            <w:r w:rsidRPr="00304ADE">
              <w:rPr>
                <w:sz w:val="28"/>
                <w:szCs w:val="28"/>
              </w:rPr>
              <w:t>МБУК «ГЦМБ»</w:t>
            </w:r>
          </w:p>
        </w:tc>
        <w:tc>
          <w:tcPr>
            <w:tcW w:w="3081" w:type="dxa"/>
          </w:tcPr>
          <w:p w:rsidR="00B66402" w:rsidRPr="00304ADE" w:rsidRDefault="00B66402" w:rsidP="00B66402">
            <w:pPr>
              <w:rPr>
                <w:sz w:val="28"/>
                <w:szCs w:val="28"/>
              </w:rPr>
            </w:pPr>
            <w:r w:rsidRPr="00304ADE">
              <w:rPr>
                <w:sz w:val="28"/>
                <w:szCs w:val="28"/>
              </w:rPr>
              <w:t xml:space="preserve">Тропина Л.Н., </w:t>
            </w:r>
            <w:proofErr w:type="spellStart"/>
            <w:r w:rsidRPr="00304ADE">
              <w:rPr>
                <w:sz w:val="28"/>
                <w:szCs w:val="28"/>
              </w:rPr>
              <w:t>зав.ЭКЦ</w:t>
            </w:r>
            <w:proofErr w:type="spellEnd"/>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Брошюра</w:t>
            </w:r>
          </w:p>
        </w:tc>
        <w:tc>
          <w:tcPr>
            <w:tcW w:w="5663" w:type="dxa"/>
          </w:tcPr>
          <w:p w:rsidR="00B66402" w:rsidRPr="00304ADE" w:rsidRDefault="00B66402" w:rsidP="00B66402">
            <w:pPr>
              <w:rPr>
                <w:sz w:val="28"/>
                <w:szCs w:val="28"/>
              </w:rPr>
            </w:pPr>
            <w:r w:rsidRPr="00304ADE">
              <w:rPr>
                <w:sz w:val="28"/>
                <w:szCs w:val="28"/>
              </w:rPr>
              <w:t>Поселок, который нам дорог</w:t>
            </w: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roofErr w:type="spellStart"/>
            <w:r w:rsidRPr="00304ADE">
              <w:rPr>
                <w:sz w:val="28"/>
                <w:szCs w:val="28"/>
              </w:rPr>
              <w:t>В.В.Киреев</w:t>
            </w:r>
            <w:proofErr w:type="spellEnd"/>
            <w:r w:rsidRPr="00304ADE">
              <w:rPr>
                <w:sz w:val="28"/>
                <w:szCs w:val="28"/>
              </w:rPr>
              <w:t xml:space="preserve"> о природе Горнозаводского края </w:t>
            </w:r>
          </w:p>
          <w:p w:rsidR="00B66402" w:rsidRPr="00304ADE" w:rsidRDefault="00B66402" w:rsidP="00B66402">
            <w:pPr>
              <w:rPr>
                <w:sz w:val="28"/>
                <w:szCs w:val="28"/>
              </w:rPr>
            </w:pPr>
          </w:p>
          <w:p w:rsidR="00B66402" w:rsidRPr="00304ADE" w:rsidRDefault="00B66402" w:rsidP="00B66402">
            <w:pPr>
              <w:rPr>
                <w:sz w:val="28"/>
                <w:szCs w:val="28"/>
              </w:rPr>
            </w:pPr>
            <w:r w:rsidRPr="00304ADE">
              <w:rPr>
                <w:sz w:val="28"/>
                <w:szCs w:val="28"/>
              </w:rPr>
              <w:t>Имя струй голубых</w:t>
            </w: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r w:rsidRPr="00304ADE">
              <w:rPr>
                <w:sz w:val="28"/>
                <w:szCs w:val="28"/>
              </w:rPr>
              <w:t>Исторический календарь на 2013 год</w:t>
            </w:r>
          </w:p>
          <w:p w:rsidR="00B66402" w:rsidRPr="00304ADE" w:rsidRDefault="00B66402" w:rsidP="00B66402">
            <w:pPr>
              <w:rPr>
                <w:sz w:val="28"/>
                <w:szCs w:val="28"/>
              </w:rPr>
            </w:pPr>
          </w:p>
        </w:tc>
        <w:tc>
          <w:tcPr>
            <w:tcW w:w="2222" w:type="dxa"/>
          </w:tcPr>
          <w:p w:rsidR="00B66402" w:rsidRPr="00304ADE" w:rsidRDefault="00B66402" w:rsidP="00B66402">
            <w:pPr>
              <w:rPr>
                <w:sz w:val="28"/>
                <w:szCs w:val="28"/>
              </w:rPr>
            </w:pPr>
            <w:r w:rsidRPr="00304ADE">
              <w:rPr>
                <w:sz w:val="28"/>
                <w:szCs w:val="28"/>
              </w:rPr>
              <w:lastRenderedPageBreak/>
              <w:t>МБУК «</w:t>
            </w:r>
            <w:proofErr w:type="spellStart"/>
            <w:r w:rsidRPr="00304ADE">
              <w:rPr>
                <w:sz w:val="28"/>
                <w:szCs w:val="28"/>
              </w:rPr>
              <w:t>Пашийская</w:t>
            </w:r>
            <w:proofErr w:type="spellEnd"/>
            <w:r w:rsidRPr="00304ADE">
              <w:rPr>
                <w:sz w:val="28"/>
                <w:szCs w:val="28"/>
              </w:rPr>
              <w:t xml:space="preserve"> библиотека»</w:t>
            </w:r>
          </w:p>
        </w:tc>
        <w:tc>
          <w:tcPr>
            <w:tcW w:w="3081" w:type="dxa"/>
          </w:tcPr>
          <w:p w:rsidR="00B66402" w:rsidRPr="00304ADE" w:rsidRDefault="00B66402" w:rsidP="00B66402">
            <w:pPr>
              <w:rPr>
                <w:sz w:val="28"/>
                <w:szCs w:val="28"/>
              </w:rPr>
            </w:pPr>
            <w:proofErr w:type="spellStart"/>
            <w:r w:rsidRPr="00304ADE">
              <w:rPr>
                <w:sz w:val="28"/>
                <w:szCs w:val="28"/>
              </w:rPr>
              <w:t>Чувызгалова</w:t>
            </w:r>
            <w:proofErr w:type="spellEnd"/>
            <w:r w:rsidRPr="00304ADE">
              <w:rPr>
                <w:sz w:val="28"/>
                <w:szCs w:val="28"/>
              </w:rPr>
              <w:t xml:space="preserve"> В.П., директор МБУК «</w:t>
            </w:r>
            <w:proofErr w:type="spellStart"/>
            <w:r w:rsidRPr="00304ADE">
              <w:rPr>
                <w:sz w:val="28"/>
                <w:szCs w:val="28"/>
              </w:rPr>
              <w:t>Пашийская</w:t>
            </w:r>
            <w:proofErr w:type="spellEnd"/>
            <w:r w:rsidRPr="00304ADE">
              <w:rPr>
                <w:sz w:val="28"/>
                <w:szCs w:val="28"/>
              </w:rPr>
              <w:t xml:space="preserve"> библиотека»</w:t>
            </w:r>
          </w:p>
          <w:p w:rsidR="00B66402" w:rsidRPr="00304ADE" w:rsidRDefault="00B66402" w:rsidP="00B66402">
            <w:pPr>
              <w:rPr>
                <w:sz w:val="28"/>
                <w:szCs w:val="28"/>
              </w:rPr>
            </w:pPr>
          </w:p>
          <w:p w:rsidR="00B66402" w:rsidRPr="00304ADE" w:rsidRDefault="00B66402" w:rsidP="00B66402">
            <w:pPr>
              <w:rPr>
                <w:sz w:val="28"/>
                <w:szCs w:val="28"/>
              </w:rPr>
            </w:pPr>
          </w:p>
          <w:p w:rsidR="00B66402" w:rsidRPr="00304ADE" w:rsidRDefault="00B66402" w:rsidP="00B66402">
            <w:pPr>
              <w:rPr>
                <w:sz w:val="28"/>
                <w:szCs w:val="28"/>
              </w:rPr>
            </w:pPr>
            <w:proofErr w:type="spellStart"/>
            <w:r w:rsidRPr="00304ADE">
              <w:rPr>
                <w:sz w:val="28"/>
                <w:szCs w:val="28"/>
              </w:rPr>
              <w:t>Чувызгалова</w:t>
            </w:r>
            <w:proofErr w:type="spellEnd"/>
            <w:r w:rsidRPr="00304ADE">
              <w:rPr>
                <w:sz w:val="28"/>
                <w:szCs w:val="28"/>
              </w:rPr>
              <w:t xml:space="preserve"> В.П., </w:t>
            </w:r>
            <w:r w:rsidRPr="00304ADE">
              <w:rPr>
                <w:sz w:val="28"/>
                <w:szCs w:val="28"/>
              </w:rPr>
              <w:lastRenderedPageBreak/>
              <w:t>директор МБУК «</w:t>
            </w:r>
            <w:proofErr w:type="spellStart"/>
            <w:r w:rsidRPr="00304ADE">
              <w:rPr>
                <w:sz w:val="28"/>
                <w:szCs w:val="28"/>
              </w:rPr>
              <w:t>Пашийская</w:t>
            </w:r>
            <w:proofErr w:type="spellEnd"/>
            <w:r w:rsidRPr="00304ADE">
              <w:rPr>
                <w:sz w:val="28"/>
                <w:szCs w:val="28"/>
              </w:rPr>
              <w:t xml:space="preserve"> библиотека</w:t>
            </w:r>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Брошюра</w:t>
            </w:r>
          </w:p>
        </w:tc>
        <w:tc>
          <w:tcPr>
            <w:tcW w:w="5663" w:type="dxa"/>
          </w:tcPr>
          <w:p w:rsidR="00B66402" w:rsidRPr="00304ADE" w:rsidRDefault="00B66402" w:rsidP="00B66402">
            <w:pPr>
              <w:rPr>
                <w:sz w:val="28"/>
                <w:szCs w:val="28"/>
              </w:rPr>
            </w:pPr>
            <w:r w:rsidRPr="00304ADE">
              <w:rPr>
                <w:sz w:val="28"/>
                <w:szCs w:val="28"/>
              </w:rPr>
              <w:t>-Бук –лето</w:t>
            </w:r>
          </w:p>
          <w:p w:rsidR="00B66402" w:rsidRPr="00304ADE" w:rsidRDefault="00B66402" w:rsidP="00B66402">
            <w:pPr>
              <w:rPr>
                <w:sz w:val="28"/>
                <w:szCs w:val="28"/>
              </w:rPr>
            </w:pPr>
            <w:r w:rsidRPr="00304ADE">
              <w:rPr>
                <w:sz w:val="28"/>
                <w:szCs w:val="28"/>
              </w:rPr>
              <w:t>-Ключ к успеху</w:t>
            </w:r>
          </w:p>
          <w:p w:rsidR="00B66402" w:rsidRPr="00304ADE" w:rsidRDefault="00B66402" w:rsidP="00B66402">
            <w:pPr>
              <w:rPr>
                <w:sz w:val="28"/>
                <w:szCs w:val="28"/>
              </w:rPr>
            </w:pPr>
            <w:r w:rsidRPr="00304ADE">
              <w:rPr>
                <w:sz w:val="28"/>
                <w:szCs w:val="28"/>
              </w:rPr>
              <w:t>-Магия чтения</w:t>
            </w:r>
          </w:p>
          <w:p w:rsidR="00B66402" w:rsidRPr="00304ADE" w:rsidRDefault="00B66402" w:rsidP="00B66402">
            <w:pPr>
              <w:rPr>
                <w:sz w:val="28"/>
                <w:szCs w:val="28"/>
              </w:rPr>
            </w:pPr>
            <w:r w:rsidRPr="00304ADE">
              <w:rPr>
                <w:sz w:val="28"/>
                <w:szCs w:val="28"/>
              </w:rPr>
              <w:t>-Чудо -дети</w:t>
            </w:r>
          </w:p>
          <w:p w:rsidR="00B66402" w:rsidRPr="00304ADE" w:rsidRDefault="00B66402" w:rsidP="00B66402">
            <w:pPr>
              <w:rPr>
                <w:sz w:val="28"/>
                <w:szCs w:val="28"/>
              </w:rPr>
            </w:pPr>
          </w:p>
        </w:tc>
        <w:tc>
          <w:tcPr>
            <w:tcW w:w="2222" w:type="dxa"/>
          </w:tcPr>
          <w:p w:rsidR="00B66402" w:rsidRPr="00304ADE" w:rsidRDefault="00B66402" w:rsidP="00B66402">
            <w:pPr>
              <w:rPr>
                <w:sz w:val="28"/>
                <w:szCs w:val="28"/>
              </w:rPr>
            </w:pPr>
            <w:r w:rsidRPr="00304ADE">
              <w:rPr>
                <w:sz w:val="28"/>
                <w:szCs w:val="28"/>
              </w:rPr>
              <w:t>МБУК «ГЦДБ»</w:t>
            </w:r>
          </w:p>
        </w:tc>
        <w:tc>
          <w:tcPr>
            <w:tcW w:w="3081" w:type="dxa"/>
          </w:tcPr>
          <w:p w:rsidR="00B66402" w:rsidRPr="00304ADE" w:rsidRDefault="00B66402" w:rsidP="00B66402">
            <w:pPr>
              <w:rPr>
                <w:sz w:val="28"/>
                <w:szCs w:val="28"/>
              </w:rPr>
            </w:pPr>
            <w:proofErr w:type="spellStart"/>
            <w:r w:rsidRPr="00304ADE">
              <w:rPr>
                <w:sz w:val="28"/>
                <w:szCs w:val="28"/>
              </w:rPr>
              <w:t>Яруллина</w:t>
            </w:r>
            <w:proofErr w:type="spellEnd"/>
            <w:r w:rsidRPr="00304ADE">
              <w:rPr>
                <w:sz w:val="28"/>
                <w:szCs w:val="28"/>
              </w:rPr>
              <w:t xml:space="preserve"> Р.С.,</w:t>
            </w:r>
          </w:p>
          <w:p w:rsidR="00B66402" w:rsidRPr="00304ADE" w:rsidRDefault="00B66402" w:rsidP="00B66402">
            <w:pPr>
              <w:rPr>
                <w:sz w:val="28"/>
                <w:szCs w:val="28"/>
              </w:rPr>
            </w:pPr>
            <w:proofErr w:type="spellStart"/>
            <w:r w:rsidRPr="00304ADE">
              <w:rPr>
                <w:sz w:val="28"/>
                <w:szCs w:val="28"/>
              </w:rPr>
              <w:t>Зав.сетором</w:t>
            </w:r>
            <w:proofErr w:type="spellEnd"/>
          </w:p>
        </w:tc>
      </w:tr>
      <w:tr w:rsidR="00B66402" w:rsidRPr="00304ADE" w:rsidTr="00DA1AA0">
        <w:tc>
          <w:tcPr>
            <w:tcW w:w="594" w:type="dxa"/>
          </w:tcPr>
          <w:p w:rsidR="00B66402" w:rsidRPr="00304ADE" w:rsidRDefault="00B66402" w:rsidP="00B66402">
            <w:pPr>
              <w:rPr>
                <w:sz w:val="28"/>
                <w:szCs w:val="28"/>
              </w:rPr>
            </w:pPr>
            <w:r w:rsidRPr="00304ADE">
              <w:rPr>
                <w:sz w:val="28"/>
                <w:szCs w:val="28"/>
              </w:rPr>
              <w:t>16.</w:t>
            </w:r>
          </w:p>
        </w:tc>
        <w:tc>
          <w:tcPr>
            <w:tcW w:w="2616" w:type="dxa"/>
          </w:tcPr>
          <w:p w:rsidR="00B66402" w:rsidRPr="00304ADE" w:rsidRDefault="00B66402" w:rsidP="00B66402">
            <w:pPr>
              <w:rPr>
                <w:sz w:val="28"/>
                <w:szCs w:val="28"/>
              </w:rPr>
            </w:pPr>
            <w:r w:rsidRPr="00304ADE">
              <w:rPr>
                <w:sz w:val="28"/>
                <w:szCs w:val="28"/>
              </w:rPr>
              <w:t>Буклет</w:t>
            </w:r>
          </w:p>
        </w:tc>
        <w:tc>
          <w:tcPr>
            <w:tcW w:w="5663" w:type="dxa"/>
          </w:tcPr>
          <w:p w:rsidR="00B66402" w:rsidRPr="00304ADE" w:rsidRDefault="00B66402" w:rsidP="00B66402">
            <w:pPr>
              <w:rPr>
                <w:sz w:val="28"/>
                <w:szCs w:val="28"/>
              </w:rPr>
            </w:pPr>
            <w:r w:rsidRPr="00304ADE">
              <w:rPr>
                <w:sz w:val="28"/>
                <w:szCs w:val="28"/>
              </w:rPr>
              <w:t xml:space="preserve">Алмазный буклет </w:t>
            </w:r>
            <w:proofErr w:type="spellStart"/>
            <w:r w:rsidRPr="00304ADE">
              <w:rPr>
                <w:sz w:val="28"/>
                <w:szCs w:val="28"/>
              </w:rPr>
              <w:t>Кусье</w:t>
            </w:r>
            <w:proofErr w:type="spellEnd"/>
            <w:r w:rsidRPr="00304ADE">
              <w:rPr>
                <w:sz w:val="28"/>
                <w:szCs w:val="28"/>
              </w:rPr>
              <w:t xml:space="preserve"> -Александровского</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r w:rsidRPr="00304ADE">
              <w:rPr>
                <w:sz w:val="28"/>
                <w:szCs w:val="28"/>
              </w:rPr>
              <w:t xml:space="preserve">Тропина Л.Н., </w:t>
            </w:r>
            <w:proofErr w:type="spellStart"/>
            <w:r w:rsidRPr="00304ADE">
              <w:rPr>
                <w:sz w:val="28"/>
                <w:szCs w:val="28"/>
              </w:rPr>
              <w:t>зав.ЭКЦ</w:t>
            </w:r>
            <w:proofErr w:type="spellEnd"/>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Буклет</w:t>
            </w:r>
          </w:p>
        </w:tc>
        <w:tc>
          <w:tcPr>
            <w:tcW w:w="5663" w:type="dxa"/>
          </w:tcPr>
          <w:p w:rsidR="00B66402" w:rsidRPr="00304ADE" w:rsidRDefault="00B66402" w:rsidP="00B66402">
            <w:pPr>
              <w:rPr>
                <w:sz w:val="28"/>
                <w:szCs w:val="28"/>
              </w:rPr>
            </w:pPr>
            <w:proofErr w:type="spellStart"/>
            <w:r w:rsidRPr="00304ADE">
              <w:rPr>
                <w:sz w:val="28"/>
                <w:szCs w:val="28"/>
              </w:rPr>
              <w:t>Пашийская</w:t>
            </w:r>
            <w:proofErr w:type="spellEnd"/>
            <w:r w:rsidRPr="00304ADE">
              <w:rPr>
                <w:sz w:val="28"/>
                <w:szCs w:val="28"/>
              </w:rPr>
              <w:t xml:space="preserve"> библиотека в 2012 году. Ежегодный отчет</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Чувызгалова</w:t>
            </w:r>
            <w:proofErr w:type="spellEnd"/>
            <w:r w:rsidRPr="00304ADE">
              <w:rPr>
                <w:sz w:val="28"/>
                <w:szCs w:val="28"/>
              </w:rPr>
              <w:t xml:space="preserve"> </w:t>
            </w:r>
            <w:proofErr w:type="spellStart"/>
            <w:r w:rsidRPr="00304ADE">
              <w:rPr>
                <w:sz w:val="28"/>
                <w:szCs w:val="28"/>
              </w:rPr>
              <w:t>В.П.,директор</w:t>
            </w:r>
            <w:proofErr w:type="spellEnd"/>
            <w:r w:rsidRPr="00304ADE">
              <w:rPr>
                <w:sz w:val="28"/>
                <w:szCs w:val="28"/>
              </w:rPr>
              <w:t xml:space="preserve"> МБУК «</w:t>
            </w:r>
            <w:proofErr w:type="spellStart"/>
            <w:r w:rsidRPr="00304ADE">
              <w:rPr>
                <w:sz w:val="28"/>
                <w:szCs w:val="28"/>
              </w:rPr>
              <w:t>Пашийская</w:t>
            </w:r>
            <w:proofErr w:type="spellEnd"/>
            <w:r w:rsidRPr="00304ADE">
              <w:rPr>
                <w:sz w:val="28"/>
                <w:szCs w:val="28"/>
              </w:rPr>
              <w:t xml:space="preserve"> библиотека»</w:t>
            </w:r>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Буклет</w:t>
            </w:r>
          </w:p>
        </w:tc>
        <w:tc>
          <w:tcPr>
            <w:tcW w:w="5663" w:type="dxa"/>
          </w:tcPr>
          <w:p w:rsidR="00B66402" w:rsidRPr="00304ADE" w:rsidRDefault="00B66402" w:rsidP="00B66402">
            <w:pPr>
              <w:rPr>
                <w:sz w:val="28"/>
                <w:szCs w:val="28"/>
              </w:rPr>
            </w:pPr>
            <w:r w:rsidRPr="00304ADE">
              <w:rPr>
                <w:sz w:val="28"/>
                <w:szCs w:val="28"/>
              </w:rPr>
              <w:t>-</w:t>
            </w:r>
            <w:proofErr w:type="spellStart"/>
            <w:r w:rsidRPr="00304ADE">
              <w:rPr>
                <w:sz w:val="28"/>
                <w:szCs w:val="28"/>
              </w:rPr>
              <w:t>Букландия</w:t>
            </w:r>
            <w:proofErr w:type="spellEnd"/>
          </w:p>
          <w:p w:rsidR="00B66402" w:rsidRPr="00304ADE" w:rsidRDefault="00B66402" w:rsidP="00B66402">
            <w:pPr>
              <w:rPr>
                <w:sz w:val="28"/>
                <w:szCs w:val="28"/>
              </w:rPr>
            </w:pPr>
            <w:r w:rsidRPr="00304ADE">
              <w:rPr>
                <w:sz w:val="28"/>
                <w:szCs w:val="28"/>
              </w:rPr>
              <w:t>-</w:t>
            </w:r>
            <w:proofErr w:type="spellStart"/>
            <w:r w:rsidRPr="00304ADE">
              <w:rPr>
                <w:sz w:val="28"/>
                <w:szCs w:val="28"/>
              </w:rPr>
              <w:t>Библио</w:t>
            </w:r>
            <w:proofErr w:type="spellEnd"/>
            <w:r w:rsidRPr="00304ADE">
              <w:rPr>
                <w:sz w:val="28"/>
                <w:szCs w:val="28"/>
              </w:rPr>
              <w:t xml:space="preserve"> – арт</w:t>
            </w:r>
          </w:p>
          <w:p w:rsidR="00B66402" w:rsidRPr="00304ADE" w:rsidRDefault="00B66402" w:rsidP="00B66402">
            <w:pPr>
              <w:rPr>
                <w:sz w:val="28"/>
                <w:szCs w:val="28"/>
              </w:rPr>
            </w:pPr>
            <w:r w:rsidRPr="00304ADE">
              <w:rPr>
                <w:sz w:val="28"/>
                <w:szCs w:val="28"/>
              </w:rPr>
              <w:t>-Центр семейного досуга</w:t>
            </w:r>
          </w:p>
          <w:p w:rsidR="00B66402" w:rsidRPr="00304ADE" w:rsidRDefault="00B66402" w:rsidP="00B66402">
            <w:pPr>
              <w:rPr>
                <w:sz w:val="28"/>
                <w:szCs w:val="28"/>
              </w:rPr>
            </w:pPr>
            <w:r w:rsidRPr="00304ADE">
              <w:rPr>
                <w:sz w:val="28"/>
                <w:szCs w:val="28"/>
              </w:rPr>
              <w:t>-Книги, помогающие жить</w:t>
            </w:r>
          </w:p>
          <w:p w:rsidR="00B66402" w:rsidRPr="00304ADE" w:rsidRDefault="00B66402" w:rsidP="00B66402">
            <w:pPr>
              <w:rPr>
                <w:sz w:val="28"/>
                <w:szCs w:val="28"/>
              </w:rPr>
            </w:pPr>
            <w:r w:rsidRPr="00304ADE">
              <w:rPr>
                <w:sz w:val="28"/>
                <w:szCs w:val="28"/>
              </w:rPr>
              <w:t>-Почему детям необходимо читать</w:t>
            </w:r>
          </w:p>
          <w:p w:rsidR="00B66402" w:rsidRPr="00304ADE" w:rsidRDefault="00B66402" w:rsidP="00B66402">
            <w:pPr>
              <w:rPr>
                <w:sz w:val="28"/>
                <w:szCs w:val="28"/>
              </w:rPr>
            </w:pPr>
            <w:r w:rsidRPr="00304ADE">
              <w:rPr>
                <w:sz w:val="28"/>
                <w:szCs w:val="28"/>
              </w:rPr>
              <w:t>-Чему необходимо учить ребенка?</w:t>
            </w:r>
          </w:p>
          <w:p w:rsidR="00B66402" w:rsidRPr="00304ADE" w:rsidRDefault="00B66402" w:rsidP="00B66402">
            <w:pPr>
              <w:rPr>
                <w:sz w:val="28"/>
                <w:szCs w:val="28"/>
              </w:rPr>
            </w:pPr>
            <w:r w:rsidRPr="00304ADE">
              <w:rPr>
                <w:sz w:val="28"/>
                <w:szCs w:val="28"/>
              </w:rPr>
              <w:t>-Знакомство с нетрадиционной техникой рисования</w:t>
            </w:r>
          </w:p>
        </w:tc>
        <w:tc>
          <w:tcPr>
            <w:tcW w:w="2222" w:type="dxa"/>
          </w:tcPr>
          <w:p w:rsidR="00B66402" w:rsidRPr="00304ADE" w:rsidRDefault="00B66402" w:rsidP="00B66402">
            <w:pPr>
              <w:rPr>
                <w:sz w:val="28"/>
                <w:szCs w:val="28"/>
              </w:rPr>
            </w:pPr>
            <w:r w:rsidRPr="00304ADE">
              <w:rPr>
                <w:sz w:val="28"/>
                <w:szCs w:val="28"/>
              </w:rPr>
              <w:t>МБУК «ГЦДБ»</w:t>
            </w:r>
          </w:p>
        </w:tc>
        <w:tc>
          <w:tcPr>
            <w:tcW w:w="3081" w:type="dxa"/>
          </w:tcPr>
          <w:p w:rsidR="00B66402" w:rsidRPr="00304ADE" w:rsidRDefault="00B66402" w:rsidP="00B66402">
            <w:pPr>
              <w:rPr>
                <w:sz w:val="28"/>
                <w:szCs w:val="28"/>
              </w:rPr>
            </w:pPr>
            <w:proofErr w:type="spellStart"/>
            <w:r w:rsidRPr="00304ADE">
              <w:rPr>
                <w:sz w:val="28"/>
                <w:szCs w:val="28"/>
              </w:rPr>
              <w:t>Яруллина</w:t>
            </w:r>
            <w:proofErr w:type="spellEnd"/>
            <w:r w:rsidRPr="00304ADE">
              <w:rPr>
                <w:sz w:val="28"/>
                <w:szCs w:val="28"/>
              </w:rPr>
              <w:t xml:space="preserve"> Р.С.,</w:t>
            </w:r>
          </w:p>
          <w:p w:rsidR="00B66402" w:rsidRPr="00304ADE" w:rsidRDefault="00B66402" w:rsidP="00B66402">
            <w:pPr>
              <w:rPr>
                <w:sz w:val="28"/>
                <w:szCs w:val="28"/>
              </w:rPr>
            </w:pPr>
            <w:proofErr w:type="spellStart"/>
            <w:r w:rsidRPr="00304ADE">
              <w:rPr>
                <w:sz w:val="28"/>
                <w:szCs w:val="28"/>
              </w:rPr>
              <w:t>Зав.сетором</w:t>
            </w:r>
            <w:proofErr w:type="spellEnd"/>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Буклет</w:t>
            </w:r>
          </w:p>
        </w:tc>
        <w:tc>
          <w:tcPr>
            <w:tcW w:w="5663" w:type="dxa"/>
          </w:tcPr>
          <w:p w:rsidR="00B66402" w:rsidRPr="00304ADE" w:rsidRDefault="00B66402" w:rsidP="00B66402">
            <w:pPr>
              <w:rPr>
                <w:sz w:val="28"/>
                <w:szCs w:val="28"/>
              </w:rPr>
            </w:pPr>
            <w:r w:rsidRPr="00304ADE">
              <w:rPr>
                <w:sz w:val="28"/>
                <w:szCs w:val="28"/>
              </w:rPr>
              <w:t>О вреде курения</w:t>
            </w:r>
          </w:p>
        </w:tc>
        <w:tc>
          <w:tcPr>
            <w:tcW w:w="2222" w:type="dxa"/>
          </w:tcPr>
          <w:p w:rsidR="00B66402" w:rsidRPr="00304ADE" w:rsidRDefault="00B66402" w:rsidP="00B66402">
            <w:pPr>
              <w:rPr>
                <w:sz w:val="28"/>
                <w:szCs w:val="28"/>
              </w:rPr>
            </w:pPr>
            <w:r w:rsidRPr="00304ADE">
              <w:rPr>
                <w:sz w:val="28"/>
                <w:szCs w:val="28"/>
              </w:rPr>
              <w:t xml:space="preserve">МБУК «Б-ка </w:t>
            </w:r>
            <w:proofErr w:type="spellStart"/>
            <w:r w:rsidRPr="00304ADE">
              <w:rPr>
                <w:sz w:val="28"/>
                <w:szCs w:val="28"/>
              </w:rPr>
              <w:t>Медведкинского</w:t>
            </w:r>
            <w:proofErr w:type="spellEnd"/>
            <w:r w:rsidRPr="00304ADE">
              <w:rPr>
                <w:sz w:val="28"/>
                <w:szCs w:val="28"/>
              </w:rPr>
              <w:t xml:space="preserve"> сельского поселения»</w:t>
            </w:r>
          </w:p>
        </w:tc>
        <w:tc>
          <w:tcPr>
            <w:tcW w:w="3081" w:type="dxa"/>
          </w:tcPr>
          <w:p w:rsidR="00B66402" w:rsidRPr="00304ADE" w:rsidRDefault="00B66402" w:rsidP="00B66402">
            <w:pPr>
              <w:rPr>
                <w:sz w:val="28"/>
                <w:szCs w:val="28"/>
              </w:rPr>
            </w:pPr>
            <w:proofErr w:type="spellStart"/>
            <w:r w:rsidRPr="00304ADE">
              <w:rPr>
                <w:sz w:val="28"/>
                <w:szCs w:val="28"/>
              </w:rPr>
              <w:t>Салимгареева</w:t>
            </w:r>
            <w:proofErr w:type="spellEnd"/>
            <w:r w:rsidRPr="00304ADE">
              <w:rPr>
                <w:sz w:val="28"/>
                <w:szCs w:val="28"/>
              </w:rPr>
              <w:t xml:space="preserve"> О.А., директор</w:t>
            </w:r>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Буклет</w:t>
            </w:r>
          </w:p>
        </w:tc>
        <w:tc>
          <w:tcPr>
            <w:tcW w:w="5663" w:type="dxa"/>
          </w:tcPr>
          <w:p w:rsidR="00B66402" w:rsidRPr="00304ADE" w:rsidRDefault="00B66402" w:rsidP="00B66402">
            <w:pPr>
              <w:rPr>
                <w:sz w:val="28"/>
                <w:szCs w:val="28"/>
              </w:rPr>
            </w:pPr>
            <w:proofErr w:type="spellStart"/>
            <w:r w:rsidRPr="00304ADE">
              <w:rPr>
                <w:sz w:val="28"/>
                <w:szCs w:val="28"/>
              </w:rPr>
              <w:t>Сталинградсая</w:t>
            </w:r>
            <w:proofErr w:type="spellEnd"/>
            <w:r w:rsidRPr="00304ADE">
              <w:rPr>
                <w:sz w:val="28"/>
                <w:szCs w:val="28"/>
              </w:rPr>
              <w:t xml:space="preserve"> битва</w:t>
            </w:r>
          </w:p>
        </w:tc>
        <w:tc>
          <w:tcPr>
            <w:tcW w:w="2222" w:type="dxa"/>
          </w:tcPr>
          <w:p w:rsidR="00B66402" w:rsidRPr="00304ADE" w:rsidRDefault="00B66402" w:rsidP="00B66402">
            <w:pPr>
              <w:rPr>
                <w:sz w:val="28"/>
                <w:szCs w:val="28"/>
              </w:rPr>
            </w:pPr>
            <w:r w:rsidRPr="00304ADE">
              <w:rPr>
                <w:sz w:val="28"/>
                <w:szCs w:val="28"/>
              </w:rPr>
              <w:t xml:space="preserve">МБУК «Б-ка </w:t>
            </w:r>
            <w:proofErr w:type="spellStart"/>
            <w:r w:rsidRPr="00304ADE">
              <w:rPr>
                <w:sz w:val="28"/>
                <w:szCs w:val="28"/>
              </w:rPr>
              <w:t>Медведкинского</w:t>
            </w:r>
            <w:proofErr w:type="spellEnd"/>
            <w:r w:rsidRPr="00304ADE">
              <w:rPr>
                <w:sz w:val="28"/>
                <w:szCs w:val="28"/>
              </w:rPr>
              <w:t xml:space="preserve"> сельского поселения»</w:t>
            </w:r>
          </w:p>
        </w:tc>
        <w:tc>
          <w:tcPr>
            <w:tcW w:w="3081" w:type="dxa"/>
          </w:tcPr>
          <w:p w:rsidR="00B66402" w:rsidRPr="00304ADE" w:rsidRDefault="00B66402" w:rsidP="00B66402">
            <w:pPr>
              <w:rPr>
                <w:sz w:val="28"/>
                <w:szCs w:val="28"/>
              </w:rPr>
            </w:pPr>
            <w:proofErr w:type="spellStart"/>
            <w:r w:rsidRPr="00304ADE">
              <w:rPr>
                <w:sz w:val="28"/>
                <w:szCs w:val="28"/>
              </w:rPr>
              <w:t>Салимгареева</w:t>
            </w:r>
            <w:proofErr w:type="spellEnd"/>
            <w:r w:rsidRPr="00304ADE">
              <w:rPr>
                <w:sz w:val="28"/>
                <w:szCs w:val="28"/>
              </w:rPr>
              <w:t xml:space="preserve"> О.А., директор</w:t>
            </w:r>
          </w:p>
        </w:tc>
      </w:tr>
      <w:tr w:rsidR="00B66402" w:rsidRPr="00304ADE" w:rsidTr="00DA1AA0">
        <w:tc>
          <w:tcPr>
            <w:tcW w:w="594" w:type="dxa"/>
          </w:tcPr>
          <w:p w:rsidR="00B66402" w:rsidRPr="00304ADE" w:rsidRDefault="00B66402" w:rsidP="00B66402">
            <w:pPr>
              <w:rPr>
                <w:sz w:val="28"/>
                <w:szCs w:val="28"/>
              </w:rPr>
            </w:pPr>
            <w:r w:rsidRPr="00304ADE">
              <w:rPr>
                <w:sz w:val="28"/>
                <w:szCs w:val="28"/>
              </w:rPr>
              <w:t>17.</w:t>
            </w:r>
          </w:p>
        </w:tc>
        <w:tc>
          <w:tcPr>
            <w:tcW w:w="2616" w:type="dxa"/>
          </w:tcPr>
          <w:p w:rsidR="00B66402" w:rsidRPr="00304ADE" w:rsidRDefault="00B66402" w:rsidP="00B66402">
            <w:pPr>
              <w:rPr>
                <w:sz w:val="28"/>
                <w:szCs w:val="28"/>
              </w:rPr>
            </w:pPr>
            <w:r w:rsidRPr="00304ADE">
              <w:rPr>
                <w:sz w:val="28"/>
                <w:szCs w:val="28"/>
              </w:rPr>
              <w:t>Словарь</w:t>
            </w:r>
          </w:p>
        </w:tc>
        <w:tc>
          <w:tcPr>
            <w:tcW w:w="5663" w:type="dxa"/>
          </w:tcPr>
          <w:p w:rsidR="00B66402" w:rsidRPr="00304ADE" w:rsidRDefault="00B66402" w:rsidP="00B66402">
            <w:pPr>
              <w:rPr>
                <w:sz w:val="28"/>
                <w:szCs w:val="28"/>
              </w:rPr>
            </w:pPr>
            <w:r w:rsidRPr="00304ADE">
              <w:rPr>
                <w:sz w:val="28"/>
                <w:szCs w:val="28"/>
              </w:rPr>
              <w:t>На Тельман -</w:t>
            </w:r>
            <w:proofErr w:type="spellStart"/>
            <w:r w:rsidRPr="00304ADE">
              <w:rPr>
                <w:sz w:val="28"/>
                <w:szCs w:val="28"/>
              </w:rPr>
              <w:t>штрассе</w:t>
            </w:r>
            <w:proofErr w:type="spellEnd"/>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r w:rsidRPr="00304ADE">
              <w:rPr>
                <w:sz w:val="28"/>
                <w:szCs w:val="28"/>
              </w:rPr>
              <w:t xml:space="preserve">Мезенцева Е.В., </w:t>
            </w:r>
            <w:proofErr w:type="spellStart"/>
            <w:r w:rsidRPr="00304ADE">
              <w:rPr>
                <w:sz w:val="28"/>
                <w:szCs w:val="28"/>
              </w:rPr>
              <w:t>зам.директора</w:t>
            </w:r>
            <w:proofErr w:type="spellEnd"/>
          </w:p>
        </w:tc>
      </w:tr>
      <w:tr w:rsidR="00B66402" w:rsidRPr="00304ADE" w:rsidTr="00DA1AA0">
        <w:tc>
          <w:tcPr>
            <w:tcW w:w="594" w:type="dxa"/>
          </w:tcPr>
          <w:p w:rsidR="00B66402" w:rsidRPr="00304ADE" w:rsidRDefault="00B66402" w:rsidP="00B66402">
            <w:pPr>
              <w:rPr>
                <w:sz w:val="28"/>
                <w:szCs w:val="28"/>
              </w:rPr>
            </w:pPr>
            <w:r w:rsidRPr="00304ADE">
              <w:rPr>
                <w:sz w:val="28"/>
                <w:szCs w:val="28"/>
              </w:rPr>
              <w:t>18.</w:t>
            </w:r>
          </w:p>
        </w:tc>
        <w:tc>
          <w:tcPr>
            <w:tcW w:w="2616" w:type="dxa"/>
          </w:tcPr>
          <w:p w:rsidR="00B66402" w:rsidRPr="00304ADE" w:rsidRDefault="00B66402" w:rsidP="00B66402">
            <w:pPr>
              <w:rPr>
                <w:sz w:val="28"/>
                <w:szCs w:val="28"/>
              </w:rPr>
            </w:pPr>
            <w:r w:rsidRPr="00304ADE">
              <w:rPr>
                <w:sz w:val="28"/>
                <w:szCs w:val="28"/>
              </w:rPr>
              <w:t>Календарь</w:t>
            </w:r>
          </w:p>
        </w:tc>
        <w:tc>
          <w:tcPr>
            <w:tcW w:w="5663" w:type="dxa"/>
          </w:tcPr>
          <w:p w:rsidR="00B66402" w:rsidRPr="00304ADE" w:rsidRDefault="00B66402" w:rsidP="00B66402">
            <w:pPr>
              <w:rPr>
                <w:sz w:val="28"/>
                <w:szCs w:val="28"/>
              </w:rPr>
            </w:pPr>
            <w:r w:rsidRPr="00304ADE">
              <w:rPr>
                <w:sz w:val="28"/>
                <w:szCs w:val="28"/>
              </w:rPr>
              <w:t>Исторический календарь поселка Пашия</w:t>
            </w:r>
          </w:p>
        </w:tc>
        <w:tc>
          <w:tcPr>
            <w:tcW w:w="2222" w:type="dxa"/>
          </w:tcPr>
          <w:p w:rsidR="00B66402" w:rsidRPr="00304ADE" w:rsidRDefault="00B66402" w:rsidP="00B66402">
            <w:pPr>
              <w:rPr>
                <w:sz w:val="28"/>
                <w:szCs w:val="28"/>
              </w:rPr>
            </w:pPr>
          </w:p>
        </w:tc>
        <w:tc>
          <w:tcPr>
            <w:tcW w:w="3081" w:type="dxa"/>
          </w:tcPr>
          <w:p w:rsidR="00B66402" w:rsidRPr="00304ADE" w:rsidRDefault="00B66402" w:rsidP="00B66402">
            <w:pPr>
              <w:rPr>
                <w:sz w:val="28"/>
                <w:szCs w:val="28"/>
              </w:rPr>
            </w:pPr>
            <w:proofErr w:type="spellStart"/>
            <w:r w:rsidRPr="00304ADE">
              <w:rPr>
                <w:sz w:val="28"/>
                <w:szCs w:val="28"/>
              </w:rPr>
              <w:t>Чувызгалова</w:t>
            </w:r>
            <w:proofErr w:type="spellEnd"/>
            <w:r w:rsidRPr="00304ADE">
              <w:rPr>
                <w:sz w:val="28"/>
                <w:szCs w:val="28"/>
              </w:rPr>
              <w:t xml:space="preserve"> В.П., директор МБУК «</w:t>
            </w:r>
            <w:proofErr w:type="spellStart"/>
            <w:r w:rsidRPr="00304ADE">
              <w:rPr>
                <w:sz w:val="28"/>
                <w:szCs w:val="28"/>
              </w:rPr>
              <w:t>Пашийская</w:t>
            </w:r>
            <w:proofErr w:type="spellEnd"/>
            <w:r w:rsidRPr="00304ADE">
              <w:rPr>
                <w:sz w:val="28"/>
                <w:szCs w:val="28"/>
              </w:rPr>
              <w:t xml:space="preserve"> библиотека»</w:t>
            </w:r>
          </w:p>
        </w:tc>
      </w:tr>
      <w:tr w:rsidR="00B66402" w:rsidRPr="00304ADE" w:rsidTr="00DA1AA0">
        <w:tc>
          <w:tcPr>
            <w:tcW w:w="594" w:type="dxa"/>
          </w:tcPr>
          <w:p w:rsidR="00B66402" w:rsidRPr="00304ADE" w:rsidRDefault="00B66402" w:rsidP="00B66402">
            <w:pPr>
              <w:rPr>
                <w:sz w:val="28"/>
                <w:szCs w:val="28"/>
              </w:rPr>
            </w:pPr>
          </w:p>
        </w:tc>
        <w:tc>
          <w:tcPr>
            <w:tcW w:w="2616" w:type="dxa"/>
          </w:tcPr>
          <w:p w:rsidR="00B66402" w:rsidRPr="00304ADE" w:rsidRDefault="00B66402" w:rsidP="00B66402">
            <w:pPr>
              <w:rPr>
                <w:sz w:val="28"/>
                <w:szCs w:val="28"/>
              </w:rPr>
            </w:pPr>
            <w:r w:rsidRPr="00304ADE">
              <w:rPr>
                <w:sz w:val="28"/>
                <w:szCs w:val="28"/>
              </w:rPr>
              <w:t>Библиографическое пособие</w:t>
            </w:r>
          </w:p>
        </w:tc>
        <w:tc>
          <w:tcPr>
            <w:tcW w:w="5663" w:type="dxa"/>
          </w:tcPr>
          <w:p w:rsidR="00B66402" w:rsidRPr="00304ADE" w:rsidRDefault="00B66402" w:rsidP="00B66402">
            <w:pPr>
              <w:rPr>
                <w:sz w:val="28"/>
                <w:szCs w:val="28"/>
              </w:rPr>
            </w:pPr>
            <w:r w:rsidRPr="00304ADE">
              <w:rPr>
                <w:sz w:val="28"/>
                <w:szCs w:val="28"/>
              </w:rPr>
              <w:t>-Моя голубая планета</w:t>
            </w:r>
          </w:p>
          <w:p w:rsidR="00B66402" w:rsidRPr="00304ADE" w:rsidRDefault="00B66402" w:rsidP="00B66402">
            <w:pPr>
              <w:rPr>
                <w:sz w:val="28"/>
                <w:szCs w:val="28"/>
              </w:rPr>
            </w:pPr>
            <w:r w:rsidRPr="00304ADE">
              <w:rPr>
                <w:sz w:val="28"/>
                <w:szCs w:val="28"/>
              </w:rPr>
              <w:t>-Обыкновенное чудо</w:t>
            </w:r>
          </w:p>
          <w:p w:rsidR="00B66402" w:rsidRPr="00304ADE" w:rsidRDefault="00B66402" w:rsidP="00B66402">
            <w:pPr>
              <w:rPr>
                <w:sz w:val="28"/>
                <w:szCs w:val="28"/>
              </w:rPr>
            </w:pPr>
            <w:r w:rsidRPr="00304ADE">
              <w:rPr>
                <w:sz w:val="28"/>
                <w:szCs w:val="28"/>
              </w:rPr>
              <w:t>-Дом, в котором я живу</w:t>
            </w:r>
          </w:p>
          <w:p w:rsidR="00B66402" w:rsidRPr="00304ADE" w:rsidRDefault="00B66402" w:rsidP="00B66402">
            <w:pPr>
              <w:rPr>
                <w:sz w:val="28"/>
                <w:szCs w:val="28"/>
              </w:rPr>
            </w:pPr>
            <w:r w:rsidRPr="00304ADE">
              <w:rPr>
                <w:sz w:val="28"/>
                <w:szCs w:val="28"/>
              </w:rPr>
              <w:t>-Книжный портал.</w:t>
            </w:r>
          </w:p>
          <w:p w:rsidR="00B66402" w:rsidRPr="00304ADE" w:rsidRDefault="00B66402" w:rsidP="00B66402">
            <w:pPr>
              <w:rPr>
                <w:sz w:val="28"/>
                <w:szCs w:val="28"/>
              </w:rPr>
            </w:pPr>
            <w:r w:rsidRPr="00304ADE">
              <w:rPr>
                <w:sz w:val="28"/>
                <w:szCs w:val="28"/>
              </w:rPr>
              <w:t>Книжные новинки</w:t>
            </w:r>
          </w:p>
        </w:tc>
        <w:tc>
          <w:tcPr>
            <w:tcW w:w="2222" w:type="dxa"/>
          </w:tcPr>
          <w:p w:rsidR="00B66402" w:rsidRPr="00304ADE" w:rsidRDefault="00B66402" w:rsidP="00B66402">
            <w:pPr>
              <w:rPr>
                <w:sz w:val="28"/>
                <w:szCs w:val="28"/>
              </w:rPr>
            </w:pPr>
            <w:r w:rsidRPr="00304ADE">
              <w:rPr>
                <w:sz w:val="28"/>
                <w:szCs w:val="28"/>
              </w:rPr>
              <w:t>МБУК «ГЦДБ»</w:t>
            </w:r>
          </w:p>
        </w:tc>
        <w:tc>
          <w:tcPr>
            <w:tcW w:w="3081" w:type="dxa"/>
          </w:tcPr>
          <w:p w:rsidR="00B66402" w:rsidRPr="00304ADE" w:rsidRDefault="00B66402" w:rsidP="00B66402">
            <w:pPr>
              <w:rPr>
                <w:sz w:val="28"/>
                <w:szCs w:val="28"/>
              </w:rPr>
            </w:pPr>
            <w:proofErr w:type="spellStart"/>
            <w:r w:rsidRPr="00304ADE">
              <w:rPr>
                <w:sz w:val="28"/>
                <w:szCs w:val="28"/>
              </w:rPr>
              <w:t>Яруллина</w:t>
            </w:r>
            <w:proofErr w:type="spellEnd"/>
            <w:r w:rsidRPr="00304ADE">
              <w:rPr>
                <w:sz w:val="28"/>
                <w:szCs w:val="28"/>
              </w:rPr>
              <w:t xml:space="preserve"> Р.С., </w:t>
            </w:r>
            <w:proofErr w:type="spellStart"/>
            <w:r w:rsidRPr="00304ADE">
              <w:rPr>
                <w:sz w:val="28"/>
                <w:szCs w:val="28"/>
              </w:rPr>
              <w:t>зав.библиографическим</w:t>
            </w:r>
            <w:proofErr w:type="spellEnd"/>
            <w:r w:rsidRPr="00304ADE">
              <w:rPr>
                <w:sz w:val="28"/>
                <w:szCs w:val="28"/>
              </w:rPr>
              <w:t xml:space="preserve"> сектором</w:t>
            </w:r>
          </w:p>
        </w:tc>
      </w:tr>
    </w:tbl>
    <w:p w:rsidR="00DA1AA0" w:rsidRDefault="00DA1AA0" w:rsidP="00B66402">
      <w:pPr>
        <w:rPr>
          <w:rFonts w:ascii="Times New Roman" w:hAnsi="Times New Roman" w:cs="Times New Roman"/>
          <w:sz w:val="28"/>
          <w:szCs w:val="28"/>
        </w:rPr>
        <w:sectPr w:rsidR="00DA1AA0" w:rsidSect="00DA1AA0">
          <w:pgSz w:w="16840" w:h="11907" w:orient="landscape" w:code="9"/>
          <w:pgMar w:top="1797" w:right="1440" w:bottom="1440" w:left="1440" w:header="720" w:footer="720" w:gutter="0"/>
          <w:cols w:space="720"/>
          <w:titlePg/>
          <w:docGrid w:linePitch="299"/>
        </w:sectPr>
      </w:pPr>
    </w:p>
    <w:p w:rsidR="00B66402" w:rsidRPr="00304ADE" w:rsidRDefault="00B66402" w:rsidP="00B66402">
      <w:pPr>
        <w:jc w:val="both"/>
        <w:rPr>
          <w:rFonts w:ascii="Times New Roman" w:hAnsi="Times New Roman" w:cs="Times New Roman"/>
          <w:b/>
          <w:sz w:val="28"/>
          <w:szCs w:val="28"/>
        </w:rPr>
      </w:pPr>
      <w:r w:rsidRPr="00304ADE">
        <w:rPr>
          <w:rFonts w:ascii="Times New Roman" w:hAnsi="Times New Roman" w:cs="Times New Roman"/>
          <w:b/>
          <w:sz w:val="28"/>
          <w:szCs w:val="28"/>
        </w:rPr>
        <w:lastRenderedPageBreak/>
        <w:t>2013 год  юбилейный  для  МБУК «</w:t>
      </w:r>
      <w:proofErr w:type="spellStart"/>
      <w:r w:rsidRPr="00304ADE">
        <w:rPr>
          <w:rFonts w:ascii="Times New Roman" w:hAnsi="Times New Roman" w:cs="Times New Roman"/>
          <w:b/>
          <w:sz w:val="28"/>
          <w:szCs w:val="28"/>
        </w:rPr>
        <w:t>Кусье</w:t>
      </w:r>
      <w:proofErr w:type="spellEnd"/>
      <w:r w:rsidRPr="00304ADE">
        <w:rPr>
          <w:rFonts w:ascii="Times New Roman" w:hAnsi="Times New Roman" w:cs="Times New Roman"/>
          <w:b/>
          <w:sz w:val="28"/>
          <w:szCs w:val="28"/>
        </w:rPr>
        <w:t xml:space="preserve"> – Александровская библиотека.</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Шестьдесят пять лет назад, в январе 1948 года библиотека распахнула двери для читателей.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Торжественное мероприятие прошло в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Александровском Доме досуга. Зал был полон. Глава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Александровского сельского поселения Рыбникова Дания </w:t>
      </w:r>
      <w:proofErr w:type="spellStart"/>
      <w:r w:rsidRPr="00304ADE">
        <w:rPr>
          <w:rFonts w:ascii="Times New Roman" w:hAnsi="Times New Roman" w:cs="Times New Roman"/>
          <w:sz w:val="28"/>
          <w:szCs w:val="28"/>
        </w:rPr>
        <w:t>Ибрагимовна</w:t>
      </w:r>
      <w:proofErr w:type="spellEnd"/>
      <w:r w:rsidRPr="00304ADE">
        <w:rPr>
          <w:rFonts w:ascii="Times New Roman" w:hAnsi="Times New Roman" w:cs="Times New Roman"/>
          <w:sz w:val="28"/>
          <w:szCs w:val="28"/>
        </w:rPr>
        <w:t xml:space="preserve"> тепло поприветствовала гостей, читателей, друзей библиотеки.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Много добрых слов было сказано в адрес директора  библиотеки Машкиной Софьи Георгиевны и  библиотекаря </w:t>
      </w:r>
      <w:proofErr w:type="spellStart"/>
      <w:r w:rsidRPr="00304ADE">
        <w:rPr>
          <w:rFonts w:ascii="Times New Roman" w:hAnsi="Times New Roman" w:cs="Times New Roman"/>
          <w:sz w:val="28"/>
          <w:szCs w:val="28"/>
        </w:rPr>
        <w:t>Баранюк</w:t>
      </w:r>
      <w:proofErr w:type="spellEnd"/>
      <w:r w:rsidRPr="00304ADE">
        <w:rPr>
          <w:rFonts w:ascii="Times New Roman" w:hAnsi="Times New Roman" w:cs="Times New Roman"/>
          <w:sz w:val="28"/>
          <w:szCs w:val="28"/>
        </w:rPr>
        <w:t xml:space="preserve"> Наталии Валерьевны. Им были вручены благодарственные письма и подарки.</w:t>
      </w:r>
    </w:p>
    <w:p w:rsidR="00B66402" w:rsidRPr="00304ADE" w:rsidRDefault="00711901" w:rsidP="00B66402">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8720" behindDoc="0" locked="0" layoutInCell="1" allowOverlap="1" wp14:anchorId="16608264" wp14:editId="0F76FB6A">
            <wp:simplePos x="0" y="0"/>
            <wp:positionH relativeFrom="column">
              <wp:posOffset>3175</wp:posOffset>
            </wp:positionH>
            <wp:positionV relativeFrom="paragraph">
              <wp:posOffset>30480</wp:posOffset>
            </wp:positionV>
            <wp:extent cx="2947670" cy="2073910"/>
            <wp:effectExtent l="0" t="0" r="5080" b="2540"/>
            <wp:wrapSquare wrapText="bothSides"/>
            <wp:docPr id="23" name="Рисунок 23" descr="D:\ФОТО\Юбилей_Кусья\DSCN4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Юбилей_Кусья\DSCN4940.jpg"/>
                    <pic:cNvPicPr>
                      <a:picLocks noChangeAspect="1" noChangeArrowheads="1"/>
                    </pic:cNvPicPr>
                  </pic:nvPicPr>
                  <pic:blipFill rotWithShape="1">
                    <a:blip r:embed="rId33" cstate="print">
                      <a:extLst>
                        <a:ext uri="{BEBA8EAE-BF5A-486C-A8C5-ECC9F3942E4B}">
                          <a14:imgProps xmlns:a14="http://schemas.microsoft.com/office/drawing/2010/main">
                            <a14:imgLayer r:embed="rId34">
                              <a14:imgEffect>
                                <a14:brightnessContrast bright="52000"/>
                              </a14:imgEffect>
                            </a14:imgLayer>
                          </a14:imgProps>
                        </a:ext>
                        <a:ext uri="{28A0092B-C50C-407E-A947-70E740481C1C}">
                          <a14:useLocalDpi xmlns:a14="http://schemas.microsoft.com/office/drawing/2010/main" val="0"/>
                        </a:ext>
                      </a:extLst>
                    </a:blip>
                    <a:srcRect b="6172"/>
                    <a:stretch/>
                  </pic:blipFill>
                  <pic:spPr bwMode="auto">
                    <a:xfrm>
                      <a:off x="0" y="0"/>
                      <a:ext cx="2947670" cy="2073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6402" w:rsidRPr="00304ADE">
        <w:rPr>
          <w:rFonts w:ascii="Times New Roman" w:hAnsi="Times New Roman" w:cs="Times New Roman"/>
          <w:sz w:val="28"/>
          <w:szCs w:val="28"/>
        </w:rPr>
        <w:t xml:space="preserve">Центральным событием   праздника стало вручение  ключей от нового помещения библиотеки. Ключи торжественно передала  директору библиотеки глава поселения Дания </w:t>
      </w:r>
      <w:proofErr w:type="spellStart"/>
      <w:r w:rsidR="00B66402" w:rsidRPr="00304ADE">
        <w:rPr>
          <w:rFonts w:ascii="Times New Roman" w:hAnsi="Times New Roman" w:cs="Times New Roman"/>
          <w:sz w:val="28"/>
          <w:szCs w:val="28"/>
        </w:rPr>
        <w:t>Ибрагимовна</w:t>
      </w:r>
      <w:proofErr w:type="spellEnd"/>
      <w:r w:rsidR="00B66402" w:rsidRPr="00304ADE">
        <w:rPr>
          <w:rFonts w:ascii="Times New Roman" w:hAnsi="Times New Roman" w:cs="Times New Roman"/>
          <w:sz w:val="28"/>
          <w:szCs w:val="28"/>
        </w:rPr>
        <w:t xml:space="preserve">  Рыбникова.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Консультант управления культуры, спорта, социального развития и работы с молодежью администрации Горнозаводского муниципального района  </w:t>
      </w:r>
      <w:proofErr w:type="spellStart"/>
      <w:r w:rsidRPr="00304ADE">
        <w:rPr>
          <w:rFonts w:ascii="Times New Roman" w:hAnsi="Times New Roman" w:cs="Times New Roman"/>
          <w:sz w:val="28"/>
          <w:szCs w:val="28"/>
        </w:rPr>
        <w:t>С.И.Кадочникова</w:t>
      </w:r>
      <w:proofErr w:type="spellEnd"/>
      <w:r w:rsidRPr="00304ADE">
        <w:rPr>
          <w:rFonts w:ascii="Times New Roman" w:hAnsi="Times New Roman" w:cs="Times New Roman"/>
          <w:sz w:val="28"/>
          <w:szCs w:val="28"/>
        </w:rPr>
        <w:t xml:space="preserve">  вручила благодарственные письма </w:t>
      </w:r>
      <w:proofErr w:type="spellStart"/>
      <w:r w:rsidRPr="00304ADE">
        <w:rPr>
          <w:rFonts w:ascii="Times New Roman" w:hAnsi="Times New Roman" w:cs="Times New Roman"/>
          <w:sz w:val="28"/>
          <w:szCs w:val="28"/>
        </w:rPr>
        <w:t>С.Г.Машкиной</w:t>
      </w:r>
      <w:proofErr w:type="spellEnd"/>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Н.В.Баранюк</w:t>
      </w:r>
      <w:proofErr w:type="spellEnd"/>
      <w:r w:rsidRPr="00304ADE">
        <w:rPr>
          <w:rFonts w:ascii="Times New Roman" w:hAnsi="Times New Roman" w:cs="Times New Roman"/>
          <w:sz w:val="28"/>
          <w:szCs w:val="28"/>
        </w:rPr>
        <w:t xml:space="preserve"> и  зачитала  поздравительный текст от главы  Горнозаводского муниципального района - главы администрации Горнозаводского муниципального района Александра Николаевича Афанасьева, вручила подарок для библиотеки – принтер.</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На празднике звучало  много поздравлений: от членов совета депутатов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Александровского сельского поселения, коллег МБУК «Горнозаводская центральная межпоселенческая библиотека» и  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Александровский Дом досуга», предпринимателей,  читателей.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 В этот же день прошло награждение самых активных читателей библиотеки.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lastRenderedPageBreak/>
        <w:t xml:space="preserve">Хорошее настроение добавила Старушка - </w:t>
      </w:r>
      <w:proofErr w:type="spellStart"/>
      <w:r w:rsidRPr="00304ADE">
        <w:rPr>
          <w:rFonts w:ascii="Times New Roman" w:hAnsi="Times New Roman" w:cs="Times New Roman"/>
          <w:sz w:val="28"/>
          <w:szCs w:val="28"/>
        </w:rPr>
        <w:t>вреднушка</w:t>
      </w:r>
      <w:proofErr w:type="spellEnd"/>
      <w:r w:rsidRPr="00304ADE">
        <w:rPr>
          <w:rFonts w:ascii="Times New Roman" w:hAnsi="Times New Roman" w:cs="Times New Roman"/>
          <w:sz w:val="28"/>
          <w:szCs w:val="28"/>
        </w:rPr>
        <w:t xml:space="preserve"> в исполнении  очень артистичной Натальи Валерьевны </w:t>
      </w:r>
      <w:proofErr w:type="spellStart"/>
      <w:r w:rsidRPr="00304ADE">
        <w:rPr>
          <w:rFonts w:ascii="Times New Roman" w:hAnsi="Times New Roman" w:cs="Times New Roman"/>
          <w:sz w:val="28"/>
          <w:szCs w:val="28"/>
        </w:rPr>
        <w:t>Баранюк</w:t>
      </w:r>
      <w:proofErr w:type="spellEnd"/>
      <w:r w:rsidRPr="00304ADE">
        <w:rPr>
          <w:rFonts w:ascii="Times New Roman" w:hAnsi="Times New Roman" w:cs="Times New Roman"/>
          <w:sz w:val="28"/>
          <w:szCs w:val="28"/>
        </w:rPr>
        <w:t>.</w:t>
      </w:r>
    </w:p>
    <w:p w:rsidR="00711901" w:rsidRDefault="00711901" w:rsidP="00B66402">
      <w:pPr>
        <w:jc w:val="both"/>
        <w:rPr>
          <w:rFonts w:ascii="Times New Roman" w:hAnsi="Times New Roman" w:cs="Times New Roman"/>
          <w:b/>
          <w:sz w:val="28"/>
          <w:szCs w:val="28"/>
        </w:rPr>
      </w:pPr>
    </w:p>
    <w:p w:rsidR="00B66402" w:rsidRPr="00304ADE" w:rsidRDefault="00B66402" w:rsidP="00B66402">
      <w:pPr>
        <w:jc w:val="both"/>
        <w:rPr>
          <w:rFonts w:ascii="Times New Roman" w:hAnsi="Times New Roman" w:cs="Times New Roman"/>
          <w:b/>
          <w:sz w:val="28"/>
          <w:szCs w:val="28"/>
        </w:rPr>
      </w:pPr>
      <w:r w:rsidRPr="00304ADE">
        <w:rPr>
          <w:rFonts w:ascii="Times New Roman" w:hAnsi="Times New Roman" w:cs="Times New Roman"/>
          <w:b/>
          <w:sz w:val="28"/>
          <w:szCs w:val="28"/>
        </w:rPr>
        <w:t>4.6. Партнеры библиотек. Формы (схема) взаимодействия</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Библиотеки района на протяжении многих лет активно сотрудничают с учреждениями и организациями, заинтересованными в продвижении книги и чтения.</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Нашими партнерами являются органы власти, учреждения культуры, образования, общественные организации, средства массовой информации.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Сотрудничество с образовательными и дошкольными учреждениями, с учреждениями дополнительного образования  позволило реализовать программу по экологическому просвещению населения, провести районный конкурс «</w:t>
      </w:r>
      <w:r w:rsidR="00E272A8">
        <w:rPr>
          <w:rFonts w:ascii="Times New Roman" w:hAnsi="Times New Roman" w:cs="Times New Roman"/>
          <w:sz w:val="28"/>
          <w:szCs w:val="28"/>
        </w:rPr>
        <w:t>Сбережем ресурсы Земли</w:t>
      </w:r>
      <w:r w:rsidRPr="00304ADE">
        <w:rPr>
          <w:rFonts w:ascii="Times New Roman" w:hAnsi="Times New Roman" w:cs="Times New Roman"/>
          <w:sz w:val="28"/>
          <w:szCs w:val="28"/>
        </w:rPr>
        <w:t>», реализовать программу «Горнозаводское – прочное».</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Более 20 лет библиотеки работают в тесном сотрудничестве с районным обществом  инвалидов, в отчетном году  всероссийскому инвалидов  исполнилось 25. Совместно с администрацией Горнозаводского муниципального района,   Федеральным управлением социальной защиты населения прошли мероприятия, посвященные этой дате. Год завершился  праздничным мероприятием «Доброе сердце», которое прошло в ДК имени </w:t>
      </w:r>
      <w:proofErr w:type="spellStart"/>
      <w:r w:rsidRPr="00304ADE">
        <w:rPr>
          <w:rFonts w:ascii="Times New Roman" w:hAnsi="Times New Roman" w:cs="Times New Roman"/>
          <w:sz w:val="28"/>
          <w:szCs w:val="28"/>
        </w:rPr>
        <w:t>Л.И.Бэра</w:t>
      </w:r>
      <w:proofErr w:type="spellEnd"/>
      <w:r w:rsidRPr="00304ADE">
        <w:rPr>
          <w:rFonts w:ascii="Times New Roman" w:hAnsi="Times New Roman" w:cs="Times New Roman"/>
          <w:sz w:val="28"/>
          <w:szCs w:val="28"/>
        </w:rPr>
        <w:t xml:space="preserve">. В этот день прошли спортивные соревнования между инвалидами разных возрастов, </w:t>
      </w:r>
      <w:r w:rsidR="00E272A8">
        <w:rPr>
          <w:rFonts w:ascii="Times New Roman" w:hAnsi="Times New Roman" w:cs="Times New Roman"/>
          <w:sz w:val="28"/>
          <w:szCs w:val="28"/>
        </w:rPr>
        <w:t>подвели итоги выставки</w:t>
      </w:r>
      <w:r w:rsidRPr="00304ADE">
        <w:rPr>
          <w:rFonts w:ascii="Times New Roman" w:hAnsi="Times New Roman" w:cs="Times New Roman"/>
          <w:sz w:val="28"/>
          <w:szCs w:val="28"/>
        </w:rPr>
        <w:t xml:space="preserve"> «Чудо добрых рук», прошли встречи с представителями власти. Работниками Дома культуры имени </w:t>
      </w:r>
      <w:proofErr w:type="spellStart"/>
      <w:r w:rsidRPr="00304ADE">
        <w:rPr>
          <w:rFonts w:ascii="Times New Roman" w:hAnsi="Times New Roman" w:cs="Times New Roman"/>
          <w:sz w:val="28"/>
          <w:szCs w:val="28"/>
        </w:rPr>
        <w:t>Л.И.Бэра</w:t>
      </w:r>
      <w:proofErr w:type="spellEnd"/>
      <w:r w:rsidRPr="00304ADE">
        <w:rPr>
          <w:rFonts w:ascii="Times New Roman" w:hAnsi="Times New Roman" w:cs="Times New Roman"/>
          <w:sz w:val="28"/>
          <w:szCs w:val="28"/>
        </w:rPr>
        <w:t xml:space="preserve"> был организован хороший праздничный концерт.</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Также в течение года прошли циклы мероприятий, посвященные Дню матери, Дню пожилого человека, Дню памяти жертв политических репрессий. Дню Победы.</w:t>
      </w:r>
    </w:p>
    <w:p w:rsidR="00E272A8" w:rsidRDefault="00E272A8" w:rsidP="00B66402">
      <w:pPr>
        <w:jc w:val="both"/>
        <w:rPr>
          <w:rFonts w:ascii="Times New Roman" w:hAnsi="Times New Roman" w:cs="Times New Roman"/>
          <w:b/>
          <w:sz w:val="28"/>
          <w:szCs w:val="28"/>
        </w:rPr>
      </w:pPr>
    </w:p>
    <w:p w:rsidR="00E272A8" w:rsidRDefault="00E272A8" w:rsidP="00B66402">
      <w:pPr>
        <w:jc w:val="both"/>
        <w:rPr>
          <w:rFonts w:ascii="Times New Roman" w:hAnsi="Times New Roman" w:cs="Times New Roman"/>
          <w:b/>
          <w:sz w:val="28"/>
          <w:szCs w:val="28"/>
        </w:rPr>
      </w:pPr>
    </w:p>
    <w:p w:rsidR="00E272A8" w:rsidRDefault="00E272A8" w:rsidP="00B66402">
      <w:pPr>
        <w:jc w:val="both"/>
        <w:rPr>
          <w:rFonts w:ascii="Times New Roman" w:hAnsi="Times New Roman" w:cs="Times New Roman"/>
          <w:b/>
          <w:sz w:val="28"/>
          <w:szCs w:val="28"/>
        </w:rPr>
      </w:pPr>
    </w:p>
    <w:p w:rsidR="00B66402" w:rsidRPr="00304ADE" w:rsidRDefault="00B66402" w:rsidP="00B66402">
      <w:pPr>
        <w:jc w:val="both"/>
        <w:rPr>
          <w:rFonts w:ascii="Times New Roman" w:hAnsi="Times New Roman" w:cs="Times New Roman"/>
          <w:b/>
          <w:sz w:val="28"/>
          <w:szCs w:val="28"/>
        </w:rPr>
      </w:pPr>
      <w:r w:rsidRPr="00304ADE">
        <w:rPr>
          <w:rFonts w:ascii="Times New Roman" w:hAnsi="Times New Roman" w:cs="Times New Roman"/>
          <w:b/>
          <w:sz w:val="28"/>
          <w:szCs w:val="28"/>
        </w:rPr>
        <w:lastRenderedPageBreak/>
        <w:t>4.7. Р</w:t>
      </w:r>
      <w:r w:rsidRPr="00304ADE">
        <w:rPr>
          <w:rFonts w:ascii="Times New Roman" w:hAnsi="Times New Roman" w:cs="Times New Roman"/>
          <w:b/>
          <w:sz w:val="28"/>
          <w:szCs w:val="28"/>
          <w:lang w:val="en-US"/>
        </w:rPr>
        <w:t>R</w:t>
      </w:r>
      <w:r w:rsidRPr="00304ADE">
        <w:rPr>
          <w:rFonts w:ascii="Times New Roman" w:hAnsi="Times New Roman" w:cs="Times New Roman"/>
          <w:b/>
          <w:sz w:val="28"/>
          <w:szCs w:val="28"/>
        </w:rPr>
        <w:t xml:space="preserve"> – деятельность. СМИ.</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В ходе реализации проекта </w:t>
      </w:r>
      <w:r w:rsidRPr="00304ADE">
        <w:rPr>
          <w:rFonts w:ascii="Times New Roman" w:hAnsi="Times New Roman" w:cs="Times New Roman"/>
          <w:b/>
          <w:sz w:val="28"/>
          <w:szCs w:val="28"/>
        </w:rPr>
        <w:t>«Горнозаводское – прочное»</w:t>
      </w:r>
      <w:r w:rsidRPr="00304ADE">
        <w:rPr>
          <w:rFonts w:ascii="Times New Roman" w:hAnsi="Times New Roman" w:cs="Times New Roman"/>
          <w:sz w:val="28"/>
          <w:szCs w:val="28"/>
        </w:rPr>
        <w:t xml:space="preserve">  было отснято и показано достаточно большое  количество сюжетов. Весь год Горнозаводск был в центре событий культурной жизни </w:t>
      </w:r>
      <w:proofErr w:type="spellStart"/>
      <w:r w:rsidRPr="00304ADE">
        <w:rPr>
          <w:rFonts w:ascii="Times New Roman" w:hAnsi="Times New Roman" w:cs="Times New Roman"/>
          <w:sz w:val="28"/>
          <w:szCs w:val="28"/>
        </w:rPr>
        <w:t>Прикамья</w:t>
      </w:r>
      <w:proofErr w:type="spellEnd"/>
      <w:r w:rsidRPr="00304ADE">
        <w:rPr>
          <w:rFonts w:ascii="Times New Roman" w:hAnsi="Times New Roman" w:cs="Times New Roman"/>
          <w:sz w:val="28"/>
          <w:szCs w:val="28"/>
        </w:rPr>
        <w:t>.</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 xml:space="preserve">Интересный сюжет был снят </w:t>
      </w:r>
      <w:proofErr w:type="spellStart"/>
      <w:r w:rsidRPr="00304ADE">
        <w:rPr>
          <w:rFonts w:ascii="Times New Roman" w:hAnsi="Times New Roman" w:cs="Times New Roman"/>
          <w:sz w:val="28"/>
          <w:szCs w:val="28"/>
        </w:rPr>
        <w:t>лысьвенским</w:t>
      </w:r>
      <w:proofErr w:type="spellEnd"/>
      <w:r w:rsidRPr="00304ADE">
        <w:rPr>
          <w:rFonts w:ascii="Times New Roman" w:hAnsi="Times New Roman" w:cs="Times New Roman"/>
          <w:sz w:val="28"/>
          <w:szCs w:val="28"/>
        </w:rPr>
        <w:t xml:space="preserve"> телевидением : презентация книги «Каменные сказки» (МБУК «ГЦДБ»), викторина «На Тельма –</w:t>
      </w:r>
      <w:proofErr w:type="spellStart"/>
      <w:r w:rsidRPr="00304ADE">
        <w:rPr>
          <w:rFonts w:ascii="Times New Roman" w:hAnsi="Times New Roman" w:cs="Times New Roman"/>
          <w:sz w:val="28"/>
          <w:szCs w:val="28"/>
        </w:rPr>
        <w:t>штрассе</w:t>
      </w:r>
      <w:proofErr w:type="spellEnd"/>
      <w:r w:rsidRPr="00304ADE">
        <w:rPr>
          <w:rFonts w:ascii="Times New Roman" w:hAnsi="Times New Roman" w:cs="Times New Roman"/>
          <w:sz w:val="28"/>
          <w:szCs w:val="28"/>
        </w:rPr>
        <w:t xml:space="preserve">» (МБУК «ГЦМБ»).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не первый год  сотрудничает с региональным общественным  движением «Горнозаводское направление». Материалы о библиотеке  размещены на сайте  движения. При финансовой поддержке движения  выпущена книга воспоминаний жителей Пашии «Алмазная страница в истории Пашии». </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Всего на страницах газеты «Новости» опубликова</w:t>
      </w:r>
      <w:r w:rsidR="00E272A8">
        <w:rPr>
          <w:rFonts w:ascii="Times New Roman" w:hAnsi="Times New Roman" w:cs="Times New Roman"/>
          <w:sz w:val="28"/>
          <w:szCs w:val="28"/>
        </w:rPr>
        <w:t>но</w:t>
      </w:r>
      <w:r w:rsidRPr="00304ADE">
        <w:rPr>
          <w:rFonts w:ascii="Times New Roman" w:hAnsi="Times New Roman" w:cs="Times New Roman"/>
          <w:sz w:val="28"/>
          <w:szCs w:val="28"/>
        </w:rPr>
        <w:t xml:space="preserve"> 2</w:t>
      </w:r>
      <w:r w:rsidR="00E272A8">
        <w:rPr>
          <w:rFonts w:ascii="Times New Roman" w:hAnsi="Times New Roman" w:cs="Times New Roman"/>
          <w:sz w:val="28"/>
          <w:szCs w:val="28"/>
        </w:rPr>
        <w:t>4 статьи</w:t>
      </w:r>
      <w:r w:rsidRPr="00304ADE">
        <w:rPr>
          <w:rFonts w:ascii="Times New Roman" w:hAnsi="Times New Roman" w:cs="Times New Roman"/>
          <w:sz w:val="28"/>
          <w:szCs w:val="28"/>
        </w:rPr>
        <w:t>.</w:t>
      </w:r>
    </w:p>
    <w:p w:rsidR="00B66402" w:rsidRPr="00304ADE" w:rsidRDefault="00B66402" w:rsidP="00B66402">
      <w:pPr>
        <w:jc w:val="both"/>
        <w:rPr>
          <w:rFonts w:ascii="Times New Roman" w:hAnsi="Times New Roman" w:cs="Times New Roman"/>
          <w:sz w:val="28"/>
          <w:szCs w:val="28"/>
        </w:rPr>
      </w:pPr>
      <w:r w:rsidRPr="00304ADE">
        <w:rPr>
          <w:rFonts w:ascii="Times New Roman" w:hAnsi="Times New Roman" w:cs="Times New Roman"/>
          <w:sz w:val="28"/>
          <w:szCs w:val="28"/>
        </w:rPr>
        <w:t>Ежегодно</w:t>
      </w:r>
      <w:r w:rsidR="00E272A8">
        <w:rPr>
          <w:rFonts w:ascii="Times New Roman" w:hAnsi="Times New Roman" w:cs="Times New Roman"/>
          <w:sz w:val="28"/>
          <w:szCs w:val="28"/>
        </w:rPr>
        <w:t xml:space="preserve"> </w:t>
      </w:r>
      <w:r w:rsidRPr="00304ADE">
        <w:rPr>
          <w:rFonts w:ascii="Times New Roman" w:hAnsi="Times New Roman" w:cs="Times New Roman"/>
          <w:sz w:val="28"/>
          <w:szCs w:val="28"/>
        </w:rPr>
        <w:t>издается дайджест «Библиотека: День за днем» (МБУК «ГЦМБ»).</w:t>
      </w:r>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AB3DC0" w:rsidRPr="00304ADE" w:rsidRDefault="00AB3DC0" w:rsidP="00AB3DC0">
      <w:pPr>
        <w:suppressAutoHyphens/>
        <w:spacing w:after="0" w:line="240" w:lineRule="auto"/>
        <w:jc w:val="center"/>
        <w:rPr>
          <w:rFonts w:ascii="Times New Roman" w:eastAsia="Times New Roman" w:hAnsi="Times New Roman" w:cs="Times New Roman"/>
          <w:sz w:val="20"/>
          <w:szCs w:val="20"/>
          <w:lang w:eastAsia="ru-RU"/>
        </w:rPr>
      </w:pPr>
    </w:p>
    <w:p w:rsidR="00D36106" w:rsidRPr="00304ADE" w:rsidRDefault="00D36106" w:rsidP="00D36106">
      <w:pPr>
        <w:jc w:val="right"/>
        <w:rPr>
          <w:rFonts w:ascii="Times New Roman" w:hAnsi="Times New Roman" w:cs="Times New Roman"/>
          <w:sz w:val="24"/>
          <w:szCs w:val="24"/>
        </w:rPr>
      </w:pPr>
      <w:r w:rsidRPr="00304ADE">
        <w:rPr>
          <w:rFonts w:ascii="Times New Roman" w:hAnsi="Times New Roman" w:cs="Times New Roman"/>
          <w:sz w:val="24"/>
          <w:szCs w:val="24"/>
        </w:rPr>
        <w:t>Таблица 4а</w:t>
      </w:r>
    </w:p>
    <w:p w:rsidR="00D36106" w:rsidRPr="00304ADE" w:rsidRDefault="00D36106" w:rsidP="00D36106">
      <w:pPr>
        <w:jc w:val="center"/>
        <w:rPr>
          <w:rFonts w:ascii="Times New Roman" w:hAnsi="Times New Roman" w:cs="Times New Roman"/>
          <w:b/>
          <w:sz w:val="24"/>
          <w:szCs w:val="24"/>
        </w:rPr>
      </w:pPr>
      <w:r w:rsidRPr="00304ADE">
        <w:rPr>
          <w:rFonts w:ascii="Times New Roman" w:hAnsi="Times New Roman" w:cs="Times New Roman"/>
          <w:b/>
          <w:sz w:val="24"/>
          <w:szCs w:val="24"/>
        </w:rPr>
        <w:t>Юбилеи библиотек</w:t>
      </w:r>
    </w:p>
    <w:p w:rsidR="00D36106" w:rsidRPr="00304ADE" w:rsidRDefault="00D36106" w:rsidP="00D36106">
      <w:pPr>
        <w:jc w:val="center"/>
        <w:rPr>
          <w:rFonts w:ascii="Times New Roman" w:hAnsi="Times New Roman" w:cs="Times New Roman"/>
          <w:b/>
          <w:sz w:val="16"/>
          <w:szCs w:val="16"/>
        </w:rPr>
      </w:pPr>
    </w:p>
    <w:tbl>
      <w:tblPr>
        <w:tblW w:w="9543" w:type="dxa"/>
        <w:jc w:val="center"/>
        <w:tblInd w:w="-25" w:type="dxa"/>
        <w:tblLayout w:type="fixed"/>
        <w:tblLook w:val="0000" w:firstRow="0" w:lastRow="0" w:firstColumn="0" w:lastColumn="0" w:noHBand="0" w:noVBand="0"/>
      </w:tblPr>
      <w:tblGrid>
        <w:gridCol w:w="615"/>
        <w:gridCol w:w="1701"/>
        <w:gridCol w:w="2375"/>
        <w:gridCol w:w="2023"/>
        <w:gridCol w:w="1276"/>
        <w:gridCol w:w="1553"/>
      </w:tblGrid>
      <w:tr w:rsidR="00D36106" w:rsidRPr="00304ADE" w:rsidTr="002C1C09">
        <w:trPr>
          <w:trHeight w:val="439"/>
          <w:jc w:val="center"/>
        </w:trPr>
        <w:tc>
          <w:tcPr>
            <w:tcW w:w="615" w:type="dxa"/>
            <w:tcBorders>
              <w:top w:val="single" w:sz="4" w:space="0" w:color="auto"/>
              <w:left w:val="single" w:sz="8" w:space="0" w:color="auto"/>
              <w:bottom w:val="single" w:sz="8" w:space="0" w:color="000000"/>
              <w:right w:val="single" w:sz="8" w:space="0" w:color="auto"/>
            </w:tcBorders>
            <w:vAlign w:val="center"/>
          </w:tcPr>
          <w:p w:rsidR="00D36106" w:rsidRPr="00304ADE" w:rsidRDefault="00D36106" w:rsidP="00B66402">
            <w:pPr>
              <w:jc w:val="center"/>
              <w:rPr>
                <w:rFonts w:ascii="Times New Roman" w:hAnsi="Times New Roman" w:cs="Times New Roman"/>
                <w:b/>
                <w:sz w:val="18"/>
                <w:szCs w:val="18"/>
              </w:rPr>
            </w:pPr>
            <w:r w:rsidRPr="00304ADE">
              <w:rPr>
                <w:rFonts w:ascii="Times New Roman" w:hAnsi="Times New Roman" w:cs="Times New Roman"/>
                <w:b/>
                <w:sz w:val="18"/>
                <w:szCs w:val="18"/>
              </w:rPr>
              <w:t>№ п\</w:t>
            </w:r>
            <w:proofErr w:type="gramStart"/>
            <w:r w:rsidRPr="00304ADE">
              <w:rPr>
                <w:rFonts w:ascii="Times New Roman" w:hAnsi="Times New Roman" w:cs="Times New Roman"/>
                <w:b/>
                <w:sz w:val="18"/>
                <w:szCs w:val="18"/>
              </w:rPr>
              <w:t>п</w:t>
            </w:r>
            <w:proofErr w:type="gramEnd"/>
          </w:p>
        </w:tc>
        <w:tc>
          <w:tcPr>
            <w:tcW w:w="1701" w:type="dxa"/>
            <w:tcBorders>
              <w:top w:val="single" w:sz="4" w:space="0" w:color="auto"/>
              <w:left w:val="single" w:sz="8" w:space="0" w:color="auto"/>
              <w:bottom w:val="single" w:sz="4" w:space="0" w:color="auto"/>
              <w:right w:val="single" w:sz="8" w:space="0" w:color="auto"/>
            </w:tcBorders>
            <w:vAlign w:val="center"/>
          </w:tcPr>
          <w:p w:rsidR="00D36106" w:rsidRPr="00304ADE" w:rsidRDefault="00D36106" w:rsidP="00B66402">
            <w:pPr>
              <w:jc w:val="center"/>
              <w:rPr>
                <w:rFonts w:ascii="Times New Roman" w:hAnsi="Times New Roman" w:cs="Times New Roman"/>
                <w:b/>
                <w:sz w:val="18"/>
                <w:szCs w:val="18"/>
              </w:rPr>
            </w:pPr>
            <w:r w:rsidRPr="00304ADE">
              <w:rPr>
                <w:rFonts w:ascii="Times New Roman" w:hAnsi="Times New Roman" w:cs="Times New Roman"/>
                <w:b/>
                <w:sz w:val="18"/>
                <w:szCs w:val="18"/>
              </w:rPr>
              <w:t>Муниципальное образование</w:t>
            </w:r>
          </w:p>
        </w:tc>
        <w:tc>
          <w:tcPr>
            <w:tcW w:w="2375" w:type="dxa"/>
            <w:tcBorders>
              <w:top w:val="single" w:sz="4" w:space="0" w:color="auto"/>
              <w:left w:val="single" w:sz="8" w:space="0" w:color="auto"/>
              <w:bottom w:val="single" w:sz="4" w:space="0" w:color="auto"/>
              <w:right w:val="single" w:sz="8" w:space="0" w:color="auto"/>
            </w:tcBorders>
            <w:vAlign w:val="center"/>
          </w:tcPr>
          <w:p w:rsidR="00D36106" w:rsidRPr="00304ADE" w:rsidRDefault="00D36106" w:rsidP="00B66402">
            <w:pPr>
              <w:jc w:val="center"/>
              <w:rPr>
                <w:rFonts w:ascii="Times New Roman" w:hAnsi="Times New Roman" w:cs="Times New Roman"/>
                <w:b/>
                <w:sz w:val="18"/>
                <w:szCs w:val="18"/>
              </w:rPr>
            </w:pPr>
            <w:r w:rsidRPr="00304ADE">
              <w:rPr>
                <w:rFonts w:ascii="Times New Roman" w:hAnsi="Times New Roman" w:cs="Times New Roman"/>
                <w:b/>
                <w:sz w:val="18"/>
                <w:szCs w:val="18"/>
              </w:rPr>
              <w:t>Библиотека</w:t>
            </w:r>
          </w:p>
        </w:tc>
        <w:tc>
          <w:tcPr>
            <w:tcW w:w="2023" w:type="dxa"/>
            <w:tcBorders>
              <w:top w:val="single" w:sz="4" w:space="0" w:color="auto"/>
              <w:left w:val="single" w:sz="8" w:space="0" w:color="auto"/>
              <w:bottom w:val="single" w:sz="4" w:space="0" w:color="auto"/>
              <w:right w:val="single" w:sz="8" w:space="0" w:color="auto"/>
            </w:tcBorders>
            <w:vAlign w:val="center"/>
          </w:tcPr>
          <w:p w:rsidR="00D36106" w:rsidRPr="00304ADE" w:rsidRDefault="00D36106" w:rsidP="00B66402">
            <w:pPr>
              <w:jc w:val="center"/>
              <w:rPr>
                <w:rFonts w:ascii="Times New Roman" w:hAnsi="Times New Roman" w:cs="Times New Roman"/>
                <w:b/>
                <w:sz w:val="18"/>
                <w:szCs w:val="18"/>
              </w:rPr>
            </w:pPr>
            <w:r w:rsidRPr="00304ADE">
              <w:rPr>
                <w:rFonts w:ascii="Times New Roman" w:hAnsi="Times New Roman" w:cs="Times New Roman"/>
                <w:b/>
                <w:sz w:val="18"/>
                <w:szCs w:val="18"/>
              </w:rPr>
              <w:t>Юбилей (лет)</w:t>
            </w:r>
          </w:p>
        </w:tc>
        <w:tc>
          <w:tcPr>
            <w:tcW w:w="1276" w:type="dxa"/>
            <w:tcBorders>
              <w:top w:val="single" w:sz="4" w:space="0" w:color="auto"/>
              <w:left w:val="single" w:sz="8" w:space="0" w:color="auto"/>
              <w:bottom w:val="single" w:sz="8" w:space="0" w:color="auto"/>
              <w:right w:val="single" w:sz="8" w:space="0" w:color="auto"/>
            </w:tcBorders>
            <w:vAlign w:val="center"/>
          </w:tcPr>
          <w:p w:rsidR="00D36106" w:rsidRPr="00304ADE" w:rsidRDefault="00D36106" w:rsidP="00B66402">
            <w:pPr>
              <w:jc w:val="center"/>
              <w:rPr>
                <w:rFonts w:ascii="Times New Roman" w:hAnsi="Times New Roman" w:cs="Times New Roman"/>
                <w:b/>
                <w:sz w:val="18"/>
                <w:szCs w:val="18"/>
              </w:rPr>
            </w:pPr>
            <w:r w:rsidRPr="00304ADE">
              <w:rPr>
                <w:rFonts w:ascii="Times New Roman" w:hAnsi="Times New Roman" w:cs="Times New Roman"/>
                <w:b/>
                <w:sz w:val="18"/>
                <w:szCs w:val="18"/>
              </w:rPr>
              <w:t>Дата</w:t>
            </w:r>
          </w:p>
        </w:tc>
        <w:tc>
          <w:tcPr>
            <w:tcW w:w="1553" w:type="dxa"/>
            <w:tcBorders>
              <w:top w:val="single" w:sz="4" w:space="0" w:color="auto"/>
              <w:left w:val="single" w:sz="8" w:space="0" w:color="auto"/>
              <w:bottom w:val="single" w:sz="8" w:space="0" w:color="auto"/>
              <w:right w:val="single" w:sz="8" w:space="0" w:color="auto"/>
            </w:tcBorders>
            <w:vAlign w:val="center"/>
          </w:tcPr>
          <w:p w:rsidR="00D36106" w:rsidRPr="00304ADE" w:rsidRDefault="00D36106" w:rsidP="00B66402">
            <w:pPr>
              <w:jc w:val="center"/>
              <w:rPr>
                <w:rFonts w:ascii="Times New Roman" w:hAnsi="Times New Roman" w:cs="Times New Roman"/>
                <w:b/>
                <w:sz w:val="18"/>
                <w:szCs w:val="18"/>
              </w:rPr>
            </w:pPr>
            <w:r w:rsidRPr="00304ADE">
              <w:rPr>
                <w:rFonts w:ascii="Times New Roman" w:hAnsi="Times New Roman" w:cs="Times New Roman"/>
                <w:b/>
                <w:sz w:val="18"/>
                <w:szCs w:val="18"/>
              </w:rPr>
              <w:t>Мероприятие</w:t>
            </w:r>
          </w:p>
        </w:tc>
      </w:tr>
      <w:tr w:rsidR="00D36106" w:rsidRPr="00304ADE" w:rsidTr="002C1C09">
        <w:trPr>
          <w:trHeight w:val="270"/>
          <w:jc w:val="center"/>
        </w:trPr>
        <w:tc>
          <w:tcPr>
            <w:tcW w:w="615" w:type="dxa"/>
            <w:tcBorders>
              <w:top w:val="nil"/>
              <w:left w:val="single" w:sz="8" w:space="0" w:color="auto"/>
              <w:bottom w:val="single" w:sz="4" w:space="0" w:color="auto"/>
              <w:right w:val="single" w:sz="8" w:space="0" w:color="auto"/>
            </w:tcBorders>
            <w:vAlign w:val="center"/>
          </w:tcPr>
          <w:p w:rsidR="00D36106" w:rsidRPr="00304ADE" w:rsidRDefault="00D36106" w:rsidP="00B66402">
            <w:pPr>
              <w:jc w:val="center"/>
              <w:rPr>
                <w:rFonts w:ascii="Times New Roman" w:hAnsi="Times New Roman" w:cs="Times New Roman"/>
                <w:sz w:val="18"/>
                <w:szCs w:val="18"/>
              </w:rPr>
            </w:pPr>
            <w:r w:rsidRPr="00304ADE">
              <w:rPr>
                <w:rFonts w:ascii="Times New Roman" w:hAnsi="Times New Roman" w:cs="Times New Roman"/>
                <w:sz w:val="18"/>
                <w:szCs w:val="18"/>
              </w:rPr>
              <w:t>1</w:t>
            </w:r>
          </w:p>
        </w:tc>
        <w:tc>
          <w:tcPr>
            <w:tcW w:w="1701" w:type="dxa"/>
            <w:tcBorders>
              <w:top w:val="nil"/>
              <w:left w:val="nil"/>
              <w:bottom w:val="single" w:sz="4" w:space="0" w:color="auto"/>
              <w:right w:val="single" w:sz="4" w:space="0" w:color="auto"/>
            </w:tcBorders>
            <w:vAlign w:val="center"/>
          </w:tcPr>
          <w:p w:rsidR="00D36106" w:rsidRPr="00304ADE" w:rsidRDefault="00D36106" w:rsidP="00B66402">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Кусье</w:t>
            </w:r>
            <w:proofErr w:type="spellEnd"/>
            <w:r w:rsidRPr="00304ADE">
              <w:rPr>
                <w:rFonts w:ascii="Times New Roman" w:hAnsi="Times New Roman" w:cs="Times New Roman"/>
                <w:sz w:val="18"/>
                <w:szCs w:val="18"/>
              </w:rPr>
              <w:t>-Александровское сельское поселение</w:t>
            </w:r>
          </w:p>
        </w:tc>
        <w:tc>
          <w:tcPr>
            <w:tcW w:w="2375" w:type="dxa"/>
            <w:tcBorders>
              <w:top w:val="nil"/>
              <w:left w:val="single" w:sz="4" w:space="0" w:color="auto"/>
              <w:bottom w:val="single" w:sz="4" w:space="0" w:color="auto"/>
              <w:right w:val="single" w:sz="4" w:space="0" w:color="auto"/>
            </w:tcBorders>
            <w:vAlign w:val="center"/>
          </w:tcPr>
          <w:p w:rsidR="00D36106" w:rsidRPr="00304ADE" w:rsidRDefault="00D36106" w:rsidP="00B66402">
            <w:pPr>
              <w:jc w:val="center"/>
              <w:rPr>
                <w:rFonts w:ascii="Times New Roman" w:hAnsi="Times New Roman" w:cs="Times New Roman"/>
                <w:sz w:val="18"/>
                <w:szCs w:val="18"/>
              </w:rPr>
            </w:pPr>
            <w:r w:rsidRPr="00304ADE">
              <w:rPr>
                <w:rFonts w:ascii="Times New Roman" w:hAnsi="Times New Roman" w:cs="Times New Roman"/>
                <w:sz w:val="18"/>
                <w:szCs w:val="18"/>
              </w:rPr>
              <w:t>МБУК «</w:t>
            </w:r>
            <w:proofErr w:type="spellStart"/>
            <w:r w:rsidRPr="00304ADE">
              <w:rPr>
                <w:rFonts w:ascii="Times New Roman" w:hAnsi="Times New Roman" w:cs="Times New Roman"/>
                <w:sz w:val="18"/>
                <w:szCs w:val="18"/>
              </w:rPr>
              <w:t>Кусье</w:t>
            </w:r>
            <w:proofErr w:type="spellEnd"/>
            <w:r w:rsidRPr="00304ADE">
              <w:rPr>
                <w:rFonts w:ascii="Times New Roman" w:hAnsi="Times New Roman" w:cs="Times New Roman"/>
                <w:sz w:val="18"/>
                <w:szCs w:val="18"/>
              </w:rPr>
              <w:t>-Александровская библиотека»</w:t>
            </w:r>
          </w:p>
        </w:tc>
        <w:tc>
          <w:tcPr>
            <w:tcW w:w="2023" w:type="dxa"/>
            <w:tcBorders>
              <w:top w:val="nil"/>
              <w:left w:val="single" w:sz="4" w:space="0" w:color="auto"/>
              <w:bottom w:val="single" w:sz="4" w:space="0" w:color="auto"/>
              <w:right w:val="single" w:sz="8" w:space="0" w:color="auto"/>
            </w:tcBorders>
            <w:vAlign w:val="center"/>
          </w:tcPr>
          <w:p w:rsidR="00D36106" w:rsidRPr="00304ADE" w:rsidRDefault="00D36106" w:rsidP="00B66402">
            <w:pPr>
              <w:jc w:val="center"/>
              <w:rPr>
                <w:rFonts w:ascii="Times New Roman" w:hAnsi="Times New Roman" w:cs="Times New Roman"/>
                <w:sz w:val="18"/>
                <w:szCs w:val="18"/>
              </w:rPr>
            </w:pPr>
            <w:r w:rsidRPr="00304ADE">
              <w:rPr>
                <w:rFonts w:ascii="Times New Roman" w:hAnsi="Times New Roman" w:cs="Times New Roman"/>
                <w:sz w:val="18"/>
                <w:szCs w:val="18"/>
              </w:rPr>
              <w:t>65 лет</w:t>
            </w:r>
          </w:p>
        </w:tc>
        <w:tc>
          <w:tcPr>
            <w:tcW w:w="1276" w:type="dxa"/>
            <w:tcBorders>
              <w:top w:val="nil"/>
              <w:left w:val="nil"/>
              <w:bottom w:val="single" w:sz="4" w:space="0" w:color="auto"/>
              <w:right w:val="single" w:sz="4" w:space="0" w:color="auto"/>
            </w:tcBorders>
            <w:vAlign w:val="center"/>
          </w:tcPr>
          <w:p w:rsidR="00D36106" w:rsidRPr="00304ADE" w:rsidRDefault="00D36106" w:rsidP="00B66402">
            <w:pPr>
              <w:jc w:val="center"/>
              <w:rPr>
                <w:rFonts w:ascii="Times New Roman" w:hAnsi="Times New Roman" w:cs="Times New Roman"/>
                <w:sz w:val="18"/>
                <w:szCs w:val="18"/>
              </w:rPr>
            </w:pPr>
            <w:r w:rsidRPr="00304ADE">
              <w:rPr>
                <w:rFonts w:ascii="Times New Roman" w:hAnsi="Times New Roman" w:cs="Times New Roman"/>
                <w:sz w:val="18"/>
                <w:szCs w:val="18"/>
              </w:rPr>
              <w:t>20.12.2013</w:t>
            </w:r>
          </w:p>
        </w:tc>
        <w:tc>
          <w:tcPr>
            <w:tcW w:w="1553" w:type="dxa"/>
            <w:tcBorders>
              <w:top w:val="nil"/>
              <w:left w:val="nil"/>
              <w:bottom w:val="single" w:sz="4" w:space="0" w:color="auto"/>
              <w:right w:val="single" w:sz="4" w:space="0" w:color="auto"/>
            </w:tcBorders>
          </w:tcPr>
          <w:p w:rsidR="00D36106" w:rsidRPr="00304ADE" w:rsidRDefault="00D36106" w:rsidP="00B66402">
            <w:pPr>
              <w:jc w:val="center"/>
              <w:rPr>
                <w:rFonts w:ascii="Times New Roman" w:hAnsi="Times New Roman" w:cs="Times New Roman"/>
                <w:sz w:val="18"/>
                <w:szCs w:val="18"/>
              </w:rPr>
            </w:pPr>
            <w:r w:rsidRPr="00304ADE">
              <w:rPr>
                <w:rFonts w:ascii="Times New Roman" w:hAnsi="Times New Roman" w:cs="Times New Roman"/>
                <w:sz w:val="18"/>
                <w:szCs w:val="18"/>
              </w:rPr>
              <w:t>«Нам 65 лет»</w:t>
            </w:r>
          </w:p>
        </w:tc>
      </w:tr>
    </w:tbl>
    <w:p w:rsidR="00D36106" w:rsidRPr="00304ADE" w:rsidRDefault="00D36106" w:rsidP="00D36106">
      <w:pPr>
        <w:rPr>
          <w:rFonts w:ascii="Times New Roman" w:hAnsi="Times New Roman" w:cs="Times New Roman"/>
          <w:sz w:val="28"/>
        </w:rPr>
      </w:pPr>
    </w:p>
    <w:p w:rsidR="00B66402" w:rsidRPr="00304ADE" w:rsidRDefault="00B66402" w:rsidP="00D36106">
      <w:pPr>
        <w:rPr>
          <w:rFonts w:ascii="Times New Roman" w:hAnsi="Times New Roman" w:cs="Times New Roman"/>
          <w:sz w:val="28"/>
        </w:rPr>
      </w:pPr>
    </w:p>
    <w:p w:rsidR="00B66402" w:rsidRPr="00304ADE" w:rsidRDefault="00B66402" w:rsidP="00D36106">
      <w:pPr>
        <w:rPr>
          <w:rFonts w:ascii="Times New Roman" w:hAnsi="Times New Roman" w:cs="Times New Roman"/>
          <w:sz w:val="28"/>
        </w:rPr>
      </w:pPr>
    </w:p>
    <w:p w:rsidR="00711901" w:rsidRDefault="00711901" w:rsidP="00B66402">
      <w:pPr>
        <w:rPr>
          <w:rFonts w:ascii="Times New Roman" w:hAnsi="Times New Roman" w:cs="Times New Roman"/>
          <w:b/>
          <w:bCs/>
          <w:sz w:val="28"/>
          <w:szCs w:val="28"/>
        </w:rPr>
      </w:pPr>
    </w:p>
    <w:p w:rsidR="00E272A8" w:rsidRDefault="00E272A8" w:rsidP="00B66402">
      <w:pPr>
        <w:rPr>
          <w:rFonts w:ascii="Times New Roman" w:hAnsi="Times New Roman" w:cs="Times New Roman"/>
          <w:b/>
          <w:bCs/>
          <w:sz w:val="28"/>
          <w:szCs w:val="28"/>
        </w:rPr>
      </w:pPr>
    </w:p>
    <w:p w:rsidR="00711901" w:rsidRDefault="00711901" w:rsidP="00B66402">
      <w:pPr>
        <w:rPr>
          <w:rFonts w:ascii="Times New Roman" w:hAnsi="Times New Roman" w:cs="Times New Roman"/>
          <w:b/>
          <w:bCs/>
          <w:sz w:val="28"/>
          <w:szCs w:val="28"/>
        </w:rPr>
      </w:pPr>
    </w:p>
    <w:p w:rsidR="00B66402" w:rsidRPr="00304ADE" w:rsidRDefault="00B66402" w:rsidP="002C1C09">
      <w:pPr>
        <w:jc w:val="center"/>
        <w:rPr>
          <w:rFonts w:ascii="Times New Roman" w:hAnsi="Times New Roman" w:cs="Times New Roman"/>
          <w:b/>
          <w:bCs/>
          <w:sz w:val="28"/>
          <w:szCs w:val="28"/>
        </w:rPr>
      </w:pPr>
      <w:r w:rsidRPr="00304ADE">
        <w:rPr>
          <w:rFonts w:ascii="Times New Roman" w:hAnsi="Times New Roman" w:cs="Times New Roman"/>
          <w:b/>
          <w:bCs/>
          <w:sz w:val="28"/>
          <w:szCs w:val="28"/>
        </w:rPr>
        <w:lastRenderedPageBreak/>
        <w:t>6.Обслуживание пользователей (содержательный аспект)</w:t>
      </w: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6.1.Организация развивающего чтения.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Организация развивающего чтения направлена  на систематическое чтение лучших книг юными читателями, развитие у них нравственных качеств, творчества, навыков, которые помогают им адаптироваться в современном мире.</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Обслуживание читателей – детей осуществляют все муниципальные библиотеки.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библиотеках работают программы литературно-творческого развития детей дошкольного  возраста с элементами </w:t>
      </w:r>
      <w:proofErr w:type="spellStart"/>
      <w:r w:rsidRPr="00304ADE">
        <w:rPr>
          <w:rFonts w:ascii="Times New Roman" w:hAnsi="Times New Roman" w:cs="Times New Roman"/>
          <w:sz w:val="28"/>
          <w:szCs w:val="28"/>
        </w:rPr>
        <w:t>сказкотерапии</w:t>
      </w:r>
      <w:proofErr w:type="spellEnd"/>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Почитайка</w:t>
      </w:r>
      <w:proofErr w:type="spellEnd"/>
      <w:r w:rsidRPr="00304ADE">
        <w:rPr>
          <w:rFonts w:ascii="Times New Roman" w:hAnsi="Times New Roman" w:cs="Times New Roman"/>
          <w:sz w:val="28"/>
          <w:szCs w:val="28"/>
        </w:rPr>
        <w:t>».</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Основная цель данной программы – приобщение детей к миру книге и чтению, и как итог – продвижении идеи детского чтения. В реализации программы литературно-творческого развития « </w:t>
      </w:r>
      <w:proofErr w:type="spellStart"/>
      <w:r w:rsidRPr="00304ADE">
        <w:rPr>
          <w:rFonts w:ascii="Times New Roman" w:hAnsi="Times New Roman" w:cs="Times New Roman"/>
          <w:sz w:val="28"/>
          <w:szCs w:val="28"/>
        </w:rPr>
        <w:t>Почитайка</w:t>
      </w:r>
      <w:proofErr w:type="spellEnd"/>
      <w:r w:rsidRPr="00304ADE">
        <w:rPr>
          <w:rFonts w:ascii="Times New Roman" w:hAnsi="Times New Roman" w:cs="Times New Roman"/>
          <w:sz w:val="28"/>
          <w:szCs w:val="28"/>
        </w:rPr>
        <w:t>» участвовали все МДОУ г. Горнозаводска.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Работа с детьми младшего школьного возраста  велась по программе литературно-творческого развития «Магия чтения». Для данной возрастной группы использовались  разнообразные творческие задания, развивающие логику и креативность. Тематика мероприятий: «Зимние фантазии», «Историческая литература», «Тимур и его команда», «Волшебная страна Поэзии», «Весёлые стихи», «Письмо любимому герою», «Путешествие с капитаном КОКО».</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Активно реализуется программа «</w:t>
      </w:r>
      <w:proofErr w:type="spellStart"/>
      <w:r w:rsidRPr="00304ADE">
        <w:rPr>
          <w:rFonts w:ascii="Times New Roman" w:hAnsi="Times New Roman" w:cs="Times New Roman"/>
          <w:sz w:val="28"/>
          <w:szCs w:val="28"/>
        </w:rPr>
        <w:t>Читалочка-помогалочка</w:t>
      </w:r>
      <w:proofErr w:type="spellEnd"/>
      <w:r w:rsidRPr="00304ADE">
        <w:rPr>
          <w:rFonts w:ascii="Times New Roman" w:hAnsi="Times New Roman" w:cs="Times New Roman"/>
          <w:sz w:val="28"/>
          <w:szCs w:val="28"/>
        </w:rPr>
        <w:t>», ориентированная на родителей, чьи дети не посещают дошкольные учреждения и участвуют в пилотном, региональном проекте «Мамин выбор» по оказанию социально-педагогических услуг семьям данной категории.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В рамках реализации данной программы были проведены мероприятия: информационно-консультативные  встречи с родителями; игровые совместные занятия.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Вся деятельность МБУК «ГЦДБ», в рамках  программ читательского развития, была направлена на позитивное восприятие чтения и </w:t>
      </w:r>
      <w:r w:rsidRPr="00304ADE">
        <w:rPr>
          <w:rFonts w:ascii="Times New Roman" w:hAnsi="Times New Roman" w:cs="Times New Roman"/>
          <w:sz w:val="28"/>
          <w:szCs w:val="28"/>
        </w:rPr>
        <w:lastRenderedPageBreak/>
        <w:t>посещение библиотеки. Все мероприятия были объединены единой целью: создать у детей радостный, позитивный настрой; привлечь ещё больше читателей; повысить статус детской библиотеки в местном сообществе.</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В дни весенних каникул проходила традиционная неделя детской книги: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«Путешествие в книжный мир»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клуб»),«Мастер улыбок» (библиотека п. Теплая Гора),  «Именины детской книжки»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библиотека п.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Александровский), « Детям читай, Пермский край!»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(библиотека п. Пашия).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летнее время для детей работали  программы: чтения «БУК-лето»</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(МБУК «ГЦДБ»), «Детские посиделки» (библиотека МБУК «</w:t>
      </w:r>
      <w:proofErr w:type="spellStart"/>
      <w:r w:rsidRPr="00304ADE">
        <w:rPr>
          <w:rFonts w:ascii="Times New Roman" w:hAnsi="Times New Roman" w:cs="Times New Roman"/>
          <w:sz w:val="28"/>
          <w:szCs w:val="28"/>
        </w:rPr>
        <w:t>Сарановский</w:t>
      </w:r>
      <w:proofErr w:type="spellEnd"/>
      <w:r w:rsidRPr="00304ADE">
        <w:rPr>
          <w:rFonts w:ascii="Times New Roman" w:hAnsi="Times New Roman" w:cs="Times New Roman"/>
          <w:sz w:val="28"/>
          <w:szCs w:val="28"/>
        </w:rPr>
        <w:t xml:space="preserve"> ДД), «Летнее путешествие с книгой» библиотека </w:t>
      </w:r>
      <w:proofErr w:type="spellStart"/>
      <w:r w:rsidRPr="00304ADE">
        <w:rPr>
          <w:rFonts w:ascii="Times New Roman" w:hAnsi="Times New Roman" w:cs="Times New Roman"/>
          <w:sz w:val="28"/>
          <w:szCs w:val="28"/>
        </w:rPr>
        <w:t>п.Кусье</w:t>
      </w:r>
      <w:proofErr w:type="spellEnd"/>
      <w:r w:rsidRPr="00304ADE">
        <w:rPr>
          <w:rFonts w:ascii="Times New Roman" w:hAnsi="Times New Roman" w:cs="Times New Roman"/>
          <w:sz w:val="28"/>
          <w:szCs w:val="28"/>
        </w:rPr>
        <w:t>-Александровский),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«Путешествие в город Читай» (библиотека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«Тропинками родного края» (библиотека п. Пашия), «Путешествие в Сказочную страну» (библиотека-филиал  п. </w:t>
      </w:r>
      <w:proofErr w:type="spellStart"/>
      <w:r w:rsidRPr="00304ADE">
        <w:rPr>
          <w:rFonts w:ascii="Times New Roman" w:hAnsi="Times New Roman" w:cs="Times New Roman"/>
          <w:sz w:val="28"/>
          <w:szCs w:val="28"/>
        </w:rPr>
        <w:t>Нововильвенский</w:t>
      </w:r>
      <w:proofErr w:type="spellEnd"/>
      <w:r w:rsidRPr="00304ADE">
        <w:rPr>
          <w:rFonts w:ascii="Times New Roman" w:hAnsi="Times New Roman" w:cs="Times New Roman"/>
          <w:sz w:val="28"/>
          <w:szCs w:val="28"/>
        </w:rPr>
        <w:t>), «Путешествие на воздушном шаре» (библиотека – филиал п. Средняя Усьва).</w:t>
      </w: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6.2. Национальная программа поддержки и развития чтения.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Библиотеки района в реализации программы «Национальная программа поддержки и развития чтения на 2007 -2020 годы» за семь лет добились неплохих результатов, работая с разными возрастными группами читателей и используя  как традиционные, так и нетрадиционные формы работы.</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Во всех библиотеках проходят акция по привлечению к чтению «Читаем Пермское!»,« Путешествие в </w:t>
      </w:r>
      <w:proofErr w:type="spellStart"/>
      <w:r w:rsidRPr="00304ADE">
        <w:rPr>
          <w:rFonts w:ascii="Times New Roman" w:hAnsi="Times New Roman" w:cs="Times New Roman"/>
          <w:sz w:val="28"/>
          <w:szCs w:val="28"/>
        </w:rPr>
        <w:t>Читайгород</w:t>
      </w:r>
      <w:proofErr w:type="spellEnd"/>
      <w:r w:rsidRPr="00304ADE">
        <w:rPr>
          <w:rFonts w:ascii="Times New Roman" w:hAnsi="Times New Roman" w:cs="Times New Roman"/>
          <w:sz w:val="28"/>
          <w:szCs w:val="28"/>
        </w:rPr>
        <w:t>»  - библиотека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«Читающий парк», «Читающая песочница»,« Месяц открытых дверей», « Горнозаводск – территория детского и семейного творчества», « Книжная лавка», « Мир вокруг нас и мы в этом мире» - детская библиотека г. Горнозаводска,  были оформлены </w:t>
      </w:r>
      <w:r w:rsidRPr="00304ADE">
        <w:rPr>
          <w:rFonts w:ascii="Times New Roman" w:hAnsi="Times New Roman" w:cs="Times New Roman"/>
          <w:sz w:val="28"/>
          <w:szCs w:val="28"/>
        </w:rPr>
        <w:lastRenderedPageBreak/>
        <w:t>выставки пермских писателей:«</w:t>
      </w:r>
      <w:proofErr w:type="spellStart"/>
      <w:r w:rsidRPr="00304ADE">
        <w:rPr>
          <w:rFonts w:ascii="Times New Roman" w:hAnsi="Times New Roman" w:cs="Times New Roman"/>
          <w:sz w:val="28"/>
          <w:szCs w:val="28"/>
        </w:rPr>
        <w:t>АзБУКварик</w:t>
      </w:r>
      <w:proofErr w:type="spellEnd"/>
      <w:r w:rsidRPr="00304ADE">
        <w:rPr>
          <w:rFonts w:ascii="Times New Roman" w:hAnsi="Times New Roman" w:cs="Times New Roman"/>
          <w:sz w:val="28"/>
          <w:szCs w:val="28"/>
        </w:rPr>
        <w:t>»,  «Бэби – клуб», «Талантливый малыш», «Свободные родители, свободные дети», «Самый лучший читатель – это ты!», « Чтение для продвинутых читателей», « Всё для самых лучших в мире родителей», « Мам – пап новости», « Талантливый малыш», « Книжная феерия», « Новинки из книжной корзины», « Обыкновенное чудо!», « Лучшее время читать – ЛЕТО!», «Для продвинутых читателей!», « Зелёный фонарик», « Зелёное чтение»,« Мой край родной» организованы чтения книг пермских авторов.</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п.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-Александровский прошёл литературный час «О времени, о жизни, о </w:t>
      </w:r>
      <w:proofErr w:type="spellStart"/>
      <w:r w:rsidRPr="00304ADE">
        <w:rPr>
          <w:rFonts w:ascii="Times New Roman" w:hAnsi="Times New Roman" w:cs="Times New Roman"/>
          <w:sz w:val="28"/>
          <w:szCs w:val="28"/>
        </w:rPr>
        <w:t>себе»,посвящённый</w:t>
      </w:r>
      <w:proofErr w:type="spellEnd"/>
      <w:r w:rsidRPr="00304ADE">
        <w:rPr>
          <w:rFonts w:ascii="Times New Roman" w:hAnsi="Times New Roman" w:cs="Times New Roman"/>
          <w:sz w:val="28"/>
          <w:szCs w:val="28"/>
        </w:rPr>
        <w:t xml:space="preserve"> творчеству В.П.  Астафьева. Специалисты библиотеки рассказали читателям о жизненном и творческом пути  писателя и зачитали отрывки из рассказа «Конь с розовой гривой». В конце встречи читатели рассказали  о своих любимых произведениях </w:t>
      </w:r>
      <w:proofErr w:type="spellStart"/>
      <w:r w:rsidRPr="00304ADE">
        <w:rPr>
          <w:rFonts w:ascii="Times New Roman" w:hAnsi="Times New Roman" w:cs="Times New Roman"/>
          <w:sz w:val="28"/>
          <w:szCs w:val="28"/>
        </w:rPr>
        <w:t>В.П.Астафьева</w:t>
      </w:r>
      <w:proofErr w:type="spellEnd"/>
      <w:r w:rsidRPr="00304ADE">
        <w:rPr>
          <w:rFonts w:ascii="Times New Roman" w:hAnsi="Times New Roman" w:cs="Times New Roman"/>
          <w:sz w:val="28"/>
          <w:szCs w:val="28"/>
        </w:rPr>
        <w:t xml:space="preserve">. Оформлена книжная выставка «Сказки, живущие в </w:t>
      </w:r>
      <w:proofErr w:type="spellStart"/>
      <w:r w:rsidRPr="00304ADE">
        <w:rPr>
          <w:rFonts w:ascii="Times New Roman" w:hAnsi="Times New Roman" w:cs="Times New Roman"/>
          <w:sz w:val="28"/>
          <w:szCs w:val="28"/>
        </w:rPr>
        <w:t>Прикамье</w:t>
      </w:r>
      <w:proofErr w:type="spellEnd"/>
      <w:r w:rsidRPr="00304ADE">
        <w:rPr>
          <w:rFonts w:ascii="Times New Roman" w:hAnsi="Times New Roman" w:cs="Times New Roman"/>
          <w:sz w:val="28"/>
          <w:szCs w:val="28"/>
        </w:rPr>
        <w:t>».</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При библиотеках работают литературные клубы, объединения. В библиотеке п. теплая Гора работает  клуб « Эрудит », который объединяет людей разных возрастов и профессий. В  библиотеке п. Пашия  открыт  клуб «Земляки», в котором проходят встречи пожилых людей  с интересными людьми, тематические вечера «Весны чарующая сила»; час общения «Весенний день год кормит»; вечер памяти, посвященный Дню Победы; посиделки « В новогоднюю зимнюю пору»; час интересных сообщений «Знаменательные даты и события 2013 года»; литературно-музыкальный вечер Лебединая верность Евгения Мартынова» с электронной презентацией «Песни на все времена». Литературные гостиные проходят в библиотеках</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п. Медведка, п.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-Александровский, п. Средняя Усьва, МБУК «</w:t>
      </w:r>
      <w:proofErr w:type="spellStart"/>
      <w:r w:rsidRPr="00304ADE">
        <w:rPr>
          <w:rFonts w:ascii="Times New Roman" w:hAnsi="Times New Roman" w:cs="Times New Roman"/>
          <w:sz w:val="28"/>
          <w:szCs w:val="28"/>
        </w:rPr>
        <w:t>Сарановский</w:t>
      </w:r>
      <w:proofErr w:type="spellEnd"/>
      <w:r w:rsidRPr="00304ADE">
        <w:rPr>
          <w:rFonts w:ascii="Times New Roman" w:hAnsi="Times New Roman" w:cs="Times New Roman"/>
          <w:sz w:val="28"/>
          <w:szCs w:val="28"/>
        </w:rPr>
        <w:t xml:space="preserve"> дом </w:t>
      </w:r>
      <w:proofErr w:type="spellStart"/>
      <w:r w:rsidRPr="00304ADE">
        <w:rPr>
          <w:rFonts w:ascii="Times New Roman" w:hAnsi="Times New Roman" w:cs="Times New Roman"/>
          <w:sz w:val="28"/>
          <w:szCs w:val="28"/>
        </w:rPr>
        <w:t>досуга»,п</w:t>
      </w:r>
      <w:proofErr w:type="spellEnd"/>
      <w:r w:rsidRPr="00304ADE">
        <w:rPr>
          <w:rFonts w:ascii="Times New Roman" w:hAnsi="Times New Roman" w:cs="Times New Roman"/>
          <w:sz w:val="28"/>
          <w:szCs w:val="28"/>
        </w:rPr>
        <w:t>. Теплая  Гора, п. Старый Бисер.</w:t>
      </w:r>
    </w:p>
    <w:p w:rsidR="00B66402"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Межпоселенческая библиотека работает в тесном сотрудничестве с районным поэтическим  объединением «Алмазные россыпи». В библиотеке проходят встречи с местными поэтами и поэтами из других городов.</w:t>
      </w:r>
    </w:p>
    <w:p w:rsidR="00B66402" w:rsidRPr="00304ADE" w:rsidRDefault="00711901" w:rsidP="00B66402">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09440" behindDoc="0" locked="0" layoutInCell="1" allowOverlap="1" wp14:anchorId="043FA9C3" wp14:editId="19606134">
            <wp:simplePos x="0" y="0"/>
            <wp:positionH relativeFrom="column">
              <wp:posOffset>30480</wp:posOffset>
            </wp:positionH>
            <wp:positionV relativeFrom="paragraph">
              <wp:posOffset>2654300</wp:posOffset>
            </wp:positionV>
            <wp:extent cx="2802255" cy="2101215"/>
            <wp:effectExtent l="0" t="0" r="0" b="0"/>
            <wp:wrapSquare wrapText="bothSides"/>
            <wp:docPr id="306" name="Рисунок 306" descr="D:\ФОТО\Булычев_Встреча\DSCN4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ФОТО\Булычев_Встреча\DSCN4706.jpg"/>
                    <pic:cNvPicPr>
                      <a:picLocks noChangeAspect="1" noChangeArrowheads="1"/>
                    </pic:cNvPicPr>
                  </pic:nvPicPr>
                  <pic:blipFill>
                    <a:blip r:embed="rId35" cstate="print">
                      <a:extLst>
                        <a:ext uri="{BEBA8EAE-BF5A-486C-A8C5-ECC9F3942E4B}">
                          <a14:imgProps xmlns:a14="http://schemas.microsoft.com/office/drawing/2010/main">
                            <a14:imgLayer r:embed="rId3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802255" cy="2101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901">
        <w:rPr>
          <w:rFonts w:ascii="Times New Roman" w:hAnsi="Times New Roman" w:cs="Times New Roman"/>
          <w:noProof/>
          <w:sz w:val="28"/>
          <w:szCs w:val="28"/>
          <w:lang w:eastAsia="ru-RU"/>
        </w:rPr>
        <mc:AlternateContent>
          <mc:Choice Requires="wps">
            <w:drawing>
              <wp:anchor distT="0" distB="0" distL="114300" distR="114300" simplePos="0" relativeHeight="251711488" behindDoc="0" locked="0" layoutInCell="1" allowOverlap="1" wp14:anchorId="62EEB1DD" wp14:editId="7A2A46D8">
                <wp:simplePos x="0" y="0"/>
                <wp:positionH relativeFrom="column">
                  <wp:posOffset>31115</wp:posOffset>
                </wp:positionH>
                <wp:positionV relativeFrom="paragraph">
                  <wp:posOffset>2203450</wp:posOffset>
                </wp:positionV>
                <wp:extent cx="2797175" cy="354330"/>
                <wp:effectExtent l="0" t="0" r="22225" b="26670"/>
                <wp:wrapSquare wrapText="bothSides"/>
                <wp:docPr id="30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354330"/>
                        </a:xfrm>
                        <a:prstGeom prst="rect">
                          <a:avLst/>
                        </a:prstGeom>
                        <a:solidFill>
                          <a:srgbClr val="FFFFFF"/>
                        </a:solidFill>
                        <a:ln w="9525">
                          <a:solidFill>
                            <a:schemeClr val="bg1"/>
                          </a:solidFill>
                          <a:miter lim="800000"/>
                          <a:headEnd/>
                          <a:tailEnd/>
                        </a:ln>
                      </wps:spPr>
                      <wps:txbx>
                        <w:txbxContent>
                          <w:p w:rsidR="00B8215B" w:rsidRPr="00711901" w:rsidRDefault="00B8215B" w:rsidP="00711901">
                            <w:pPr>
                              <w:jc w:val="center"/>
                              <w:rPr>
                                <w:rFonts w:ascii="Times New Roman" w:hAnsi="Times New Roman" w:cs="Times New Roman"/>
                                <w:sz w:val="24"/>
                                <w:szCs w:val="24"/>
                              </w:rPr>
                            </w:pPr>
                            <w:r>
                              <w:rPr>
                                <w:rFonts w:ascii="Times New Roman" w:hAnsi="Times New Roman" w:cs="Times New Roman"/>
                                <w:sz w:val="24"/>
                                <w:szCs w:val="24"/>
                              </w:rPr>
                              <w:t xml:space="preserve">Чусовской поэт Сергей </w:t>
                            </w:r>
                            <w:r w:rsidRPr="00711901">
                              <w:rPr>
                                <w:rFonts w:ascii="Times New Roman" w:hAnsi="Times New Roman" w:cs="Times New Roman"/>
                                <w:sz w:val="24"/>
                                <w:szCs w:val="24"/>
                              </w:rPr>
                              <w:t>Старков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2.45pt;margin-top:173.5pt;width:220.25pt;height:27.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" strokecolor="white [3212]">
                <v:textbox>
                  <w:txbxContent>
                    <w:p w:rsidR="00B8215B" w:rsidRPr="00711901" w:rsidRDefault="00B8215B" w:rsidP="00711901">
                      <w:pPr>
                        <w:jc w:val="center"/>
                        <w:rPr>
                          <w:rFonts w:ascii="Times New Roman" w:hAnsi="Times New Roman" w:cs="Times New Roman"/>
                          <w:sz w:val="24"/>
                          <w:szCs w:val="24"/>
                        </w:rPr>
                      </w:pPr>
                      <w:r>
                        <w:rPr>
                          <w:rFonts w:ascii="Times New Roman" w:hAnsi="Times New Roman" w:cs="Times New Roman"/>
                          <w:sz w:val="24"/>
                          <w:szCs w:val="24"/>
                        </w:rPr>
                        <w:t xml:space="preserve">Чусовской поэт Сергей </w:t>
                      </w:r>
                      <w:r w:rsidRPr="00711901">
                        <w:rPr>
                          <w:rFonts w:ascii="Times New Roman" w:hAnsi="Times New Roman" w:cs="Times New Roman"/>
                          <w:sz w:val="24"/>
                          <w:szCs w:val="24"/>
                        </w:rPr>
                        <w:t>Старков</w:t>
                      </w:r>
                    </w:p>
                  </w:txbxContent>
                </v:textbox>
                <w10:wrap type="square"/>
              </v:shape>
            </w:pict>
          </mc:Fallback>
        </mc:AlternateContent>
      </w:r>
      <w:r>
        <w:rPr>
          <w:rFonts w:ascii="Times New Roman" w:hAnsi="Times New Roman" w:cs="Times New Roman"/>
          <w:noProof/>
          <w:sz w:val="28"/>
          <w:szCs w:val="28"/>
          <w:lang w:eastAsia="ru-RU"/>
        </w:rPr>
        <w:drawing>
          <wp:anchor distT="0" distB="0" distL="114300" distR="114300" simplePos="0" relativeHeight="251702272" behindDoc="0" locked="0" layoutInCell="1" allowOverlap="1" wp14:anchorId="054A1F6D" wp14:editId="07A43C0B">
            <wp:simplePos x="0" y="0"/>
            <wp:positionH relativeFrom="column">
              <wp:posOffset>5080</wp:posOffset>
            </wp:positionH>
            <wp:positionV relativeFrom="paragraph">
              <wp:posOffset>62865</wp:posOffset>
            </wp:positionV>
            <wp:extent cx="2814320" cy="2109470"/>
            <wp:effectExtent l="0" t="0" r="5080" b="5080"/>
            <wp:wrapSquare wrapText="bothSides"/>
            <wp:docPr id="299" name="Рисунок 299" descr="D:\ФОТО\Старков\DSCN0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ФОТО\Старков\DSCN0775.jpg"/>
                    <pic:cNvPicPr>
                      <a:picLocks noChangeAspect="1" noChangeArrowheads="1"/>
                    </pic:cNvPicPr>
                  </pic:nvPicPr>
                  <pic:blipFill>
                    <a:blip r:embed="rId37" cstate="print">
                      <a:extLst>
                        <a:ext uri="{BEBA8EAE-BF5A-486C-A8C5-ECC9F3942E4B}">
                          <a14:imgProps xmlns:a14="http://schemas.microsoft.com/office/drawing/2010/main">
                            <a14:imgLayer r:embed="rId3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814320" cy="2109470"/>
                    </a:xfrm>
                    <a:prstGeom prst="rect">
                      <a:avLst/>
                    </a:prstGeom>
                    <a:noFill/>
                    <a:ln>
                      <a:noFill/>
                    </a:ln>
                  </pic:spPr>
                </pic:pic>
              </a:graphicData>
            </a:graphic>
            <wp14:sizeRelH relativeFrom="page">
              <wp14:pctWidth>0</wp14:pctWidth>
            </wp14:sizeRelH>
            <wp14:sizeRelV relativeFrom="page">
              <wp14:pctHeight>0</wp14:pctHeight>
            </wp14:sizeRelV>
          </wp:anchor>
        </w:drawing>
      </w:r>
      <w:r w:rsidR="00B66402" w:rsidRPr="00304ADE">
        <w:rPr>
          <w:rFonts w:ascii="Times New Roman" w:hAnsi="Times New Roman" w:cs="Times New Roman"/>
          <w:sz w:val="28"/>
          <w:szCs w:val="28"/>
        </w:rPr>
        <w:t xml:space="preserve">   В рамках районного мероприятия «Праздник русского алмаза» библиотека п. Пашии провела вечер-встречу «Алмазы </w:t>
      </w:r>
      <w:proofErr w:type="spellStart"/>
      <w:r w:rsidR="00B66402" w:rsidRPr="00304ADE">
        <w:rPr>
          <w:rFonts w:ascii="Times New Roman" w:hAnsi="Times New Roman" w:cs="Times New Roman"/>
          <w:sz w:val="28"/>
          <w:szCs w:val="28"/>
        </w:rPr>
        <w:t>Вижая</w:t>
      </w:r>
      <w:proofErr w:type="spellEnd"/>
      <w:r w:rsidR="00B66402" w:rsidRPr="00304ADE">
        <w:rPr>
          <w:rFonts w:ascii="Times New Roman" w:hAnsi="Times New Roman" w:cs="Times New Roman"/>
          <w:sz w:val="28"/>
          <w:szCs w:val="28"/>
        </w:rPr>
        <w:t>» на  площадке МБУК «</w:t>
      </w:r>
      <w:proofErr w:type="spellStart"/>
      <w:r w:rsidR="00B66402" w:rsidRPr="00304ADE">
        <w:rPr>
          <w:rFonts w:ascii="Times New Roman" w:hAnsi="Times New Roman" w:cs="Times New Roman"/>
          <w:sz w:val="28"/>
          <w:szCs w:val="28"/>
        </w:rPr>
        <w:t>Пашийский</w:t>
      </w:r>
      <w:proofErr w:type="spellEnd"/>
      <w:r w:rsidR="00B66402" w:rsidRPr="00304ADE">
        <w:rPr>
          <w:rFonts w:ascii="Times New Roman" w:hAnsi="Times New Roman" w:cs="Times New Roman"/>
          <w:sz w:val="28"/>
          <w:szCs w:val="28"/>
        </w:rPr>
        <w:t xml:space="preserve">  ДК». Для мероприятия была подготовлена электронная презентация «Алмазная страница в истории п. Пашии». В фойе Дома культуры оформлена выставка  «Уральская алмазная экспедиция». Мероприятие  посетили 48 человек.  Для гостей мероприятия было организовано две экскурсии  по п. Пашия.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Конкурсы на лучшего читателя проходят во многих библиотеках.</w:t>
      </w:r>
    </w:p>
    <w:p w:rsidR="00B66402" w:rsidRPr="00304ADE" w:rsidRDefault="00711901" w:rsidP="00B66402">
      <w:pPr>
        <w:rPr>
          <w:rFonts w:ascii="Times New Roman" w:hAnsi="Times New Roman" w:cs="Times New Roman"/>
          <w:sz w:val="28"/>
          <w:szCs w:val="28"/>
        </w:rPr>
      </w:pPr>
      <w:r w:rsidRPr="00711901">
        <w:rPr>
          <w:rFonts w:ascii="Times New Roman" w:hAnsi="Times New Roman" w:cs="Times New Roman"/>
          <w:noProof/>
          <w:sz w:val="28"/>
          <w:szCs w:val="28"/>
          <w:lang w:eastAsia="ru-RU"/>
        </w:rPr>
        <mc:AlternateContent>
          <mc:Choice Requires="wps">
            <w:drawing>
              <wp:anchor distT="0" distB="0" distL="114300" distR="114300" simplePos="0" relativeHeight="251713536" behindDoc="0" locked="0" layoutInCell="1" allowOverlap="1" wp14:anchorId="6B0959B7" wp14:editId="60C3BF49">
                <wp:simplePos x="0" y="0"/>
                <wp:positionH relativeFrom="column">
                  <wp:posOffset>5080</wp:posOffset>
                </wp:positionH>
                <wp:positionV relativeFrom="paragraph">
                  <wp:posOffset>43815</wp:posOffset>
                </wp:positionV>
                <wp:extent cx="2797175" cy="531495"/>
                <wp:effectExtent l="0" t="0" r="22225" b="20955"/>
                <wp:wrapSquare wrapText="bothSides"/>
                <wp:docPr id="30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531495"/>
                        </a:xfrm>
                        <a:prstGeom prst="rect">
                          <a:avLst/>
                        </a:prstGeom>
                        <a:solidFill>
                          <a:srgbClr val="FFFFFF"/>
                        </a:solidFill>
                        <a:ln w="9525">
                          <a:solidFill>
                            <a:schemeClr val="bg1"/>
                          </a:solidFill>
                          <a:miter lim="800000"/>
                          <a:headEnd/>
                          <a:tailEnd/>
                        </a:ln>
                      </wps:spPr>
                      <wps:txbx>
                        <w:txbxContent>
                          <w:p w:rsidR="00B8215B" w:rsidRPr="00711901" w:rsidRDefault="00B8215B" w:rsidP="00711901">
                            <w:pPr>
                              <w:jc w:val="center"/>
                              <w:rPr>
                                <w:rFonts w:ascii="Times New Roman" w:hAnsi="Times New Roman" w:cs="Times New Roman"/>
                                <w:sz w:val="24"/>
                                <w:szCs w:val="24"/>
                              </w:rPr>
                            </w:pPr>
                            <w:r>
                              <w:rPr>
                                <w:rFonts w:ascii="Times New Roman" w:hAnsi="Times New Roman" w:cs="Times New Roman"/>
                                <w:sz w:val="24"/>
                                <w:szCs w:val="24"/>
                              </w:rPr>
                              <w:t>Местный поэт Борис Георгиевич Булычев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4pt;margin-top:3.45pt;width:220.25pt;height:41.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" strokecolor="white [3212]">
                <v:textbox>
                  <w:txbxContent>
                    <w:p w:rsidR="00B8215B" w:rsidRPr="00711901" w:rsidRDefault="00B8215B" w:rsidP="00711901">
                      <w:pPr>
                        <w:jc w:val="center"/>
                        <w:rPr>
                          <w:rFonts w:ascii="Times New Roman" w:hAnsi="Times New Roman" w:cs="Times New Roman"/>
                          <w:sz w:val="24"/>
                          <w:szCs w:val="24"/>
                        </w:rPr>
                      </w:pPr>
                      <w:r>
                        <w:rPr>
                          <w:rFonts w:ascii="Times New Roman" w:hAnsi="Times New Roman" w:cs="Times New Roman"/>
                          <w:sz w:val="24"/>
                          <w:szCs w:val="24"/>
                        </w:rPr>
                        <w:t>Местный поэт Борис Георгиевич Булычев</w:t>
                      </w:r>
                    </w:p>
                  </w:txbxContent>
                </v:textbox>
                <w10:wrap type="square"/>
              </v:shape>
            </w:pict>
          </mc:Fallback>
        </mc:AlternateContent>
      </w:r>
      <w:r w:rsidR="00B66402" w:rsidRPr="00304ADE">
        <w:rPr>
          <w:rFonts w:ascii="Times New Roman" w:hAnsi="Times New Roman" w:cs="Times New Roman"/>
          <w:sz w:val="28"/>
          <w:szCs w:val="28"/>
        </w:rPr>
        <w:t xml:space="preserve">В п. </w:t>
      </w:r>
      <w:proofErr w:type="spellStart"/>
      <w:r w:rsidR="00B66402" w:rsidRPr="00304ADE">
        <w:rPr>
          <w:rFonts w:ascii="Times New Roman" w:hAnsi="Times New Roman" w:cs="Times New Roman"/>
          <w:sz w:val="28"/>
          <w:szCs w:val="28"/>
        </w:rPr>
        <w:t>Кусье</w:t>
      </w:r>
      <w:proofErr w:type="spellEnd"/>
      <w:r w:rsidR="00B66402" w:rsidRPr="00304ADE">
        <w:rPr>
          <w:rFonts w:ascii="Times New Roman" w:hAnsi="Times New Roman" w:cs="Times New Roman"/>
          <w:sz w:val="28"/>
          <w:szCs w:val="28"/>
        </w:rPr>
        <w:t>-Александровский в Доме досуга прошла праздничная программа, посвящённая юбилею библиотеки « Нам – 65 лет!». На юбилей собралось  много гостей и читателей  (100 чел.). Праздник начался со сказочного представления, но главной темой  юбилея было награждение «Лучший читатель библиотеки»  и  «Самый читающий класс». Награждение победителей проводилось по номинациям с вручением благодарственных писем и памятных подарков. На протяжении всего торжества звучали шутки, прибаутки, поздравления гостей и вручение подарков виновникам торжества. Для гостей выступали детский танцевальный коллектив «Радуга» и ученики музыкальной школы. Читатели получили большой заряд бодрости и позитива.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lastRenderedPageBreak/>
        <w:t xml:space="preserve">   Все библиотеки Горнозаводского района не перестают удивлять своих читателей новыми подходами для привлечения читателей в библиотеку.</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Библиотека п. Медведка уделяет большое внимание народным праздникам: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Масленичная неделя, Пасхальные фантазии, Рождественские встречи.</w:t>
      </w:r>
    </w:p>
    <w:p w:rsidR="00B66402" w:rsidRPr="00304ADE" w:rsidRDefault="00B66402" w:rsidP="00B66402">
      <w:pPr>
        <w:rPr>
          <w:rFonts w:ascii="Times New Roman" w:hAnsi="Times New Roman" w:cs="Times New Roman"/>
          <w:sz w:val="28"/>
          <w:szCs w:val="28"/>
        </w:rPr>
      </w:pP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6.4.1.Патриотизм</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Совместно с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библиотекой и районным домом культуры им </w:t>
      </w:r>
      <w:proofErr w:type="spellStart"/>
      <w:r w:rsidRPr="00304ADE">
        <w:rPr>
          <w:rFonts w:ascii="Times New Roman" w:hAnsi="Times New Roman" w:cs="Times New Roman"/>
          <w:sz w:val="28"/>
          <w:szCs w:val="28"/>
        </w:rPr>
        <w:t>Л.И.Бэра</w:t>
      </w:r>
      <w:proofErr w:type="spellEnd"/>
      <w:r w:rsidRPr="00304ADE">
        <w:rPr>
          <w:rFonts w:ascii="Times New Roman" w:hAnsi="Times New Roman" w:cs="Times New Roman"/>
          <w:sz w:val="28"/>
          <w:szCs w:val="28"/>
        </w:rPr>
        <w:t xml:space="preserve"> была организована  литературно-музыкальная композиция «Женщина и война», посвященная 68 годовщине победы советского народа в Великой Отечественной войне. На встрече присутствовало 24 женщины, которые делились своими воспоминаниями о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жизни в военное время. Преодолевая величайшие трудности военных лет, не щадя сил, они делали всё, чтобы обеспечить тем, что требовалось для победы над врагом.</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библиотеке</w:t>
      </w:r>
      <w:r w:rsidR="000A6AD0">
        <w:rPr>
          <w:rFonts w:ascii="Times New Roman" w:hAnsi="Times New Roman" w:cs="Times New Roman"/>
          <w:sz w:val="28"/>
          <w:szCs w:val="28"/>
        </w:rPr>
        <w:t xml:space="preserve"> </w:t>
      </w:r>
      <w:r w:rsidRPr="00304ADE">
        <w:rPr>
          <w:rFonts w:ascii="Times New Roman" w:hAnsi="Times New Roman" w:cs="Times New Roman"/>
          <w:sz w:val="28"/>
          <w:szCs w:val="28"/>
        </w:rPr>
        <w:t xml:space="preserve">для воспитанников детского дома была организована встреча с участниками  Курской битвы. </w:t>
      </w:r>
      <w:proofErr w:type="spellStart"/>
      <w:r w:rsidRPr="00304ADE">
        <w:rPr>
          <w:rFonts w:ascii="Times New Roman" w:hAnsi="Times New Roman" w:cs="Times New Roman"/>
          <w:sz w:val="28"/>
          <w:szCs w:val="28"/>
        </w:rPr>
        <w:t>Пилипчук</w:t>
      </w:r>
      <w:proofErr w:type="spellEnd"/>
      <w:r w:rsidRPr="00304ADE">
        <w:rPr>
          <w:rFonts w:ascii="Times New Roman" w:hAnsi="Times New Roman" w:cs="Times New Roman"/>
          <w:sz w:val="28"/>
          <w:szCs w:val="28"/>
        </w:rPr>
        <w:t xml:space="preserve"> Мария Сергеевна, проживающая в г. Горнозаводске, рассказала ребятам, о том, как она  воевала на центральном фронте под Старой Руссой, под Курском, о  встрече   и беседе с маршалом</w:t>
      </w:r>
      <w:r w:rsidR="00A9748B">
        <w:rPr>
          <w:rFonts w:ascii="Times New Roman" w:hAnsi="Times New Roman" w:cs="Times New Roman"/>
          <w:sz w:val="28"/>
          <w:szCs w:val="28"/>
        </w:rPr>
        <w:t xml:space="preserve"> </w:t>
      </w:r>
      <w:r w:rsidRPr="00304ADE">
        <w:rPr>
          <w:rFonts w:ascii="Times New Roman" w:hAnsi="Times New Roman" w:cs="Times New Roman"/>
          <w:sz w:val="28"/>
          <w:szCs w:val="28"/>
        </w:rPr>
        <w:t>К. К. Рокоссовским. На детей произвёл огромное впечатление документальный фильм «Битва под Курском».</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Для  школьников в  библиотеке п. Теплая Гора прошел цикл мероприятий, посвященный военной тематики: к 70-летию блокады </w:t>
      </w:r>
      <w:proofErr w:type="spellStart"/>
      <w:r w:rsidRPr="00304ADE">
        <w:rPr>
          <w:rFonts w:ascii="Times New Roman" w:hAnsi="Times New Roman" w:cs="Times New Roman"/>
          <w:sz w:val="28"/>
          <w:szCs w:val="28"/>
        </w:rPr>
        <w:t>г.Ленинграда</w:t>
      </w:r>
      <w:proofErr w:type="spellEnd"/>
      <w:r w:rsidRPr="00304ADE">
        <w:rPr>
          <w:rFonts w:ascii="Times New Roman" w:hAnsi="Times New Roman" w:cs="Times New Roman"/>
          <w:sz w:val="28"/>
          <w:szCs w:val="28"/>
        </w:rPr>
        <w:t xml:space="preserve"> – урок мужества «Непокоренный Ленинград»; беседа «Дорога жизни» о блокаде</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г. Ленинграда  с  просмотром  кадров  из фильма « Блокада»; обзорная выставка «Воины–интернационалисты выпускники  школы п. Промысла»; обзор литературы «Дети и война»; просмотр и обсуждение художественного фильма по книге Ю. Бондарева «Горячий снег»; Урок </w:t>
      </w:r>
      <w:r w:rsidRPr="00304ADE">
        <w:rPr>
          <w:rFonts w:ascii="Times New Roman" w:hAnsi="Times New Roman" w:cs="Times New Roman"/>
          <w:sz w:val="28"/>
          <w:szCs w:val="28"/>
        </w:rPr>
        <w:lastRenderedPageBreak/>
        <w:t>мужества «200 дней у ворот ада» (Сталинградская битва); фото-выставка «Волгоград – город герой» ( фото из личного архива Мельниковой Г.В.);к 70-летию танкового сражения под Курском выставка и  беседа «Поле русской славы»; просмотр краеведческих  материалов о земляках « Победная весна»; беседа «Брянский фронт»; обсуждение книги А. Платонова «Маленький солдат».</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В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для школьников  состоялся  вечер памяти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Волжская твердыня» о Сталинградской битве и оформлена фотовыставка «Ветераны, живущие рядом», «Наша история в лицах». Дети узнали о героях Сталинградской битвы и посмотрели документальный фильм «Сталинградская битва – 1943 год». 22 июня для школьников состоялась беседа «День памяти и скорби – начало Великой Отечественной войны» и возложение цветов к обелиску </w:t>
      </w:r>
      <w:proofErr w:type="spellStart"/>
      <w:r w:rsidRPr="00304ADE">
        <w:rPr>
          <w:rFonts w:ascii="Times New Roman" w:hAnsi="Times New Roman" w:cs="Times New Roman"/>
          <w:sz w:val="28"/>
          <w:szCs w:val="28"/>
        </w:rPr>
        <w:t>солдата.Библиотекой</w:t>
      </w:r>
      <w:proofErr w:type="spellEnd"/>
      <w:r w:rsidRPr="00304ADE">
        <w:rPr>
          <w:rFonts w:ascii="Times New Roman" w:hAnsi="Times New Roman" w:cs="Times New Roman"/>
          <w:sz w:val="28"/>
          <w:szCs w:val="28"/>
        </w:rPr>
        <w:t xml:space="preserve"> была организована выставка – совет « Дорогая сердцу книга о войне» для взрослых и детей, на которой были представлены книги: « Победители потомков», «Антология военной поэзии», Б. Васильев « А зори здесь тихие», В. Распутин « Живи и помни», В. Кондратьев « Отпуск по ранению», праздник к Дню Победы</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 Песня к победе вела».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Библиотека п. Пашия  провела цикл мероприятий  для школьников: урок мужества «Битва, которая изменила историю» к 70-летию Сталинградской  битвы с  электронной презентацией «200 дней мужества и героизма защитников Сталинграда», «Наши  земляки – участники Сталинградской битвы»; тематический краеведческий  вечер « Война она такое дело о ней не вспоминать нельзя»; совместно с Домом культуры, вечер памяти, посвященный Дню Победы « Прикоснись к подвигу земляков» с электронной презентацией «Наши земляки участники Великой Отечественной войны»; тематические уроки «Уроки подвига» Великая Отечественная война в художественной литературе с электронной презентацией; уроки мужества «Прикоснись к подвигу земляков»; урок мужества «Легендарный выпуск» ( о выпускниках </w:t>
      </w:r>
      <w:proofErr w:type="spellStart"/>
      <w:r w:rsidRPr="00304ADE">
        <w:rPr>
          <w:rFonts w:ascii="Times New Roman" w:hAnsi="Times New Roman" w:cs="Times New Roman"/>
          <w:sz w:val="28"/>
          <w:szCs w:val="28"/>
        </w:rPr>
        <w:t>Пашйской</w:t>
      </w:r>
      <w:proofErr w:type="spellEnd"/>
      <w:r w:rsidRPr="00304ADE">
        <w:rPr>
          <w:rFonts w:ascii="Times New Roman" w:hAnsi="Times New Roman" w:cs="Times New Roman"/>
          <w:sz w:val="28"/>
          <w:szCs w:val="28"/>
        </w:rPr>
        <w:t xml:space="preserve"> школы 1941 года) с электронной презентацией; обзор литературы  «Книги о войне» с электронной презентацией; просмотр литературы « Прочтите книгу о </w:t>
      </w:r>
      <w:r w:rsidRPr="00304ADE">
        <w:rPr>
          <w:rFonts w:ascii="Times New Roman" w:hAnsi="Times New Roman" w:cs="Times New Roman"/>
          <w:sz w:val="28"/>
          <w:szCs w:val="28"/>
        </w:rPr>
        <w:lastRenderedPageBreak/>
        <w:t xml:space="preserve">войне»; оформлены выставки «Наши земляки», «Пермские писатели о Великой Отечественной войне»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библиотеке п. Медведка были организованы мероприятия: литературная гостиная «Женщины в армии» для взрослых, </w:t>
      </w:r>
      <w:proofErr w:type="spellStart"/>
      <w:r w:rsidRPr="00304ADE">
        <w:rPr>
          <w:rFonts w:ascii="Times New Roman" w:hAnsi="Times New Roman" w:cs="Times New Roman"/>
          <w:sz w:val="28"/>
          <w:szCs w:val="28"/>
        </w:rPr>
        <w:t>конкурсно</w:t>
      </w:r>
      <w:proofErr w:type="spellEnd"/>
      <w:r w:rsidRPr="00304ADE">
        <w:rPr>
          <w:rFonts w:ascii="Times New Roman" w:hAnsi="Times New Roman" w:cs="Times New Roman"/>
          <w:sz w:val="28"/>
          <w:szCs w:val="28"/>
        </w:rPr>
        <w:t>-игровая программа для детей «Хочу стать солдатом», изготовление брошюры «Сталинградская битва», информационный стенд «Русская армия»,  митинг посвящённый Дню Победы, просмотр фильма «Следы памяти», посвящённый памяти ветеранов ВОВ п. Медведка, оформили книжную  выставку « Вспомним былое», организовали выставку рисунков « 9 мая – мы победили».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библиотеке п. Средняя Усьва провели  игру-викторину « Я служу России», </w:t>
      </w:r>
      <w:proofErr w:type="spellStart"/>
      <w:r w:rsidRPr="00304ADE">
        <w:rPr>
          <w:rFonts w:ascii="Times New Roman" w:hAnsi="Times New Roman" w:cs="Times New Roman"/>
          <w:sz w:val="28"/>
          <w:szCs w:val="28"/>
        </w:rPr>
        <w:t>конкурсно</w:t>
      </w:r>
      <w:proofErr w:type="spellEnd"/>
      <w:r w:rsidRPr="00304ADE">
        <w:rPr>
          <w:rFonts w:ascii="Times New Roman" w:hAnsi="Times New Roman" w:cs="Times New Roman"/>
          <w:sz w:val="28"/>
          <w:szCs w:val="28"/>
        </w:rPr>
        <w:t>-игровые программы« Этот день мы не забудем никогда!»,  « Весёлые старты!», « Солдатская каша», поэтический вечер « О подвиге, о доблести, о славе!»;оформили книжные выставки « Святые женщины», «Воины защитники», « Прочти книгу о войне!», для детей.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п. Старая </w:t>
      </w:r>
      <w:proofErr w:type="spellStart"/>
      <w:r w:rsidRPr="00304ADE">
        <w:rPr>
          <w:rFonts w:ascii="Times New Roman" w:hAnsi="Times New Roman" w:cs="Times New Roman"/>
          <w:sz w:val="28"/>
          <w:szCs w:val="28"/>
        </w:rPr>
        <w:t>Вильва</w:t>
      </w:r>
      <w:proofErr w:type="spellEnd"/>
      <w:r w:rsidRPr="00304ADE">
        <w:rPr>
          <w:rFonts w:ascii="Times New Roman" w:hAnsi="Times New Roman" w:cs="Times New Roman"/>
          <w:sz w:val="28"/>
          <w:szCs w:val="28"/>
        </w:rPr>
        <w:t xml:space="preserve"> была организована литературно-музыкальная композиция «Спасибо тебе, солдат!».</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п. </w:t>
      </w:r>
      <w:proofErr w:type="spellStart"/>
      <w:r w:rsidRPr="00304ADE">
        <w:rPr>
          <w:rFonts w:ascii="Times New Roman" w:hAnsi="Times New Roman" w:cs="Times New Roman"/>
          <w:sz w:val="28"/>
          <w:szCs w:val="28"/>
        </w:rPr>
        <w:t>Нововильвенский</w:t>
      </w:r>
      <w:proofErr w:type="spellEnd"/>
      <w:r w:rsidRPr="00304ADE">
        <w:rPr>
          <w:rFonts w:ascii="Times New Roman" w:hAnsi="Times New Roman" w:cs="Times New Roman"/>
          <w:sz w:val="28"/>
          <w:szCs w:val="28"/>
        </w:rPr>
        <w:t xml:space="preserve"> прошла литературно-музыкальная композиция « Муза вела в бой» и оформлена выставка « Вёрсты мужества».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Детская библиотека г. Горнозаводска разработала цикл мероприятий  направленных  на  воспитание патриотизма у  детей в наиболее доступной и интересной форме: «Игры патриотов», «Последний герой», «Горнозаводск – место, где хочется жить!», литературно-творческая беседа «Не я участвую в войне, она участвует во мне…»,  «Великая Отечественная война – взгляд из 21века», «Дети войны», книжные выставки « Я живу на Урале», «Город мой – Горнозаводск», «Русь великая!», «Мы помним..».</w:t>
      </w: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6.4.2. Сохранение исторической памяти.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11 июля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пригласила ветеранов поселка, и. о. главы администрации  Костареву Н.Г.  на мероприятие «Гражданская память о Гражданской войне». В этот день на окраине посёлка за речкой </w:t>
      </w:r>
      <w:proofErr w:type="spellStart"/>
      <w:r w:rsidRPr="00304ADE">
        <w:rPr>
          <w:rFonts w:ascii="Times New Roman" w:hAnsi="Times New Roman" w:cs="Times New Roman"/>
          <w:sz w:val="28"/>
          <w:szCs w:val="28"/>
        </w:rPr>
        <w:t>Таранчихой</w:t>
      </w:r>
      <w:proofErr w:type="spellEnd"/>
      <w:r w:rsidRPr="00304ADE">
        <w:rPr>
          <w:rFonts w:ascii="Times New Roman" w:hAnsi="Times New Roman" w:cs="Times New Roman"/>
          <w:sz w:val="28"/>
          <w:szCs w:val="28"/>
        </w:rPr>
        <w:t xml:space="preserve"> на месте совсем разрушенного памятника  был </w:t>
      </w:r>
      <w:r w:rsidRPr="00304ADE">
        <w:rPr>
          <w:rFonts w:ascii="Times New Roman" w:hAnsi="Times New Roman" w:cs="Times New Roman"/>
          <w:sz w:val="28"/>
          <w:szCs w:val="28"/>
        </w:rPr>
        <w:lastRenderedPageBreak/>
        <w:t>открыт новый  нашим землякам, трагически погибших в годы гражданской войны. Они были зверски расстреляны колчаковцами и сброшены в шахту старого Никольского рудника 06.01.1919 года. Собравшиеся у памятника, услышали рассказ, подготовленный специалистами библиотеки, о тех трагических событиях  и  поделились своими  воспоминаниями  о том, что слышали от своих родных.</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w:t>
      </w:r>
      <w:proofErr w:type="spellStart"/>
      <w:r w:rsidRPr="00304ADE">
        <w:rPr>
          <w:rFonts w:ascii="Times New Roman" w:hAnsi="Times New Roman" w:cs="Times New Roman"/>
          <w:sz w:val="28"/>
          <w:szCs w:val="28"/>
        </w:rPr>
        <w:t>Пашийской</w:t>
      </w:r>
      <w:proofErr w:type="spellEnd"/>
      <w:r w:rsidRPr="00304ADE">
        <w:rPr>
          <w:rFonts w:ascii="Times New Roman" w:hAnsi="Times New Roman" w:cs="Times New Roman"/>
          <w:sz w:val="28"/>
          <w:szCs w:val="28"/>
        </w:rPr>
        <w:t xml:space="preserve"> библиотеке в рамках проекта Центр общения «Чтоб не прервалась связь времён» была открыта новая музейная экспозиция «Нам жить и помнить» к 95-летию начала Гражданской войны на Урале. </w:t>
      </w: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6.5.Содействие нравственному, духовному и эстетическому развитию личности.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библиотеках района проводится большая работа по нравственному, духовному и эстетическому развитию личности.</w:t>
      </w: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6.5.2.Здоровый образ жизни, профилактика СЗЗ</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Специалистами  библиотек разработан цикл мероприятий  о здоровом образе жизни и профилактике СЗЗ.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библиотеке  п.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-Александровский была проведена беседа «Остановись и подумай» о наркомании, </w:t>
      </w:r>
      <w:proofErr w:type="spellStart"/>
      <w:r w:rsidRPr="00304ADE">
        <w:rPr>
          <w:rFonts w:ascii="Times New Roman" w:hAnsi="Times New Roman" w:cs="Times New Roman"/>
          <w:sz w:val="28"/>
          <w:szCs w:val="28"/>
        </w:rPr>
        <w:t>табакокурении</w:t>
      </w:r>
      <w:proofErr w:type="spellEnd"/>
      <w:r w:rsidRPr="00304ADE">
        <w:rPr>
          <w:rFonts w:ascii="Times New Roman" w:hAnsi="Times New Roman" w:cs="Times New Roman"/>
          <w:sz w:val="28"/>
          <w:szCs w:val="28"/>
        </w:rPr>
        <w:t xml:space="preserve"> и  алкоголизме для подростков. В процессе беседы подростки дискутировали на тему о своей жизни в будущем, какой бы они хотели видеть </w:t>
      </w:r>
      <w:proofErr w:type="spellStart"/>
      <w:r w:rsidRPr="00304ADE">
        <w:rPr>
          <w:rFonts w:ascii="Times New Roman" w:hAnsi="Times New Roman" w:cs="Times New Roman"/>
          <w:sz w:val="28"/>
          <w:szCs w:val="28"/>
        </w:rPr>
        <w:t>её.На</w:t>
      </w:r>
      <w:proofErr w:type="spellEnd"/>
      <w:r w:rsidRPr="00304ADE">
        <w:rPr>
          <w:rFonts w:ascii="Times New Roman" w:hAnsi="Times New Roman" w:cs="Times New Roman"/>
          <w:sz w:val="28"/>
          <w:szCs w:val="28"/>
        </w:rPr>
        <w:t xml:space="preserve"> протяжении всего мероприятия зачитывались высказывания о ценностях жизни.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В библиотеке п. Средняя Усьва были организованы: выставка детских рисунков «Здоровый образ жизни», тематический вечер «Здоровье в саду, на грядке» (викторины, загадки), час здоровья «Будь здоровым, ловким, смелым» (50 уроков здоровья), книжная выставка «Нам от болезней всех полезней» (лекарственные растения, баня, закаливания), оформлен информационный стенд « Смерть на конце иглы»,</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п. Сараны был выпущен агитационный стенд « Береги себя» о наркомании и СПИДе.</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библиотеке  п. Старый  Бисер проведена </w:t>
      </w:r>
      <w:proofErr w:type="spellStart"/>
      <w:r w:rsidRPr="00304ADE">
        <w:rPr>
          <w:rFonts w:ascii="Times New Roman" w:hAnsi="Times New Roman" w:cs="Times New Roman"/>
          <w:sz w:val="28"/>
          <w:szCs w:val="28"/>
        </w:rPr>
        <w:t>игра«Поле</w:t>
      </w:r>
      <w:proofErr w:type="spellEnd"/>
      <w:r w:rsidRPr="00304ADE">
        <w:rPr>
          <w:rFonts w:ascii="Times New Roman" w:hAnsi="Times New Roman" w:cs="Times New Roman"/>
          <w:sz w:val="28"/>
          <w:szCs w:val="28"/>
        </w:rPr>
        <w:t xml:space="preserve"> чудес» на </w:t>
      </w:r>
      <w:proofErr w:type="spellStart"/>
      <w:r w:rsidRPr="00304ADE">
        <w:rPr>
          <w:rFonts w:ascii="Times New Roman" w:hAnsi="Times New Roman" w:cs="Times New Roman"/>
          <w:sz w:val="28"/>
          <w:szCs w:val="28"/>
        </w:rPr>
        <w:t>тему«Здоров</w:t>
      </w:r>
      <w:proofErr w:type="spellEnd"/>
      <w:r w:rsidRPr="00304ADE">
        <w:rPr>
          <w:rFonts w:ascii="Times New Roman" w:hAnsi="Times New Roman" w:cs="Times New Roman"/>
          <w:sz w:val="28"/>
          <w:szCs w:val="28"/>
        </w:rPr>
        <w:t xml:space="preserve"> будешь – всё добудешь» для подростков.</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lastRenderedPageBreak/>
        <w:t>В 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были организованы мероприятия для школьников: беседа-диалог «Моё будущее в моих руках»; дискуссия «</w:t>
      </w:r>
      <w:proofErr w:type="spellStart"/>
      <w:r w:rsidRPr="00304ADE">
        <w:rPr>
          <w:rFonts w:ascii="Times New Roman" w:hAnsi="Times New Roman" w:cs="Times New Roman"/>
          <w:sz w:val="28"/>
          <w:szCs w:val="28"/>
        </w:rPr>
        <w:t>Наркотики,алкоголь</w:t>
      </w:r>
      <w:proofErr w:type="spellEnd"/>
      <w:r w:rsidRPr="00304ADE">
        <w:rPr>
          <w:rFonts w:ascii="Times New Roman" w:hAnsi="Times New Roman" w:cs="Times New Roman"/>
          <w:sz w:val="28"/>
          <w:szCs w:val="28"/>
        </w:rPr>
        <w:t xml:space="preserve">, табак – зачем тебе это?»;  праздник «Всемирный день здоровья»; Литературная игра «Я  выбираю здоровье», Беседа «Сигнал тревоги – пиво делает сердце дряблым»;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п. Теплая Гора оформлена тематическая выставка «Азбука здоровья».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w:t>
      </w:r>
      <w:proofErr w:type="spellStart"/>
      <w:r w:rsidRPr="00304ADE">
        <w:rPr>
          <w:rFonts w:ascii="Times New Roman" w:hAnsi="Times New Roman" w:cs="Times New Roman"/>
          <w:sz w:val="28"/>
          <w:szCs w:val="28"/>
        </w:rPr>
        <w:t>п.Нововильвенский</w:t>
      </w:r>
      <w:proofErr w:type="spellEnd"/>
      <w:r w:rsidRPr="00304ADE">
        <w:rPr>
          <w:rFonts w:ascii="Times New Roman" w:hAnsi="Times New Roman" w:cs="Times New Roman"/>
          <w:sz w:val="28"/>
          <w:szCs w:val="28"/>
        </w:rPr>
        <w:t xml:space="preserve"> проведены : «Губительная сигарета», « Здоровье – хрупкий дар».</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библиотеке п. Медведка для детей прошла беседа «Наркотикам - нет» и оформлен стенд « Скажи наркотикам нет», книжная выставка «Здоровым быть здорова».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b/>
          <w:bCs/>
          <w:sz w:val="28"/>
          <w:szCs w:val="28"/>
        </w:rPr>
        <w:t>6.7. Работа с социально-незащищенными слоями населения.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библиотеке продолжена работа с людьми с ограниченными возможностями здоровья. В течение года прошли мероприятия: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Слайдовая презентация «История новогодней игрушки»;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Час информации « Имею право знать»;</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Вечер отдыха «Сегодня мамин праздник, сегодня женский день!»;</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Пушкинский вечер;</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Познавательно-развлекательная программа «Гороскопы, гороскопы»;</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Поэтический вечер «Жизнь и творчество М. Цветаевой»;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Познавательно-развлекательная программа «Бабье лето»;</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Познавательно-развлекательная программа «Отрада жизни золотой»;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Праздник «О, как прекрасно это слово – Мама!».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Совместно с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библиотекой и районным домом культуры им </w:t>
      </w:r>
      <w:proofErr w:type="spellStart"/>
      <w:r w:rsidRPr="00304ADE">
        <w:rPr>
          <w:rFonts w:ascii="Times New Roman" w:hAnsi="Times New Roman" w:cs="Times New Roman"/>
          <w:sz w:val="28"/>
          <w:szCs w:val="28"/>
        </w:rPr>
        <w:t>Л.И.Бэра</w:t>
      </w:r>
      <w:proofErr w:type="spellEnd"/>
      <w:r w:rsidRPr="00304ADE">
        <w:rPr>
          <w:rFonts w:ascii="Times New Roman" w:hAnsi="Times New Roman" w:cs="Times New Roman"/>
          <w:sz w:val="28"/>
          <w:szCs w:val="28"/>
        </w:rPr>
        <w:t xml:space="preserve">  прошел вечер памяти «Я вновь иду Чернобыльской дорогой …» за круглым столом за чашечкой чая с представителями  администрации, социальной защиты населения и </w:t>
      </w:r>
      <w:r w:rsidRPr="00304ADE">
        <w:rPr>
          <w:rFonts w:ascii="Times New Roman" w:hAnsi="Times New Roman" w:cs="Times New Roman"/>
          <w:sz w:val="28"/>
          <w:szCs w:val="28"/>
        </w:rPr>
        <w:lastRenderedPageBreak/>
        <w:t>медицинского учреждения. На встрече присутствовало 37 человек, которые приняли  участие в ликвидации последствий Чернобыльской катастрофы.</w:t>
      </w:r>
    </w:p>
    <w:p w:rsidR="00B66402" w:rsidRPr="00304ADE" w:rsidRDefault="00BB629C" w:rsidP="00B66402">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3296" behindDoc="0" locked="0" layoutInCell="1" allowOverlap="1" wp14:anchorId="1F5CBB2C" wp14:editId="43853CC8">
            <wp:simplePos x="0" y="0"/>
            <wp:positionH relativeFrom="column">
              <wp:posOffset>-635</wp:posOffset>
            </wp:positionH>
            <wp:positionV relativeFrom="paragraph">
              <wp:posOffset>47625</wp:posOffset>
            </wp:positionV>
            <wp:extent cx="3004185" cy="2252980"/>
            <wp:effectExtent l="0" t="0" r="5715" b="0"/>
            <wp:wrapSquare wrapText="bothSides"/>
            <wp:docPr id="300" name="Рисунок 300" descr="D:\ФОТО\Инвалиды\Булычев_встреча\DSCN4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ФОТО\Инвалиды\Булычев_встреча\DSCN4764.jpg"/>
                    <pic:cNvPicPr>
                      <a:picLocks noChangeAspect="1" noChangeArrowheads="1"/>
                    </pic:cNvPicPr>
                  </pic:nvPicPr>
                  <pic:blipFill>
                    <a:blip r:embed="rId39" cstate="print">
                      <a:extLst>
                        <a:ext uri="{BEBA8EAE-BF5A-486C-A8C5-ECC9F3942E4B}">
                          <a14:imgProps xmlns:a14="http://schemas.microsoft.com/office/drawing/2010/main">
                            <a14:imgLayer r:embed="rId4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004185" cy="22529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4320" behindDoc="0" locked="0" layoutInCell="1" allowOverlap="1" wp14:anchorId="04FDCD5C" wp14:editId="17BBEC16">
            <wp:simplePos x="0" y="0"/>
            <wp:positionH relativeFrom="column">
              <wp:posOffset>8255</wp:posOffset>
            </wp:positionH>
            <wp:positionV relativeFrom="paragraph">
              <wp:posOffset>2505075</wp:posOffset>
            </wp:positionV>
            <wp:extent cx="3007995" cy="2256155"/>
            <wp:effectExtent l="0" t="0" r="1905" b="0"/>
            <wp:wrapSquare wrapText="bothSides"/>
            <wp:docPr id="301" name="Рисунок 301" descr="\\Server\rab\Директор\Чудо добрых рук\DSCN4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rver\rab\Директор\Чудо добрых рук\DSCN4830.jpg"/>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00799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B66402" w:rsidRPr="00304ADE">
        <w:rPr>
          <w:rFonts w:ascii="Times New Roman" w:hAnsi="Times New Roman" w:cs="Times New Roman"/>
          <w:sz w:val="28"/>
          <w:szCs w:val="28"/>
        </w:rPr>
        <w:t xml:space="preserve">В Горнозаводской  </w:t>
      </w:r>
      <w:proofErr w:type="spellStart"/>
      <w:r w:rsidR="00B66402" w:rsidRPr="00304ADE">
        <w:rPr>
          <w:rFonts w:ascii="Times New Roman" w:hAnsi="Times New Roman" w:cs="Times New Roman"/>
          <w:sz w:val="28"/>
          <w:szCs w:val="28"/>
        </w:rPr>
        <w:t>межпоселенческой</w:t>
      </w:r>
      <w:proofErr w:type="spellEnd"/>
      <w:r w:rsidR="00B66402" w:rsidRPr="00304ADE">
        <w:rPr>
          <w:rFonts w:ascii="Times New Roman" w:hAnsi="Times New Roman" w:cs="Times New Roman"/>
          <w:sz w:val="28"/>
          <w:szCs w:val="28"/>
        </w:rPr>
        <w:t xml:space="preserve"> библиотеке состоялась интересная встреча с горнозаводским поэтом  Б.Г. Булычевым, который рассказал о своей жизни, о создании книги «Будем жить» и выпуске диска авторских песен.  Впечатления  о встрече остались самые радостные.</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библиотеке была организована  встреча по </w:t>
      </w:r>
      <w:proofErr w:type="spellStart"/>
      <w:r w:rsidRPr="00304ADE">
        <w:rPr>
          <w:rFonts w:ascii="Times New Roman" w:hAnsi="Times New Roman" w:cs="Times New Roman"/>
          <w:sz w:val="28"/>
          <w:szCs w:val="28"/>
        </w:rPr>
        <w:t>скайпу</w:t>
      </w:r>
      <w:proofErr w:type="spellEnd"/>
      <w:r w:rsidRPr="00304ADE">
        <w:rPr>
          <w:rFonts w:ascii="Times New Roman" w:hAnsi="Times New Roman" w:cs="Times New Roman"/>
          <w:sz w:val="28"/>
          <w:szCs w:val="28"/>
        </w:rPr>
        <w:t xml:space="preserve">  для людей с ограниченными возможностями  здоровья с уполномоченным по правам человека  г. Перми.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ноябре в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библиотеке открылась  выставка декоративно-прикладного и изобразительного искусства «Чудо добрых рук» для  жителей Горнозаводского района с ограниченными возможностями здоровья. На выставке  были представлены работы по вязанию, </w:t>
      </w:r>
      <w:proofErr w:type="spellStart"/>
      <w:r w:rsidRPr="00304ADE">
        <w:rPr>
          <w:rFonts w:ascii="Times New Roman" w:hAnsi="Times New Roman" w:cs="Times New Roman"/>
          <w:sz w:val="28"/>
          <w:szCs w:val="28"/>
        </w:rPr>
        <w:t>бисероплетению</w:t>
      </w:r>
      <w:proofErr w:type="spellEnd"/>
      <w:r w:rsidRPr="00304ADE">
        <w:rPr>
          <w:rFonts w:ascii="Times New Roman" w:hAnsi="Times New Roman" w:cs="Times New Roman"/>
          <w:sz w:val="28"/>
          <w:szCs w:val="28"/>
        </w:rPr>
        <w:t xml:space="preserve">,  живописи, оригами. Особенно понравились вязаные изделия </w:t>
      </w:r>
      <w:proofErr w:type="spellStart"/>
      <w:r w:rsidRPr="00304ADE">
        <w:rPr>
          <w:rFonts w:ascii="Times New Roman" w:hAnsi="Times New Roman" w:cs="Times New Roman"/>
          <w:sz w:val="28"/>
          <w:szCs w:val="28"/>
        </w:rPr>
        <w:t>Ломовцевой</w:t>
      </w:r>
      <w:proofErr w:type="spellEnd"/>
      <w:r w:rsidRPr="00304ADE">
        <w:rPr>
          <w:rFonts w:ascii="Times New Roman" w:hAnsi="Times New Roman" w:cs="Times New Roman"/>
          <w:sz w:val="28"/>
          <w:szCs w:val="28"/>
        </w:rPr>
        <w:t xml:space="preserve"> В.Н., картины Андрюхи А.В., работы Ткаченко Л.А.- матрёшка и птица из фантиков, панно.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Совместно с Горнозаводской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библиотекой и районным домом культуры им </w:t>
      </w:r>
      <w:proofErr w:type="spellStart"/>
      <w:r w:rsidRPr="00304ADE">
        <w:rPr>
          <w:rFonts w:ascii="Times New Roman" w:hAnsi="Times New Roman" w:cs="Times New Roman"/>
          <w:sz w:val="28"/>
          <w:szCs w:val="28"/>
        </w:rPr>
        <w:t>Л.И.Бэра</w:t>
      </w:r>
      <w:proofErr w:type="spellEnd"/>
      <w:r w:rsidRPr="00304ADE">
        <w:rPr>
          <w:rFonts w:ascii="Times New Roman" w:hAnsi="Times New Roman" w:cs="Times New Roman"/>
          <w:sz w:val="28"/>
          <w:szCs w:val="28"/>
        </w:rPr>
        <w:t xml:space="preserve">  состоялся праздник «Свет сердца», посвященный 25- </w:t>
      </w:r>
      <w:proofErr w:type="spellStart"/>
      <w:r w:rsidRPr="00304ADE">
        <w:rPr>
          <w:rFonts w:ascii="Times New Roman" w:hAnsi="Times New Roman" w:cs="Times New Roman"/>
          <w:sz w:val="28"/>
          <w:szCs w:val="28"/>
        </w:rPr>
        <w:t>летию</w:t>
      </w:r>
      <w:proofErr w:type="spellEnd"/>
      <w:r w:rsidRPr="00304ADE">
        <w:rPr>
          <w:rFonts w:ascii="Times New Roman" w:hAnsi="Times New Roman" w:cs="Times New Roman"/>
          <w:sz w:val="28"/>
          <w:szCs w:val="28"/>
        </w:rPr>
        <w:t xml:space="preserve"> Всероссийскому Обществу Инвалидов. На празднике были представлены работы, сделанные руками людей с ограниченными возможностями здоровья, состоялись </w:t>
      </w:r>
      <w:r w:rsidRPr="00304ADE">
        <w:rPr>
          <w:rFonts w:ascii="Times New Roman" w:hAnsi="Times New Roman" w:cs="Times New Roman"/>
          <w:sz w:val="28"/>
          <w:szCs w:val="28"/>
        </w:rPr>
        <w:lastRenderedPageBreak/>
        <w:t>спортивные соревнования, интерактивные игры, встреча с официальными лицами за круглым столом. Мероприятие  завершилось концертом, подведением итогов и награждением.</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-Александровская библиотека продолжает сотрудничать с Психоневрологическим интернатом. Для клиентов был организован   литературно-поэтический час «Осенние мотивы», в котором речь  шла о приметах осени, о том, как меняется жизнь растительного и животного мира нашего края. На протяжении всего мероприятия звучали стихи русских поэтов об осени, зачитывались отрывки из литературных произведений с описанием осенних пейзажей, демонстрировала иллюстрации, и картины с изображением </w:t>
      </w:r>
      <w:proofErr w:type="spellStart"/>
      <w:r w:rsidRPr="00304ADE">
        <w:rPr>
          <w:rFonts w:ascii="Times New Roman" w:hAnsi="Times New Roman" w:cs="Times New Roman"/>
          <w:sz w:val="28"/>
          <w:szCs w:val="28"/>
        </w:rPr>
        <w:t>осени.Клиенты</w:t>
      </w:r>
      <w:proofErr w:type="spellEnd"/>
      <w:r w:rsidRPr="00304ADE">
        <w:rPr>
          <w:rFonts w:ascii="Times New Roman" w:hAnsi="Times New Roman" w:cs="Times New Roman"/>
          <w:sz w:val="28"/>
          <w:szCs w:val="28"/>
        </w:rPr>
        <w:t xml:space="preserve"> читали свои любимые стихи на осенние мотивы.</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Клиенты ПНИ приняли активное участие в викторине по страницам любимых сказок «Книга – лучший друг», составленная по произведения Братьев Гримм, Г.Х. Андерсена, ш. Пьеро, Э. Успенского  и А.М. Волкова;</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в развлекательно-познавательной  игре  «Как питаться – так и улыбаться», посвящённая Всемирному дню Здоровья.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Эколого-краеведческим центром проводилась работа с социально- незащищенными слоями населения.</w:t>
      </w:r>
    </w:p>
    <w:p w:rsidR="00B66402" w:rsidRPr="00304ADE" w:rsidRDefault="00B66402" w:rsidP="00B66402">
      <w:pPr>
        <w:ind w:firstLine="540"/>
        <w:jc w:val="both"/>
        <w:rPr>
          <w:rFonts w:ascii="Times New Roman" w:hAnsi="Times New Roman" w:cs="Times New Roman"/>
          <w:sz w:val="28"/>
          <w:szCs w:val="28"/>
        </w:rPr>
      </w:pPr>
      <w:r w:rsidRPr="00304ADE">
        <w:rPr>
          <w:rFonts w:ascii="Times New Roman" w:hAnsi="Times New Roman" w:cs="Times New Roman"/>
          <w:sz w:val="28"/>
          <w:szCs w:val="28"/>
        </w:rPr>
        <w:t xml:space="preserve">Ко Дню космонавтики была организована беседа для общества инвалидов «Дорога в космос». Побеседовали о том, как началось освоение космоса человеком, какое огромное значение это событие приобрело для дальнейшего развития стран всего мира. Поговорили о самом космосе, что он  представляет, о планетах и спутниках. Беседа сопровождалась презентацией. Мероприятие завершилось просмотром фильма о покорении космоса человеком и викториной. Всего присутствовало 9 человек. </w:t>
      </w:r>
    </w:p>
    <w:p w:rsidR="00B66402" w:rsidRPr="00304ADE" w:rsidRDefault="00B66402" w:rsidP="00B66402">
      <w:pPr>
        <w:ind w:firstLine="540"/>
        <w:jc w:val="both"/>
        <w:rPr>
          <w:rFonts w:ascii="Times New Roman" w:hAnsi="Times New Roman" w:cs="Times New Roman"/>
          <w:sz w:val="28"/>
          <w:szCs w:val="28"/>
        </w:rPr>
      </w:pPr>
      <w:r w:rsidRPr="00304ADE">
        <w:rPr>
          <w:rFonts w:ascii="Times New Roman" w:hAnsi="Times New Roman" w:cs="Times New Roman"/>
          <w:sz w:val="28"/>
          <w:szCs w:val="28"/>
        </w:rPr>
        <w:t>Мероприятия вне стен библиотек</w:t>
      </w:r>
      <w:r w:rsidR="00ED030C">
        <w:rPr>
          <w:rFonts w:ascii="Times New Roman" w:hAnsi="Times New Roman" w:cs="Times New Roman"/>
          <w:sz w:val="28"/>
          <w:szCs w:val="28"/>
        </w:rPr>
        <w:t>и для ребят из Горнозаводского Д</w:t>
      </w:r>
      <w:r w:rsidRPr="00304ADE">
        <w:rPr>
          <w:rFonts w:ascii="Times New Roman" w:hAnsi="Times New Roman" w:cs="Times New Roman"/>
          <w:sz w:val="28"/>
          <w:szCs w:val="28"/>
        </w:rPr>
        <w:t xml:space="preserve">етского </w:t>
      </w:r>
      <w:r w:rsidR="00ED030C">
        <w:rPr>
          <w:rFonts w:ascii="Times New Roman" w:hAnsi="Times New Roman" w:cs="Times New Roman"/>
          <w:sz w:val="28"/>
          <w:szCs w:val="28"/>
        </w:rPr>
        <w:t>Д</w:t>
      </w:r>
      <w:r w:rsidRPr="00304ADE">
        <w:rPr>
          <w:rFonts w:ascii="Times New Roman" w:hAnsi="Times New Roman" w:cs="Times New Roman"/>
          <w:sz w:val="28"/>
          <w:szCs w:val="28"/>
        </w:rPr>
        <w:t>ома. Проведено 4 встречи на темы: «Легенды и сказы о камнях Горнозаводского района», «Туристические маршруты родного края», «Губернский город Пермь», «Родной Горнозаводск». Всего присутствовало 119 человек, из них детей – 95. На всех мероприятиях были показаны презентации, видеоролики, загадывались викторины.</w:t>
      </w:r>
    </w:p>
    <w:p w:rsidR="00B66402" w:rsidRPr="00304ADE" w:rsidRDefault="00B66402" w:rsidP="00B66402">
      <w:pPr>
        <w:ind w:firstLine="540"/>
        <w:jc w:val="both"/>
        <w:rPr>
          <w:rFonts w:ascii="Times New Roman" w:hAnsi="Times New Roman" w:cs="Times New Roman"/>
          <w:sz w:val="28"/>
          <w:szCs w:val="28"/>
        </w:rPr>
      </w:pPr>
      <w:r w:rsidRPr="00304ADE">
        <w:rPr>
          <w:rFonts w:ascii="Times New Roman" w:hAnsi="Times New Roman" w:cs="Times New Roman"/>
          <w:sz w:val="28"/>
          <w:szCs w:val="28"/>
        </w:rPr>
        <w:lastRenderedPageBreak/>
        <w:t>Для учащихся коррекционных классов МБОУ «СОШ №1 г. Горнозаводска» проведен краеведческий час «По заповедным местам Горнозаводского района». Ребята вместе с педагогом и сотрудниками библиотеки совершили медиа-экскурсию по охраняемым природным территориям Горнозаводского района: посетили заповедник «</w:t>
      </w:r>
      <w:proofErr w:type="spellStart"/>
      <w:r w:rsidRPr="00304ADE">
        <w:rPr>
          <w:rFonts w:ascii="Times New Roman" w:hAnsi="Times New Roman" w:cs="Times New Roman"/>
          <w:sz w:val="28"/>
          <w:szCs w:val="28"/>
        </w:rPr>
        <w:t>Басеги</w:t>
      </w:r>
      <w:proofErr w:type="spellEnd"/>
      <w:r w:rsidRPr="00304ADE">
        <w:rPr>
          <w:rFonts w:ascii="Times New Roman" w:hAnsi="Times New Roman" w:cs="Times New Roman"/>
          <w:sz w:val="28"/>
          <w:szCs w:val="28"/>
        </w:rPr>
        <w:t xml:space="preserve">», горы Колпаки, </w:t>
      </w:r>
      <w:proofErr w:type="spellStart"/>
      <w:r w:rsidRPr="00304ADE">
        <w:rPr>
          <w:rFonts w:ascii="Times New Roman" w:hAnsi="Times New Roman" w:cs="Times New Roman"/>
          <w:sz w:val="28"/>
          <w:szCs w:val="28"/>
        </w:rPr>
        <w:t>Сарановскую</w:t>
      </w:r>
      <w:proofErr w:type="spellEnd"/>
      <w:r w:rsidRPr="00304ADE">
        <w:rPr>
          <w:rFonts w:ascii="Times New Roman" w:hAnsi="Times New Roman" w:cs="Times New Roman"/>
          <w:sz w:val="28"/>
          <w:szCs w:val="28"/>
        </w:rPr>
        <w:t xml:space="preserve">, Соколью, пещеры Чудесница и Большие Воронки, совершили сплав по рекам </w:t>
      </w:r>
      <w:proofErr w:type="spellStart"/>
      <w:r w:rsidRPr="00304ADE">
        <w:rPr>
          <w:rFonts w:ascii="Times New Roman" w:hAnsi="Times New Roman" w:cs="Times New Roman"/>
          <w:sz w:val="28"/>
          <w:szCs w:val="28"/>
        </w:rPr>
        <w:t>Вильва</w:t>
      </w:r>
      <w:proofErr w:type="spellEnd"/>
      <w:r w:rsidRPr="00304ADE">
        <w:rPr>
          <w:rFonts w:ascii="Times New Roman" w:hAnsi="Times New Roman" w:cs="Times New Roman"/>
          <w:sz w:val="28"/>
          <w:szCs w:val="28"/>
        </w:rPr>
        <w:t xml:space="preserve">, Усьва, </w:t>
      </w:r>
      <w:proofErr w:type="spellStart"/>
      <w:r w:rsidRPr="00304ADE">
        <w:rPr>
          <w:rFonts w:ascii="Times New Roman" w:hAnsi="Times New Roman" w:cs="Times New Roman"/>
          <w:sz w:val="28"/>
          <w:szCs w:val="28"/>
        </w:rPr>
        <w:t>Койва</w:t>
      </w:r>
      <w:proofErr w:type="spellEnd"/>
      <w:r w:rsidRPr="00304ADE">
        <w:rPr>
          <w:rFonts w:ascii="Times New Roman" w:hAnsi="Times New Roman" w:cs="Times New Roman"/>
          <w:sz w:val="28"/>
          <w:szCs w:val="28"/>
        </w:rPr>
        <w:t>, Чусовая.  Были просмотрены фильмы о заповеднике «</w:t>
      </w:r>
      <w:proofErr w:type="spellStart"/>
      <w:r w:rsidRPr="00304ADE">
        <w:rPr>
          <w:rFonts w:ascii="Times New Roman" w:hAnsi="Times New Roman" w:cs="Times New Roman"/>
          <w:sz w:val="28"/>
          <w:szCs w:val="28"/>
        </w:rPr>
        <w:t>Басеги</w:t>
      </w:r>
      <w:proofErr w:type="spellEnd"/>
      <w:r w:rsidRPr="00304ADE">
        <w:rPr>
          <w:rFonts w:ascii="Times New Roman" w:hAnsi="Times New Roman" w:cs="Times New Roman"/>
          <w:sz w:val="28"/>
          <w:szCs w:val="28"/>
        </w:rPr>
        <w:t xml:space="preserve">» - «Песня о горах», и о живописных видах реки Чусовой – «Красота Урала – река Чусовая». В завершении разгадывали кроссворд. Всего присутствовало 19 человек, из них детей – 17. Каждому из присутствующих подарена закладка с информацией об особо-охраняемых природных территориях Горнозаводского района и режимом работы библиотеки. О данном мероприятии напечатана статья в газете, которая выпускается в МБОУ «СОШ № 1 г. Горнозаводска».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Во</w:t>
      </w:r>
      <w:r w:rsidR="00ED030C">
        <w:rPr>
          <w:rFonts w:ascii="Times New Roman" w:hAnsi="Times New Roman" w:cs="Times New Roman"/>
          <w:sz w:val="28"/>
          <w:szCs w:val="28"/>
        </w:rPr>
        <w:t xml:space="preserve"> </w:t>
      </w:r>
      <w:r w:rsidRPr="00304ADE">
        <w:rPr>
          <w:rFonts w:ascii="Times New Roman" w:hAnsi="Times New Roman" w:cs="Times New Roman"/>
          <w:sz w:val="28"/>
          <w:szCs w:val="28"/>
        </w:rPr>
        <w:t>всех библиотеках прошли  праздники, посвященные Дню пожилого человека. В МБУК «</w:t>
      </w:r>
      <w:proofErr w:type="spellStart"/>
      <w:r w:rsidRPr="00304ADE">
        <w:rPr>
          <w:rFonts w:ascii="Times New Roman" w:hAnsi="Times New Roman" w:cs="Times New Roman"/>
          <w:sz w:val="28"/>
          <w:szCs w:val="28"/>
        </w:rPr>
        <w:t>Сарановский</w:t>
      </w:r>
      <w:proofErr w:type="spellEnd"/>
      <w:r w:rsidRPr="00304ADE">
        <w:rPr>
          <w:rFonts w:ascii="Times New Roman" w:hAnsi="Times New Roman" w:cs="Times New Roman"/>
          <w:sz w:val="28"/>
          <w:szCs w:val="28"/>
        </w:rPr>
        <w:t xml:space="preserve"> дом досуга» были  приглашены – ансамбль народной песни «Самоцветы» и краевед Б. Булычев. </w:t>
      </w:r>
    </w:p>
    <w:p w:rsidR="00B66402" w:rsidRPr="00304ADE" w:rsidRDefault="00B66402" w:rsidP="00B66402">
      <w:pPr>
        <w:rPr>
          <w:rFonts w:ascii="Times New Roman" w:hAnsi="Times New Roman" w:cs="Times New Roman"/>
          <w:b/>
          <w:bCs/>
          <w:sz w:val="28"/>
          <w:szCs w:val="28"/>
        </w:rPr>
      </w:pPr>
      <w:r w:rsidRPr="00304ADE">
        <w:rPr>
          <w:rFonts w:ascii="Times New Roman" w:hAnsi="Times New Roman" w:cs="Times New Roman"/>
          <w:b/>
          <w:bCs/>
          <w:sz w:val="28"/>
          <w:szCs w:val="28"/>
        </w:rPr>
        <w:t xml:space="preserve">6.8. Работа с молодежью.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Библиотеки выписывают  для молодежи периодические издания: «Литература в школе», «Вокруг света», «Загадки истории», «Последний звонок», «Физкультура и спорт», «Читаем вместе. Навигатор», «Мы земляки», «Радио»,  «Родина», «Моделист-конструктор», «Уральский следопыт», «Огонёк», «Наука и жизнь», «Техника – молодежи», «Смена», «Собеседник», «Здоровый образ жизни», «Эхо планеты».</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 Молодые читатели, одни из самых активных участников всех конкурсов, проводимых в библиотеках: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1.МБУК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 КВН «Сказочный гость», КВН «Глаза земли», КВН «Счастливый человек», КВН «Я всегда только Русью и жил»;</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2. п. </w:t>
      </w:r>
      <w:proofErr w:type="spellStart"/>
      <w:r w:rsidRPr="00304ADE">
        <w:rPr>
          <w:rFonts w:ascii="Times New Roman" w:hAnsi="Times New Roman" w:cs="Times New Roman"/>
          <w:sz w:val="28"/>
          <w:szCs w:val="28"/>
        </w:rPr>
        <w:t>Вильва</w:t>
      </w:r>
      <w:proofErr w:type="spellEnd"/>
      <w:r w:rsidRPr="00304ADE">
        <w:rPr>
          <w:rFonts w:ascii="Times New Roman" w:hAnsi="Times New Roman" w:cs="Times New Roman"/>
          <w:sz w:val="28"/>
          <w:szCs w:val="28"/>
        </w:rPr>
        <w:t xml:space="preserve"> - праздник «Спасибо тебе, солдат!», викторина « А, что у вас?», праздник  «Масленица»;</w:t>
      </w:r>
      <w:r w:rsidRPr="00304ADE">
        <w:rPr>
          <w:rFonts w:ascii="Times New Roman" w:hAnsi="Times New Roman" w:cs="Times New Roman"/>
          <w:sz w:val="28"/>
          <w:szCs w:val="28"/>
        </w:rPr>
        <w:br/>
        <w:t>3. п. Средняя Усьва -  викторина « Я служу России»;</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lastRenderedPageBreak/>
        <w:t xml:space="preserve">4. п. Медведка - развлекательная программа «Свет звезды»,   игра «Коляда, коляда, отворяй ворота..», выставка рисунков «Зимний пейзаж», конференция совместно с МБОУ ООШ, МБУК «МДК» и ФАП на тему «Правонарушение, курение, алкоголь, наркомания, трудные дети» ), </w:t>
      </w:r>
      <w:proofErr w:type="spellStart"/>
      <w:r w:rsidRPr="00304ADE">
        <w:rPr>
          <w:rFonts w:ascii="Times New Roman" w:hAnsi="Times New Roman" w:cs="Times New Roman"/>
          <w:sz w:val="28"/>
          <w:szCs w:val="28"/>
        </w:rPr>
        <w:t>конкурсно</w:t>
      </w:r>
      <w:proofErr w:type="spellEnd"/>
      <w:r w:rsidRPr="00304ADE">
        <w:rPr>
          <w:rFonts w:ascii="Times New Roman" w:hAnsi="Times New Roman" w:cs="Times New Roman"/>
          <w:sz w:val="28"/>
          <w:szCs w:val="28"/>
        </w:rPr>
        <w:t>-игровая программа «Хочу стать солдатом»,  совместно с поселковой администрацией «Зимний разгуляй»;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5. </w:t>
      </w:r>
      <w:proofErr w:type="spellStart"/>
      <w:r w:rsidRPr="00304ADE">
        <w:rPr>
          <w:rFonts w:ascii="Times New Roman" w:hAnsi="Times New Roman" w:cs="Times New Roman"/>
          <w:sz w:val="28"/>
          <w:szCs w:val="28"/>
        </w:rPr>
        <w:t>п.Кусье</w:t>
      </w:r>
      <w:proofErr w:type="spellEnd"/>
      <w:r w:rsidRPr="00304ADE">
        <w:rPr>
          <w:rFonts w:ascii="Times New Roman" w:hAnsi="Times New Roman" w:cs="Times New Roman"/>
          <w:sz w:val="28"/>
          <w:szCs w:val="28"/>
        </w:rPr>
        <w:t>-Александровский  -  праздник «Мир вокруг нас», «Турнир любителей приключений»;</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6. МБУК «</w:t>
      </w:r>
      <w:proofErr w:type="spellStart"/>
      <w:r w:rsidRPr="00304ADE">
        <w:rPr>
          <w:rFonts w:ascii="Times New Roman" w:hAnsi="Times New Roman" w:cs="Times New Roman"/>
          <w:sz w:val="28"/>
          <w:szCs w:val="28"/>
        </w:rPr>
        <w:t>Сарановский</w:t>
      </w:r>
      <w:proofErr w:type="spellEnd"/>
      <w:r w:rsidRPr="00304ADE">
        <w:rPr>
          <w:rFonts w:ascii="Times New Roman" w:hAnsi="Times New Roman" w:cs="Times New Roman"/>
          <w:sz w:val="28"/>
          <w:szCs w:val="28"/>
        </w:rPr>
        <w:t xml:space="preserve"> дом досуга» - викторина « «23 февраля», </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xml:space="preserve">7. </w:t>
      </w:r>
      <w:proofErr w:type="spellStart"/>
      <w:r w:rsidRPr="00304ADE">
        <w:rPr>
          <w:rFonts w:ascii="Times New Roman" w:hAnsi="Times New Roman" w:cs="Times New Roman"/>
          <w:sz w:val="28"/>
          <w:szCs w:val="28"/>
        </w:rPr>
        <w:t>п.Теплая</w:t>
      </w:r>
      <w:proofErr w:type="spellEnd"/>
      <w:r w:rsidRPr="00304ADE">
        <w:rPr>
          <w:rFonts w:ascii="Times New Roman" w:hAnsi="Times New Roman" w:cs="Times New Roman"/>
          <w:sz w:val="28"/>
          <w:szCs w:val="28"/>
        </w:rPr>
        <w:t xml:space="preserve"> Гора – «А. Толстой – мастер уникального повествования»,</w:t>
      </w:r>
    </w:p>
    <w:p w:rsidR="00B66402" w:rsidRPr="00304ADE" w:rsidRDefault="00B66402" w:rsidP="00B66402">
      <w:pPr>
        <w:rPr>
          <w:rFonts w:ascii="Times New Roman" w:hAnsi="Times New Roman" w:cs="Times New Roman"/>
          <w:sz w:val="28"/>
          <w:szCs w:val="28"/>
        </w:rPr>
      </w:pPr>
      <w:r w:rsidRPr="00304ADE">
        <w:rPr>
          <w:rFonts w:ascii="Times New Roman" w:hAnsi="Times New Roman" w:cs="Times New Roman"/>
          <w:sz w:val="28"/>
          <w:szCs w:val="28"/>
        </w:rPr>
        <w:t>« В марте есть такой денёк!», игра «Здравствуй, масленица!», игра  «Зимний аттракцион!», мероприятие «Раз в крещенский вечерок!».</w:t>
      </w:r>
    </w:p>
    <w:p w:rsidR="00B66402" w:rsidRPr="00711901" w:rsidRDefault="00B66402" w:rsidP="00D36106">
      <w:pPr>
        <w:rPr>
          <w:rFonts w:ascii="Times New Roman" w:hAnsi="Times New Roman" w:cs="Times New Roman"/>
          <w:b/>
          <w:sz w:val="28"/>
        </w:rPr>
      </w:pPr>
    </w:p>
    <w:p w:rsidR="00AB3DC0" w:rsidRPr="00ED030C" w:rsidRDefault="00AB3DC0" w:rsidP="00AB3DC0">
      <w:pPr>
        <w:spacing w:after="0" w:line="240" w:lineRule="auto"/>
        <w:ind w:firstLine="709"/>
        <w:jc w:val="both"/>
        <w:rPr>
          <w:rFonts w:ascii="Times New Roman" w:hAnsi="Times New Roman" w:cs="Times New Roman"/>
          <w:b/>
          <w:sz w:val="28"/>
          <w:szCs w:val="28"/>
        </w:rPr>
      </w:pPr>
      <w:r w:rsidRPr="00ED030C">
        <w:rPr>
          <w:rFonts w:ascii="Times New Roman" w:hAnsi="Times New Roman" w:cs="Times New Roman"/>
          <w:b/>
          <w:sz w:val="28"/>
          <w:szCs w:val="28"/>
        </w:rPr>
        <w:t>6.4.4 Краеведческая деятельность.</w:t>
      </w:r>
    </w:p>
    <w:p w:rsidR="00ED030C" w:rsidRPr="00711901" w:rsidRDefault="00ED030C" w:rsidP="00AB3DC0">
      <w:pPr>
        <w:spacing w:after="0" w:line="240" w:lineRule="auto"/>
        <w:ind w:firstLine="709"/>
        <w:jc w:val="both"/>
        <w:rPr>
          <w:rFonts w:ascii="Times New Roman" w:hAnsi="Times New Roman" w:cs="Times New Roman"/>
          <w:b/>
          <w:sz w:val="32"/>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Эколого-краеведческий центр МБУК «ГЦМБ» осуществляет свою работу по двум важным для библиотеки направлениям: экология, краеведение.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Основными задачами ЭКЦ стали: организация эффективного информационно-библиотечного обслуживания пользователей литературы краеведческого характера, обеспечение доступности краеведческой информации для наших пользователей, формирование специализированного фонда краеведческой литературы, организация информационной и справочно-библиографической базы о Горнозаводском районе, Пермском крае, Урале. В 2013 году в фонд краеведческих документов литературы поступило меньше по </w:t>
      </w:r>
      <w:r w:rsidRPr="00304ADE">
        <w:rPr>
          <w:rFonts w:ascii="Times New Roman" w:hAnsi="Times New Roman" w:cs="Times New Roman"/>
          <w:sz w:val="28"/>
          <w:szCs w:val="28"/>
        </w:rPr>
        <w:lastRenderedPageBreak/>
        <w:t xml:space="preserve">сравнению с прошлым годом (2012 г. – 48 документов, 2013 г. – 39 документов).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Источниками комплектования являются обменно-резервный фонд, благотворительность, местный бюджет, федеральные средства.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района, его поселков, промышленности, заводов,  по истории культуры, спорта,  об интересных людях Горнозаводского района).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Основу краеведческой деятельности ЭКЦ составляют фонды по краеведению: печатные документы, периодические издания, мультимедийные издания, видеозаписи, аудиокассеты, информационные ресурсы Интернет.</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Документы в 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отношение к нашему району и Пермскому краю, Уралу в целом путем выявления и отражения в справочно-библиографическом аппарате сведений о  краеведческих документах и расписывания местных изданий (публикаций, касающихся нашего района).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Краеведческий систематический каталог содержит 5438 карточек, хронологический охват которых с 1831 года по 2013 год. За год расставлено 39 карточек.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На базе центральной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библиотеки создана и регулярно пополняется электронная база данных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составления </w:t>
      </w:r>
      <w:r w:rsidRPr="00304ADE">
        <w:rPr>
          <w:rFonts w:ascii="Times New Roman" w:hAnsi="Times New Roman" w:cs="Times New Roman"/>
          <w:sz w:val="28"/>
          <w:szCs w:val="28"/>
        </w:rPr>
        <w:lastRenderedPageBreak/>
        <w:t>информационных списков и указателей. База данных «Краеведение» составляет 5006 библиографических записей. За год введено 525 библиографических записей, хронологический охват представленных документов 1970 - 2013 годы.</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За год выполнено 175 справок по краеведению, в том числе тематических – 137, уточняющих – 23, адресных – 4, фактографических – 11. Тематика содержания запросов по краеведению самая разнообразная. Наших пользователей интересуют, например, такие темы: история и развитие бассейна «Юность», история посёлков, история улицы Тельмана, развитие ОАО «</w:t>
      </w:r>
      <w:proofErr w:type="spellStart"/>
      <w:r w:rsidRPr="00304ADE">
        <w:rPr>
          <w:rFonts w:ascii="Times New Roman" w:hAnsi="Times New Roman" w:cs="Times New Roman"/>
          <w:sz w:val="28"/>
          <w:szCs w:val="28"/>
        </w:rPr>
        <w:t>Горнозаводскцемент</w:t>
      </w:r>
      <w:proofErr w:type="spellEnd"/>
      <w:r w:rsidRPr="00304ADE">
        <w:rPr>
          <w:rFonts w:ascii="Times New Roman" w:hAnsi="Times New Roman" w:cs="Times New Roman"/>
          <w:sz w:val="28"/>
          <w:szCs w:val="28"/>
        </w:rPr>
        <w:t>», реализация проекта «Горнозаводское-ПРОЧНОЕ», история заводов Горнозаводского района.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течение года активно проводилась массовая работа по краеведению в рамках программы «Экология. Краеведение: направления современной библиотеки», которая включает два дополняющих друг друга блока: «Краеведение и патриотическое воспитание населения», «Формирование экологической культуры населения».</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Число пользователей ЭКЦ, по сравнению с 2012 годом, увеличилось с 632 до 648 (среди них детей стало больше с 420 до 431), число посещений выросло с 2472 до 2734, количество выданных документов возросло с  6749 до 6846 экземпляров, из них </w:t>
      </w: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по краеведению возросла с 3404 до 3450.</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2013 году в ЭКЦ было проведено  всего 137 мероприятий для учащихся школ, детей из детских садов, вечерней школы, детского дома, жителей города. Мероприятия ЭКЦ всего посетило 2453 человека, из них детей - 2513. Мероприятий по краеведению проведено всего 75, на которых присутствовали 1207 человек.</w:t>
      </w:r>
    </w:p>
    <w:p w:rsidR="00AB3DC0" w:rsidRPr="00304ADE" w:rsidRDefault="00ED030C" w:rsidP="00AB3DC0">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6368" behindDoc="0" locked="0" layoutInCell="1" allowOverlap="1" wp14:anchorId="5D959D75" wp14:editId="4FC675E8">
            <wp:simplePos x="0" y="0"/>
            <wp:positionH relativeFrom="column">
              <wp:posOffset>24765</wp:posOffset>
            </wp:positionH>
            <wp:positionV relativeFrom="paragraph">
              <wp:posOffset>948055</wp:posOffset>
            </wp:positionV>
            <wp:extent cx="2764155" cy="2072005"/>
            <wp:effectExtent l="0" t="0" r="0" b="4445"/>
            <wp:wrapSquare wrapText="bothSides"/>
            <wp:docPr id="304" name="Рисунок 304" descr="\\Server\rab\краеведение\фото\DSCN4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rver\rab\краеведение\фото\DSCN4589.JPG"/>
                    <pic:cNvPicPr>
                      <a:picLocks noChangeAspect="1" noChangeArrowheads="1"/>
                    </pic:cNvPicPr>
                  </pic:nvPicPr>
                  <pic:blipFill>
                    <a:blip r:embed="rId43" cstate="print">
                      <a:extLst>
                        <a:ext uri="{BEBA8EAE-BF5A-486C-A8C5-ECC9F3942E4B}">
                          <a14:imgProps xmlns:a14="http://schemas.microsoft.com/office/drawing/2010/main">
                            <a14:imgLayer r:embed="rId4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764155" cy="20720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AB3DC0" w:rsidRPr="00304ADE">
        <w:rPr>
          <w:rFonts w:ascii="Times New Roman" w:hAnsi="Times New Roman" w:cs="Times New Roman"/>
          <w:sz w:val="28"/>
          <w:szCs w:val="28"/>
        </w:rPr>
        <w:t>Оформлены выставки, информационные стенды, например: выставка «Год окружающей среды – 2013», выставка «Новинки», выставка «По земле Кунгурской», выставка-просмотр «Легенды и сказы о камнях», выставка  и информационный стенд «9 декабря.</w:t>
      </w:r>
      <w:proofErr w:type="gramEnd"/>
      <w:r w:rsidR="00AB3DC0" w:rsidRPr="00304ADE">
        <w:rPr>
          <w:rFonts w:ascii="Times New Roman" w:hAnsi="Times New Roman" w:cs="Times New Roman"/>
          <w:sz w:val="28"/>
          <w:szCs w:val="28"/>
        </w:rPr>
        <w:t xml:space="preserve"> День Героев Отечества», «Губернский город Пермь».</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Работа по краеведению и патриотическому воспитанию проводилась с детьми и молодежью города и района. Для разных возрастов детей от детского сада до школьников среднего звена проведены беседы-презентации, краеведческие уроки, часы, </w:t>
      </w:r>
      <w:proofErr w:type="spellStart"/>
      <w:r w:rsidRPr="00304ADE">
        <w:rPr>
          <w:rFonts w:ascii="Times New Roman" w:hAnsi="Times New Roman" w:cs="Times New Roman"/>
          <w:sz w:val="28"/>
          <w:szCs w:val="28"/>
        </w:rPr>
        <w:lastRenderedPageBreak/>
        <w:t>медиаэкскурсии</w:t>
      </w:r>
      <w:proofErr w:type="spellEnd"/>
      <w:r w:rsidRPr="00304ADE">
        <w:rPr>
          <w:rFonts w:ascii="Times New Roman" w:hAnsi="Times New Roman" w:cs="Times New Roman"/>
          <w:sz w:val="28"/>
          <w:szCs w:val="28"/>
        </w:rPr>
        <w:t xml:space="preserve"> по родному краю, игровые занятия.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На мероприятиях для молодого поколения стараемся привить ребятам любовь  к родному краю, бережное отношение к природе, окружающему миру, помогаем им воспитывать в себе положительные качества, такие, как любовь, доброта, терпение, самообладание, уважение.</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Материалы по краеведению представлены также на сайте библиотеки и пользуются большим спросом у посетителей сайта. На сайте нашей библиотеки можно ознакомиться с материалами районных краеведческих Киреевских чтений:</w:t>
      </w:r>
      <w:r w:rsidRPr="00304ADE">
        <w:rPr>
          <w:rFonts w:ascii="Times New Roman" w:hAnsi="Times New Roman" w:cs="Times New Roman"/>
        </w:rPr>
        <w:t xml:space="preserve"> </w:t>
      </w:r>
      <w:r w:rsidRPr="00304ADE">
        <w:rPr>
          <w:rFonts w:ascii="Times New Roman" w:hAnsi="Times New Roman" w:cs="Times New Roman"/>
          <w:sz w:val="28"/>
          <w:szCs w:val="28"/>
        </w:rPr>
        <w:t>5 краеведческие чтения «История церквей Горнозаводского района», 6 Киреевские краеведческие чтения «История алмазной промышленности в Горнозаводском районе»; В.В. Киреев «Автобиография»; 8 районные Киреевские краеведческие чтения «На свете много улиц славных…»; 11Киреевские краеведческие чтения «История горнозаводских заводов»; 12 районные Киреевские краеведческие чтения «Лесная промышленность Горнозаводского муниципального района»; сценарии мероприятий «Губернский город Пермь», «Каменный пояс», «По туристическим маршрутам». На сайте представлена информация об истории Горнозаводского района, а также о главной жемчужине нашего края – заповеднике «</w:t>
      </w:r>
      <w:proofErr w:type="spellStart"/>
      <w:r w:rsidRPr="00304ADE">
        <w:rPr>
          <w:rFonts w:ascii="Times New Roman" w:hAnsi="Times New Roman" w:cs="Times New Roman"/>
          <w:sz w:val="28"/>
          <w:szCs w:val="28"/>
        </w:rPr>
        <w:t>Басеги</w:t>
      </w:r>
      <w:proofErr w:type="spellEnd"/>
      <w:r w:rsidRPr="00304ADE">
        <w:rPr>
          <w:rFonts w:ascii="Times New Roman" w:hAnsi="Times New Roman" w:cs="Times New Roman"/>
          <w:sz w:val="28"/>
          <w:szCs w:val="28"/>
        </w:rPr>
        <w:t>».</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Раскроем содержание наиболее интересных мероприятий.</w:t>
      </w:r>
    </w:p>
    <w:p w:rsidR="00AB3DC0" w:rsidRPr="00304ADE" w:rsidRDefault="00711901" w:rsidP="00AB3DC0">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8416" behindDoc="0" locked="0" layoutInCell="1" allowOverlap="1" wp14:anchorId="7D3E2948" wp14:editId="54C2AFCF">
            <wp:simplePos x="0" y="0"/>
            <wp:positionH relativeFrom="column">
              <wp:posOffset>36830</wp:posOffset>
            </wp:positionH>
            <wp:positionV relativeFrom="paragraph">
              <wp:posOffset>581025</wp:posOffset>
            </wp:positionV>
            <wp:extent cx="2693670" cy="2019935"/>
            <wp:effectExtent l="0" t="0" r="0" b="0"/>
            <wp:wrapSquare wrapText="bothSides"/>
            <wp:docPr id="302" name="Рисунок 302" descr="\\Server\rab\краеведение\фото\DSCN3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rver\rab\краеведение\фото\DSCN385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93670" cy="201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DC0" w:rsidRPr="00304ADE">
        <w:rPr>
          <w:rFonts w:ascii="Times New Roman" w:hAnsi="Times New Roman" w:cs="Times New Roman"/>
          <w:sz w:val="28"/>
          <w:szCs w:val="28"/>
        </w:rPr>
        <w:t>Беседа «Славный город Кунгур». Мероприятие посвящено юбилею города Кунгура. Беседа сопровождалась презентацией, показан фильм «Кунгурская ледяная пещера» и оформлена выставка «По земле Кунгурской». Присутствовали учащиеся вечерней школы. Всего посетило мероприятие 12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К празднику Масленицы была подготовлена игровая программа для учеников начальной школы. Проведено 6 мероприятий, на которых ребята познакомились с традициями празднования Масленицы, узнали, как в старину люди отмечали этот праздник. Посмотрели мультфильм «Ишь ты, Масленица». Всего присутствовало 152 человека, в </w:t>
      </w:r>
      <w:proofErr w:type="spellStart"/>
      <w:r w:rsidRPr="00304ADE">
        <w:rPr>
          <w:rFonts w:ascii="Times New Roman" w:hAnsi="Times New Roman" w:cs="Times New Roman"/>
          <w:sz w:val="28"/>
          <w:szCs w:val="28"/>
        </w:rPr>
        <w:t>т.ч</w:t>
      </w:r>
      <w:proofErr w:type="spellEnd"/>
      <w:r w:rsidRPr="00304ADE">
        <w:rPr>
          <w:rFonts w:ascii="Times New Roman" w:hAnsi="Times New Roman" w:cs="Times New Roman"/>
          <w:sz w:val="28"/>
          <w:szCs w:val="28"/>
        </w:rPr>
        <w:t>. детей – 134.</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7 декабря состоялось закрытие проекта «Горнозаводское-ПРОЧНОЕ», в рамках которого было организовано и проведено мероприятие для учащихся 8-9 классов «Славный город Горнозаводск». Ребята узнали, как возник Горнозаводск, ознакомились со славными страницами его прошлого. В частности, познакомились с историей улицы Тельмана, названой в честь лидера немецких коммунистов </w:t>
      </w:r>
      <w:r w:rsidRPr="00304ADE">
        <w:rPr>
          <w:rFonts w:ascii="Times New Roman" w:hAnsi="Times New Roman" w:cs="Times New Roman"/>
          <w:sz w:val="28"/>
          <w:szCs w:val="28"/>
        </w:rPr>
        <w:lastRenderedPageBreak/>
        <w:t xml:space="preserve">Эрнста Тельмана. Ребята выполняли различные задания: 1) назвать все населенные пункты Горнозаводского района, 2) нарисовать герб Горнозаводска, 3) расставить изображения арт-объектов на карте города в местах, соответствующих действительности. В завершении ребята участвовали в викторине «На улице Тельмана». Всего присутствовало 60 человек, в </w:t>
      </w:r>
      <w:proofErr w:type="spellStart"/>
      <w:r w:rsidRPr="00304ADE">
        <w:rPr>
          <w:rFonts w:ascii="Times New Roman" w:hAnsi="Times New Roman" w:cs="Times New Roman"/>
          <w:sz w:val="28"/>
          <w:szCs w:val="28"/>
        </w:rPr>
        <w:t>т.ч</w:t>
      </w:r>
      <w:proofErr w:type="spellEnd"/>
      <w:r w:rsidRPr="00304ADE">
        <w:rPr>
          <w:rFonts w:ascii="Times New Roman" w:hAnsi="Times New Roman" w:cs="Times New Roman"/>
          <w:sz w:val="28"/>
          <w:szCs w:val="28"/>
        </w:rPr>
        <w:t>. детей – 57.</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Заведующая эколого-краеведческого центра Тропина Л.Н. 17 октября приняла участие в </w:t>
      </w:r>
      <w:proofErr w:type="spellStart"/>
      <w:r w:rsidRPr="00304ADE">
        <w:rPr>
          <w:rFonts w:ascii="Times New Roman" w:hAnsi="Times New Roman" w:cs="Times New Roman"/>
          <w:sz w:val="28"/>
          <w:szCs w:val="28"/>
        </w:rPr>
        <w:t>вебинаре</w:t>
      </w:r>
      <w:proofErr w:type="spellEnd"/>
      <w:r w:rsidRPr="00304ADE">
        <w:rPr>
          <w:rFonts w:ascii="Times New Roman" w:hAnsi="Times New Roman" w:cs="Times New Roman"/>
          <w:sz w:val="28"/>
          <w:szCs w:val="28"/>
        </w:rPr>
        <w:t xml:space="preserve"> «Проблемы краеведческой деятельности библиотек».</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Работа по краеведению в библиотеках района различается. Это связано с такими причинами, например, количеством рабочего времени, финансирования, условиями работы. Тем не менее, библиотечные учреждения продолжают работать: проводят массовые мероприятия, оформляют выставки, стенды, пополняют тематические папки.</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Библиотека п.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-Александровский.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Тематическая папка «Любимый уголок моей родины»</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Проведено 2 мероприятия по краеведению, всего посетило 59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составила 246 экземпляров печатных документов.</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Фонд по краеведению – 220 документов.</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Выполнено 3 тематических справки по краеведению.</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25 ноября в библиотеке прошёл краеведческий урок «Сердцу милая сторонка». Машкина С.Г. рассказала ученикам 4 класса (20 чел.) об истории возникновения посёлка, познакомила детей с творчеством краеведа </w:t>
      </w:r>
      <w:proofErr w:type="spellStart"/>
      <w:r w:rsidRPr="00304ADE">
        <w:rPr>
          <w:rFonts w:ascii="Times New Roman" w:hAnsi="Times New Roman" w:cs="Times New Roman"/>
          <w:sz w:val="28"/>
          <w:szCs w:val="28"/>
        </w:rPr>
        <w:t>Солохина</w:t>
      </w:r>
      <w:proofErr w:type="spellEnd"/>
      <w:r w:rsidRPr="00304ADE">
        <w:rPr>
          <w:rFonts w:ascii="Times New Roman" w:hAnsi="Times New Roman" w:cs="Times New Roman"/>
          <w:sz w:val="28"/>
          <w:szCs w:val="28"/>
        </w:rPr>
        <w:t xml:space="preserve"> В.Я., с его работами: «История посёлка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-Александровский», «Природа Горнозаводского района», «Словарик слов и выражений, бытовавших в </w:t>
      </w:r>
      <w:proofErr w:type="spellStart"/>
      <w:r w:rsidRPr="00304ADE">
        <w:rPr>
          <w:rFonts w:ascii="Times New Roman" w:hAnsi="Times New Roman" w:cs="Times New Roman"/>
          <w:sz w:val="28"/>
          <w:szCs w:val="28"/>
        </w:rPr>
        <w:t>Бисерском</w:t>
      </w:r>
      <w:proofErr w:type="spellEnd"/>
      <w:r w:rsidRPr="00304ADE">
        <w:rPr>
          <w:rFonts w:ascii="Times New Roman" w:hAnsi="Times New Roman" w:cs="Times New Roman"/>
          <w:sz w:val="28"/>
          <w:szCs w:val="28"/>
        </w:rPr>
        <w:t xml:space="preserve"> заводе в первой четверти 20 столетия». В ходе мероприятия были показаны фотографии из архива библиотеки.</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 Учащиеся 5 и 6 классов (39 чел.) побывали в библиотеке на литературном часе «Из малахитовой шкатулки». Машкина С.Г. и </w:t>
      </w:r>
      <w:proofErr w:type="spellStart"/>
      <w:r w:rsidRPr="00304ADE">
        <w:rPr>
          <w:rFonts w:ascii="Times New Roman" w:hAnsi="Times New Roman" w:cs="Times New Roman"/>
          <w:sz w:val="28"/>
          <w:szCs w:val="28"/>
        </w:rPr>
        <w:t>Баранюк</w:t>
      </w:r>
      <w:proofErr w:type="spellEnd"/>
      <w:r w:rsidRPr="00304ADE">
        <w:rPr>
          <w:rFonts w:ascii="Times New Roman" w:hAnsi="Times New Roman" w:cs="Times New Roman"/>
          <w:sz w:val="28"/>
          <w:szCs w:val="28"/>
        </w:rPr>
        <w:t xml:space="preserve"> Н.В. и познакомили детей с творчеством великого уральского сказочника Павла Бажова, рассказали они и об умениях уральских мастеров, о горных богатствах уральского края и красоте природы. Затем дети приняли участие в викторине, составленной по произведениям П. Бажова - «Медной горы хозяйка», «Каменный цветок», «Серебряное копытце», «</w:t>
      </w:r>
      <w:proofErr w:type="spellStart"/>
      <w:r w:rsidRPr="00304ADE">
        <w:rPr>
          <w:rFonts w:ascii="Times New Roman" w:hAnsi="Times New Roman" w:cs="Times New Roman"/>
          <w:sz w:val="28"/>
          <w:szCs w:val="28"/>
        </w:rPr>
        <w:t>Синюшин</w:t>
      </w:r>
      <w:proofErr w:type="spellEnd"/>
      <w:r w:rsidRPr="00304ADE">
        <w:rPr>
          <w:rFonts w:ascii="Times New Roman" w:hAnsi="Times New Roman" w:cs="Times New Roman"/>
          <w:sz w:val="28"/>
          <w:szCs w:val="28"/>
        </w:rPr>
        <w:t xml:space="preserve"> колодец».  Мероприятие было подготовлено по просьбе учителей.</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lastRenderedPageBreak/>
        <w:t>Библиотека п. Теплая Гора.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Ведутся тематические папки «История п. Теплая Гора», «Пермский край: люди и события», «Краеведение».</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составляет 618 печатных изданий.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Фонд по краеведению – 64 документа.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Выполнено 11 тематических справок по краеведению.</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Проведено 12 массовых мероприятий.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Цикл встреч для молодежи «Открытый урок истории без забвений», которые были посвящены особой дате – «Дню памяти жертв политических репрессий». На встречи были приглашены люди, непосредственные свидетели этих событий, проживающие в п. Теплая Гора. У каждого своя судьба, свой рассказ о тех событиях далекого прошлого. Цель мероприятий: чтобы помнить об этой страшной странице в истории нашей Родины. Решено сделать эти встречи традиционными.</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К празднику День Героев Отечеств, который отмечается в нашей стране 9 декабря, проведена большая поисковая работа: выявляли людей, которых в настоящее время можно считать героями. Это участники ликвидации аварии в чернобыле, а также те, кто принимал участие в боевых действиях в Афганистане и на Кавказе.</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Информационно-интеллектуальная игра «Святой Георгий и Россия», проходившая в форме живого диалога с молодежью, вопросы и ответы, связанные с историей Ордена Святого Георгия, беседа с героями нашего времени. Знатоки исторических событий получали жетоны с изображением знаменитого Ордена.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Этот год был отмечен 50-летием </w:t>
      </w:r>
      <w:proofErr w:type="spellStart"/>
      <w:r w:rsidRPr="00304ADE">
        <w:rPr>
          <w:rFonts w:ascii="Times New Roman" w:hAnsi="Times New Roman" w:cs="Times New Roman"/>
          <w:sz w:val="28"/>
          <w:szCs w:val="28"/>
        </w:rPr>
        <w:t>Теплогорской</w:t>
      </w:r>
      <w:proofErr w:type="spellEnd"/>
      <w:r w:rsidRPr="00304ADE">
        <w:rPr>
          <w:rFonts w:ascii="Times New Roman" w:hAnsi="Times New Roman" w:cs="Times New Roman"/>
          <w:sz w:val="28"/>
          <w:szCs w:val="28"/>
        </w:rPr>
        <w:t xml:space="preserve"> школы, и ему было посвящено большое мероприятие – познавательная игра «Великолепная семерка». Была проведена большая предварительная работа по сбору информации по истории школы, а также индивидуальная работа с учителями – ветеранами педагогического труда. Игра была с вопросами  о школе.</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детская библиотека. </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 308 печатных изданий.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Фонд по краеведению всего – 53 документа.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Выполненных справок – 108 тематических.</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Библиотека п. Медведка.</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составила 133 экземпляра.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Выполнено 11 тематических справок по краеведению.</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Фонд по краеведению содержит 216 экземпляров из них книг – 200 экз., журналов – 2.</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Проведено 13 массовых мероприятий по краеведению, на которых присутствовало 359 человек.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lastRenderedPageBreak/>
        <w:t>Фотовыставка «Твои люди, поселок». Присутствовало 197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Книжная выставка «Герои Отечества». Присутствовало 42 человека.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Презентация «День Героев Отечества». Присутствовал 31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Просмотр видеофильма «Герои России». Присутствовало 37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Познавательная викторина «Я знаю свой край». Присутствовало 12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Библиотека п. Пашия.</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11 июля состоялось мероприятие «Гражданская память о Гражданской войне», на которое были приглашены ветераны поселка. В этот день на окраине поселка за речкой </w:t>
      </w:r>
      <w:proofErr w:type="spellStart"/>
      <w:r w:rsidRPr="00304ADE">
        <w:rPr>
          <w:rFonts w:ascii="Times New Roman" w:hAnsi="Times New Roman" w:cs="Times New Roman"/>
          <w:sz w:val="28"/>
          <w:szCs w:val="28"/>
        </w:rPr>
        <w:t>Таранчихой</w:t>
      </w:r>
      <w:proofErr w:type="spellEnd"/>
      <w:r w:rsidRPr="00304ADE">
        <w:rPr>
          <w:rFonts w:ascii="Times New Roman" w:hAnsi="Times New Roman" w:cs="Times New Roman"/>
          <w:sz w:val="28"/>
          <w:szCs w:val="28"/>
        </w:rPr>
        <w:t xml:space="preserve"> на месте совсем разрушенного был открыт памятник нашим землякам, трагически погибшим в годы гражданской войны (расстреляны и сброшены в шахту старого Никольского рудника 6 января 1919 года). На мероприятии присутствовало 26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13 июля в рамках районного мероприятия «Праздник русского алмаза» библиотека на площадке МБУК «</w:t>
      </w:r>
      <w:proofErr w:type="spellStart"/>
      <w:r w:rsidRPr="00304ADE">
        <w:rPr>
          <w:rFonts w:ascii="Times New Roman" w:hAnsi="Times New Roman" w:cs="Times New Roman"/>
          <w:sz w:val="28"/>
          <w:szCs w:val="28"/>
        </w:rPr>
        <w:t>Пашийский</w:t>
      </w:r>
      <w:proofErr w:type="spellEnd"/>
      <w:r w:rsidRPr="00304ADE">
        <w:rPr>
          <w:rFonts w:ascii="Times New Roman" w:hAnsi="Times New Roman" w:cs="Times New Roman"/>
          <w:sz w:val="28"/>
          <w:szCs w:val="28"/>
        </w:rPr>
        <w:t xml:space="preserve"> ДК» провела вечер-встречу «Вы наша гордость, земляки», посвященную 65-летию начала поиска и добычи алмазов на территории поселка Пашия.</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Для мероприятия подготовлена презентация «Алмазы </w:t>
      </w:r>
      <w:proofErr w:type="spellStart"/>
      <w:r w:rsidRPr="00304ADE">
        <w:rPr>
          <w:rFonts w:ascii="Times New Roman" w:hAnsi="Times New Roman" w:cs="Times New Roman"/>
          <w:sz w:val="28"/>
          <w:szCs w:val="28"/>
        </w:rPr>
        <w:t>Вижая</w:t>
      </w:r>
      <w:proofErr w:type="spellEnd"/>
      <w:r w:rsidRPr="00304ADE">
        <w:rPr>
          <w:rFonts w:ascii="Times New Roman" w:hAnsi="Times New Roman" w:cs="Times New Roman"/>
          <w:sz w:val="28"/>
          <w:szCs w:val="28"/>
        </w:rPr>
        <w:t>», оформлена выставка «Уральская алмазная экспедиция». Посетило всего 48 человек. Мероприятие проходило в рамках проекта «Центр общения «Чтоб не прерывалась связь времен».</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этот же день для гостей районного мероприятия «Праздник русского алмаза» библиотека провела две автобусные экскурсии по поселку Пашия, на которых побывали 38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Совместно с общественным региональным движением «Горнозаводское направление» издана брошюра с воспоминаниями жителей поселка, работавших в алмазной промышленности «Алмазная» страница в истории Пашии».</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музейной экспозиции оформлены новые тематические выставки: «Алмазная страница в истории Пашии», «Пашия праздничная», «Пашия. Листая страницы истории».</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Библиотека п. Средняя Усьва.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Посещение массовых мероприятий – 283человека.</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составила 151 печатный экземпляр.</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систематическом каталоге содержится 134 карточки краеведческой литературы.</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lastRenderedPageBreak/>
        <w:t>Выполнено 3 справки: из них 1 тематическая и 2 адресные.</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Массовых мероприятий проведено 7.</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Конкурсно</w:t>
      </w:r>
      <w:proofErr w:type="spellEnd"/>
      <w:r w:rsidRPr="00304ADE">
        <w:rPr>
          <w:rFonts w:ascii="Times New Roman" w:hAnsi="Times New Roman" w:cs="Times New Roman"/>
          <w:sz w:val="28"/>
          <w:szCs w:val="28"/>
        </w:rPr>
        <w:t>-игровая программа для детей «Этот день мы не забудем никогда».</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Фотовыставка «Вот моя деревня, вот мой дом родной».</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Горнозаводская центральная детская библиотека.</w:t>
      </w:r>
    </w:p>
    <w:p w:rsidR="00AB3DC0" w:rsidRPr="00304ADE" w:rsidRDefault="00AB3DC0" w:rsidP="00AB3DC0">
      <w:pPr>
        <w:spacing w:after="0" w:line="240" w:lineRule="auto"/>
        <w:ind w:firstLine="70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- 3091 экземпляр.</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Массовых мероприятий – 8, которые посетили 1201человек.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Выполнено 355 тематических справок.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Фонд по краеведению содержит 969 книг.</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С 2012 года ведется и своевременно пополняется электронный краеведческий каталог.</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На примере работы ЭКЦ и библиотек района в 2013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Круг пользователей охватывает все категории – это дошкольники, дети младшего, среднего, старшего звена, молодёжь, жители района. Не смотря на многие трудности условий работы (недостаток финансирования, малые площади рабочего помещения, необходимость ремонта и прочее), библиотеки района продолжают работать, проводят увлекательные мероприятия, участвуют в различных акциях, чтобы заинтересовать своих пользователей и отразить свою значимость, необходимость в современном обществе. </w:t>
      </w:r>
    </w:p>
    <w:p w:rsidR="00AB3DC0" w:rsidRPr="00304ADE" w:rsidRDefault="00AB3DC0" w:rsidP="00AB3DC0">
      <w:pPr>
        <w:spacing w:after="0" w:line="240" w:lineRule="auto"/>
        <w:ind w:firstLine="709"/>
        <w:jc w:val="both"/>
        <w:rPr>
          <w:rFonts w:ascii="Times New Roman" w:hAnsi="Times New Roman" w:cs="Times New Roman"/>
          <w:sz w:val="28"/>
          <w:szCs w:val="28"/>
        </w:rPr>
      </w:pPr>
    </w:p>
    <w:p w:rsidR="00AB3DC0" w:rsidRPr="00304ADE" w:rsidRDefault="00AB3DC0" w:rsidP="00AB3DC0">
      <w:pPr>
        <w:spacing w:after="0" w:line="240" w:lineRule="auto"/>
        <w:ind w:firstLine="709"/>
        <w:jc w:val="both"/>
        <w:rPr>
          <w:rFonts w:ascii="Times New Roman" w:hAnsi="Times New Roman" w:cs="Times New Roman"/>
          <w:sz w:val="32"/>
          <w:szCs w:val="28"/>
        </w:rPr>
      </w:pPr>
    </w:p>
    <w:p w:rsidR="00AB3DC0" w:rsidRPr="00415556" w:rsidRDefault="00AB3DC0" w:rsidP="00AB3DC0">
      <w:pPr>
        <w:spacing w:after="0" w:line="240" w:lineRule="auto"/>
        <w:ind w:firstLine="709"/>
        <w:jc w:val="both"/>
        <w:rPr>
          <w:rFonts w:ascii="Times New Roman" w:hAnsi="Times New Roman" w:cs="Times New Roman"/>
          <w:b/>
          <w:sz w:val="32"/>
          <w:szCs w:val="28"/>
        </w:rPr>
      </w:pPr>
      <w:r w:rsidRPr="00415556">
        <w:rPr>
          <w:rFonts w:ascii="Times New Roman" w:hAnsi="Times New Roman" w:cs="Times New Roman"/>
          <w:b/>
          <w:sz w:val="32"/>
          <w:szCs w:val="28"/>
        </w:rPr>
        <w:t>6.4.5 Экология.</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Центром экологического просвещения в Горнозаводском районе является эколого-краеведческий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lastRenderedPageBreak/>
        <w:t>ЭКЦ при МБУК «ГЦМБ» работает в сотрудничестве с Администрацией Горнозаводского района, краеведческим музеем имени М.П. Старостина, Домом детского творчества, школами № 1, 3, вечерней школой, детскими садами № 1, 3, 5, 6, 10, Горнозаводским детским домом.</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Работа по формированию экологической культуры населения в 2013 году проводилась в рамках программы «Экология. Краеведение: направления современной библиотеки». Программа включает два дополняющих друг друга блока: «Краеведение и патриотическое воспитание населения», «Формирование экологической культуры населения».</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течение года библиотеки района участвовали в разнообразных мероприятиях, акциях (например, Дни защиты от экологической опасности, «Марш парков», районный конкурс «Сбережем ресурсы Земли»).</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ЭКЦ выделены несколько возрастных групп, для каждой из которых разработаны мероприятия. Всего проведено 62 мероприятия по экологии, на которых присутствовало 1246 человек.</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Поскольку 2013 год объявлен в России Годом окружающей среды, библиотеками Горнозаводского района было проведено много увлекательных массовых мероприятий. Можно сказать, что поработали плодотворно.</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В рамках акции «Дни защиты от экологической опасности» библиотеки района провели 49 мероприятий, на которых присутствовало 2420 человек, </w:t>
      </w: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составила 2750 экземпляров.</w:t>
      </w:r>
      <w:r w:rsidRPr="00304ADE">
        <w:rPr>
          <w:rFonts w:ascii="Times New Roman" w:eastAsia="Times New Roman" w:hAnsi="Times New Roman" w:cs="Times New Roman"/>
          <w:sz w:val="28"/>
          <w:szCs w:val="28"/>
          <w:lang w:eastAsia="ru-RU"/>
        </w:rPr>
        <w:t xml:space="preserve"> </w:t>
      </w:r>
      <w:r w:rsidRPr="00304ADE">
        <w:rPr>
          <w:rFonts w:ascii="Times New Roman" w:hAnsi="Times New Roman" w:cs="Times New Roman"/>
          <w:sz w:val="28"/>
          <w:szCs w:val="28"/>
        </w:rPr>
        <w:t>Библиотеки в своей работе сотрудничали с образовательными учреждениями (средними общеобразовательными школами, вечерней школой, детскими садами), домами досуга, клубами, музеями, советами ветеранов, библиотеками, местными властями.</w:t>
      </w:r>
    </w:p>
    <w:p w:rsidR="00AB3DC0" w:rsidRPr="00304ADE" w:rsidRDefault="00415556" w:rsidP="00AB3DC0">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7392" behindDoc="0" locked="0" layoutInCell="1" allowOverlap="1" wp14:anchorId="37DFDF0E" wp14:editId="227CEA77">
            <wp:simplePos x="0" y="0"/>
            <wp:positionH relativeFrom="column">
              <wp:posOffset>43815</wp:posOffset>
            </wp:positionH>
            <wp:positionV relativeFrom="paragraph">
              <wp:posOffset>165100</wp:posOffset>
            </wp:positionV>
            <wp:extent cx="3070225" cy="2428875"/>
            <wp:effectExtent l="0" t="0" r="0" b="0"/>
            <wp:wrapSquare wrapText="bothSides"/>
            <wp:docPr id="303" name="Рисунок 303" descr="\\Server\rab\краеведение\фото\DSCN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rver\rab\краеведение\фото\DSCN3921.JPG"/>
                    <pic:cNvPicPr>
                      <a:picLocks noChangeAspect="1" noChangeArrowheads="1"/>
                    </pic:cNvPicPr>
                  </pic:nvPicPr>
                  <pic:blipFill rotWithShape="1">
                    <a:blip r:embed="rId46" cstate="print">
                      <a:extLst>
                        <a:ext uri="{BEBA8EAE-BF5A-486C-A8C5-ECC9F3942E4B}">
                          <a14:imgProps xmlns:a14="http://schemas.microsoft.com/office/drawing/2010/main">
                            <a14:imgLayer r:embed="rId47">
                              <a14:imgEffect>
                                <a14:brightnessContrast bright="20000"/>
                              </a14:imgEffect>
                            </a14:imgLayer>
                          </a14:imgProps>
                        </a:ext>
                        <a:ext uri="{28A0092B-C50C-407E-A947-70E740481C1C}">
                          <a14:useLocalDpi xmlns:a14="http://schemas.microsoft.com/office/drawing/2010/main" val="0"/>
                        </a:ext>
                      </a:extLst>
                    </a:blip>
                    <a:srcRect l="-1" t="-4282" r="-3213" b="-4603"/>
                    <a:stretch/>
                  </pic:blipFill>
                  <pic:spPr bwMode="auto">
                    <a:xfrm>
                      <a:off x="0" y="0"/>
                      <a:ext cx="3070225" cy="2428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hAnsi="Times New Roman" w:cs="Times New Roman"/>
          <w:sz w:val="28"/>
          <w:szCs w:val="28"/>
        </w:rPr>
        <w:t xml:space="preserve">В рамках акции «Дни защиты от экологической опасности», например, библиотека п. Средняя Усьва провела ЭКОНЕДЕЛЮ. В частности, сотрудники библиотеки совместно с добровольцами осуществили уборку территории у Дома культуры, организовали выставку поделок из отбросового материала «Свалка по имени Земля», </w:t>
      </w:r>
      <w:r w:rsidR="00AB3DC0" w:rsidRPr="00304ADE">
        <w:rPr>
          <w:rFonts w:ascii="Times New Roman" w:hAnsi="Times New Roman" w:cs="Times New Roman"/>
          <w:sz w:val="28"/>
          <w:szCs w:val="28"/>
        </w:rPr>
        <w:lastRenderedPageBreak/>
        <w:t>провели экологический час для детей «Что может сделать один человек для защиты окружающей среды», викторину «Мир вокруг нас».</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По инициативе эколого-краеведческого центра МБУК «ГЦМБ» был проведён районный конкурс творческих работ детей «Сбережём ресурсы Земли». Творческие работы представлены в трёх номинациях: «Лучший рисунок «Земля моей мечты», «Новая жизнь старых вещей», «Лучший слоган по продвижению ресурсосбережения». В конкурсе приняли участие ребята разных возрастов: дети дошкольного возраста, ученики начальных, средних и старших классов. Всего участвовало 286 человек, из них 42 человека – воспитанники детских садов (№ 1, 3, 5, 10), 244 человека, которые представили школы района (№ 1, 3, п. Пашия), Горнозаводский районный Дом детского творчества. В рамках конкурса «Сбережём ресурсы Земли» оформлены выставки «Новая жизнь старых вещей», «Лучший рисунок «Земля моей мечты». Были проведены экскурсии по выставкам «Новая жизнь старых вещей» (выставка поделок), «Земля моей мечты» (выставка рисунков). Всего 13 экскурсий. Всего посетили 182 человека, из них детей - 169. Результаты конкурса и награждение участников и победителей состоялось в торжественной обстановке. Были проведены праздники: праздник «Давайте сохраним природу» (для детей из детских садов) и праздник «Сбережем ресурсы Земли» для учащихся школ. Всего на торжественных мероприятиях присутствовало 178 человек, из них детей – 145. Информация о проведении конкурса публиковалась в районной газете «Новости».</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период с 15 апреля по 10 мая проводился районный литературно-творческий конкурс среди детей и взрослых «Каменные сказы», в котором МБУК «ГЦМБ»  выступило в числе организаторов. Участникам конкурса предстояла довольно нелёгкая работа: сочинить рассказы, сказки, сказы, связанные с историями о камнях – памятниках природы либо о камнях и минералах недр Горнозаводского района. Чтобы школьникам было легче справиться с выполнением этого задания, в ЭКЦ были проведены беседы для школьников. Проведены 7 бесед</w:t>
      </w:r>
      <w:r w:rsidRPr="00304ADE">
        <w:rPr>
          <w:rFonts w:ascii="Times New Roman" w:hAnsi="Times New Roman" w:cs="Times New Roman"/>
          <w:color w:val="C00000"/>
          <w:sz w:val="28"/>
          <w:szCs w:val="28"/>
        </w:rPr>
        <w:t xml:space="preserve"> </w:t>
      </w:r>
      <w:r w:rsidRPr="00304ADE">
        <w:rPr>
          <w:rFonts w:ascii="Times New Roman" w:hAnsi="Times New Roman" w:cs="Times New Roman"/>
          <w:sz w:val="28"/>
          <w:szCs w:val="28"/>
        </w:rPr>
        <w:t xml:space="preserve">на тему «Легенды и сказы о камнях», на которых ребята узнали интересные легенды, связанные с </w:t>
      </w:r>
      <w:proofErr w:type="spellStart"/>
      <w:r w:rsidRPr="00304ADE">
        <w:rPr>
          <w:rFonts w:ascii="Times New Roman" w:hAnsi="Times New Roman" w:cs="Times New Roman"/>
          <w:sz w:val="28"/>
          <w:szCs w:val="28"/>
        </w:rPr>
        <w:t>Басегами</w:t>
      </w:r>
      <w:proofErr w:type="spellEnd"/>
      <w:r w:rsidRPr="00304ADE">
        <w:rPr>
          <w:rFonts w:ascii="Times New Roman" w:hAnsi="Times New Roman" w:cs="Times New Roman"/>
          <w:sz w:val="28"/>
          <w:szCs w:val="28"/>
        </w:rPr>
        <w:t xml:space="preserve">, камнем Ермак (на р. Чусовой), камнями </w:t>
      </w:r>
      <w:proofErr w:type="spellStart"/>
      <w:r w:rsidRPr="00304ADE">
        <w:rPr>
          <w:rFonts w:ascii="Times New Roman" w:hAnsi="Times New Roman" w:cs="Times New Roman"/>
          <w:sz w:val="28"/>
          <w:szCs w:val="28"/>
        </w:rPr>
        <w:t>Филинки</w:t>
      </w:r>
      <w:proofErr w:type="spellEnd"/>
      <w:r w:rsidRPr="00304ADE">
        <w:rPr>
          <w:rFonts w:ascii="Times New Roman" w:hAnsi="Times New Roman" w:cs="Times New Roman"/>
          <w:sz w:val="28"/>
          <w:szCs w:val="28"/>
        </w:rPr>
        <w:t xml:space="preserve"> (на р. </w:t>
      </w:r>
      <w:proofErr w:type="spellStart"/>
      <w:r w:rsidRPr="00304ADE">
        <w:rPr>
          <w:rFonts w:ascii="Times New Roman" w:hAnsi="Times New Roman" w:cs="Times New Roman"/>
          <w:sz w:val="28"/>
          <w:szCs w:val="28"/>
        </w:rPr>
        <w:t>Вижай</w:t>
      </w:r>
      <w:proofErr w:type="spellEnd"/>
      <w:r w:rsidRPr="00304ADE">
        <w:rPr>
          <w:rFonts w:ascii="Times New Roman" w:hAnsi="Times New Roman" w:cs="Times New Roman"/>
          <w:sz w:val="28"/>
          <w:szCs w:val="28"/>
        </w:rPr>
        <w:t xml:space="preserve">), историю о первом русском алмазе (найденном не далеко от п. Промысла). Показаны презентация, фильм «Песня о горах», мультфильм «Серебряное копытце». Всего посетило 161 человек, из них детей - 147.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Выполнено справок по экологии - 116. Тематика запросов, например, экология города, социальная экология, животные и растения, занесенные в Красную книгу Пермского края, заповедные территории </w:t>
      </w:r>
      <w:proofErr w:type="spellStart"/>
      <w:r w:rsidRPr="00304ADE">
        <w:rPr>
          <w:rFonts w:ascii="Times New Roman" w:hAnsi="Times New Roman" w:cs="Times New Roman"/>
          <w:sz w:val="28"/>
          <w:szCs w:val="28"/>
        </w:rPr>
        <w:t>Прикамья</w:t>
      </w:r>
      <w:proofErr w:type="spellEnd"/>
      <w:r w:rsidRPr="00304ADE">
        <w:rPr>
          <w:rFonts w:ascii="Times New Roman" w:hAnsi="Times New Roman" w:cs="Times New Roman"/>
          <w:sz w:val="28"/>
          <w:szCs w:val="28"/>
        </w:rPr>
        <w:t>. Категории пользователей – учащиеся школ, студенты, воспитатели, преподаватели, рабочие промышленных предприятий.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lastRenderedPageBreak/>
        <w:t>Информация до пользователей доводится через выставки, информационные стенды, экологические часы, устно при личной встрече, по телефону.</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В ЭКЦ создана и постоянно пополняется электронная база данных  «Экология», которая включает 1428 библиографических записей. В 2013 году БД «Экология» редактировалась, поэтому списано – 199, внесено – 294.</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С апреля по сентябрь осуществлялась работа по изучению литературы по экологии и охране окружающей среды, проводилось анкетирование. В результате сверки Списка, составленного на основе книг, имеющихся в фондах Пермской краевой библиотеки им. А.М. Горького и краевой детской библиотеки им. Л.И. Кузьмина, с центральным алфавитным каталогом нашей библиотеки был составлен Список книг, дополненный имеющимися в фонде библиотеки. Зафиксированы показатели выдачи конкретных книг. Проведен опрос читателей на предмет выявления отсутствующих в фонде библиотеки книг и наиболее популярных изданий. В опросе участвовало 50 человек. По итогам опроса составлены списки: Список названий научно-популярной литературы, справочников, изданий наиболее удобных в использовании с максимальной по полноте и достоверности информацией, Список читательских предпочтений.</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Заведующая ЭКЦ Л.Н. Тропина приняла участие в мероприятии на лучшую разработку мероприятия противопожарной тематики регионального конкурса «Весна без огня» в рамках акции «Марш парков 2013», за что была награждена призом и Дипломом участника. Тропина Л.Н. также участвовала в эколого-просветительской конференции «Экология. Просвещение. Мы» (в </w:t>
      </w:r>
      <w:proofErr w:type="spellStart"/>
      <w:r w:rsidRPr="00304ADE">
        <w:rPr>
          <w:rFonts w:ascii="Times New Roman" w:hAnsi="Times New Roman" w:cs="Times New Roman"/>
          <w:sz w:val="28"/>
          <w:szCs w:val="28"/>
        </w:rPr>
        <w:t>г.Лысьва</w:t>
      </w:r>
      <w:proofErr w:type="spellEnd"/>
      <w:r w:rsidRPr="00304ADE">
        <w:rPr>
          <w:rFonts w:ascii="Times New Roman" w:hAnsi="Times New Roman" w:cs="Times New Roman"/>
          <w:sz w:val="28"/>
          <w:szCs w:val="28"/>
        </w:rPr>
        <w:t xml:space="preserve">), на которой выступила с докладом «Экологическое просвещение населения: опыт работы МБУК «Горнозаводская центральная межпоселенческая библиотека». Текст доклада включен в сборник, выпущенный по итогам конференции. </w:t>
      </w:r>
    </w:p>
    <w:p w:rsidR="00AB3DC0" w:rsidRPr="00304ADE" w:rsidRDefault="00AB3DC0" w:rsidP="00AB3DC0">
      <w:pPr>
        <w:spacing w:after="0" w:line="240" w:lineRule="auto"/>
        <w:ind w:firstLine="709"/>
        <w:jc w:val="both"/>
        <w:rPr>
          <w:rFonts w:ascii="Times New Roman" w:hAnsi="Times New Roman" w:cs="Times New Roman"/>
          <w:sz w:val="28"/>
          <w:szCs w:val="28"/>
        </w:rPr>
      </w:pPr>
      <w:r w:rsidRPr="00304ADE">
        <w:rPr>
          <w:rFonts w:ascii="Times New Roman" w:hAnsi="Times New Roman" w:cs="Times New Roman"/>
          <w:sz w:val="28"/>
          <w:szCs w:val="28"/>
        </w:rPr>
        <w:t xml:space="preserve">МБУК «Горнозаводская центральная межпоселенческая библиотека» отмечена Благодарственным письмом министра природных ресурсов, лесного хозяйства и экологии Пермского края за помощь в организации </w:t>
      </w:r>
      <w:r w:rsidRPr="00304ADE">
        <w:rPr>
          <w:rFonts w:ascii="Times New Roman" w:hAnsi="Times New Roman" w:cs="Times New Roman"/>
          <w:sz w:val="28"/>
          <w:szCs w:val="28"/>
          <w:lang w:val="en-US"/>
        </w:rPr>
        <w:t>XX</w:t>
      </w:r>
      <w:r w:rsidRPr="00304ADE">
        <w:rPr>
          <w:rFonts w:ascii="Times New Roman" w:hAnsi="Times New Roman" w:cs="Times New Roman"/>
          <w:sz w:val="28"/>
          <w:szCs w:val="28"/>
        </w:rPr>
        <w:t xml:space="preserve"> Акции «Дни защиты от экологической опасности в Пермском крае».</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В 2013 году эколого-краеведческим центром также проводилась работа с социально незащищенными слоями населения, в </w:t>
      </w:r>
      <w:proofErr w:type="spellStart"/>
      <w:r w:rsidRPr="00304ADE">
        <w:rPr>
          <w:rFonts w:ascii="Times New Roman" w:eastAsia="Times New Roman" w:hAnsi="Times New Roman" w:cs="Times New Roman"/>
          <w:sz w:val="28"/>
          <w:szCs w:val="28"/>
          <w:lang w:eastAsia="ru-RU"/>
        </w:rPr>
        <w:t>т.ч</w:t>
      </w:r>
      <w:proofErr w:type="spellEnd"/>
      <w:r w:rsidRPr="00304ADE">
        <w:rPr>
          <w:rFonts w:ascii="Times New Roman" w:eastAsia="Times New Roman" w:hAnsi="Times New Roman" w:cs="Times New Roman"/>
          <w:sz w:val="28"/>
          <w:szCs w:val="28"/>
          <w:lang w:eastAsia="ru-RU"/>
        </w:rPr>
        <w:t xml:space="preserve">. с детьми-сиротами, с детьми с ограниченными возможностями здоровья, детьми «группы риска». </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Ко Дню космонавтики была организована беседа для общества инвалидов «Дорога в космос». Побеседовали о том, как началось освоение космоса человеком, какое огромное значение это событие </w:t>
      </w:r>
      <w:r w:rsidRPr="00304ADE">
        <w:rPr>
          <w:rFonts w:ascii="Times New Roman" w:eastAsia="Times New Roman" w:hAnsi="Times New Roman" w:cs="Times New Roman"/>
          <w:sz w:val="28"/>
          <w:szCs w:val="28"/>
          <w:lang w:eastAsia="ru-RU"/>
        </w:rPr>
        <w:lastRenderedPageBreak/>
        <w:t xml:space="preserve">приобрело для дальнейшего развития стран всего мира. Поговорили о самом космосе, что он из себя представляет, о планетах и спутниках. Беседа сопровождалась презентацией. Мероприятие завершилось просмотром фильма о покорении космоса человеком и викториной. Всего присутствовало 9 человек. </w:t>
      </w:r>
    </w:p>
    <w:p w:rsidR="00AB3DC0" w:rsidRPr="00304ADE" w:rsidRDefault="00982E06" w:rsidP="00AB3DC0">
      <w:pPr>
        <w:spacing w:after="0" w:line="240" w:lineRule="auto"/>
        <w:ind w:firstLine="540"/>
        <w:jc w:val="both"/>
        <w:rPr>
          <w:rFonts w:ascii="Times New Roman" w:eastAsia="Times New Roman" w:hAnsi="Times New Roman" w:cs="Times New Roman"/>
          <w:sz w:val="28"/>
          <w:szCs w:val="28"/>
          <w:lang w:eastAsia="ru-RU"/>
        </w:rPr>
      </w:pPr>
      <w:r>
        <w:rPr>
          <w:rFonts w:ascii="Times New Roman" w:hAnsi="Times New Roman" w:cs="Times New Roman"/>
          <w:noProof/>
          <w:sz w:val="28"/>
          <w:szCs w:val="28"/>
          <w:lang w:eastAsia="ru-RU"/>
        </w:rPr>
        <w:drawing>
          <wp:anchor distT="0" distB="0" distL="114300" distR="114300" simplePos="0" relativeHeight="251705344" behindDoc="0" locked="0" layoutInCell="1" allowOverlap="1" wp14:anchorId="42BE47FA" wp14:editId="18DC0BB4">
            <wp:simplePos x="0" y="0"/>
            <wp:positionH relativeFrom="column">
              <wp:posOffset>35560</wp:posOffset>
            </wp:positionH>
            <wp:positionV relativeFrom="paragraph">
              <wp:posOffset>48895</wp:posOffset>
            </wp:positionV>
            <wp:extent cx="3277235" cy="2458085"/>
            <wp:effectExtent l="0" t="0" r="0" b="0"/>
            <wp:wrapSquare wrapText="bothSides"/>
            <wp:docPr id="305" name="Рисунок 305" descr="\\Server\rab\краеведение\фото\DSCN4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rver\rab\краеведение\фото\DSCN4751.JPG"/>
                    <pic:cNvPicPr>
                      <a:picLocks noChangeAspect="1" noChangeArrowheads="1"/>
                    </pic:cNvPicPr>
                  </pic:nvPicPr>
                  <pic:blipFill>
                    <a:blip r:embed="rId48" cstate="print">
                      <a:extLst>
                        <a:ext uri="{BEBA8EAE-BF5A-486C-A8C5-ECC9F3942E4B}">
                          <a14:imgProps xmlns:a14="http://schemas.microsoft.com/office/drawing/2010/main">
                            <a14:imgLayer r:embed="rId4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277235" cy="245808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DC0" w:rsidRPr="00304ADE">
        <w:rPr>
          <w:rFonts w:ascii="Times New Roman" w:eastAsia="Times New Roman" w:hAnsi="Times New Roman" w:cs="Times New Roman"/>
          <w:sz w:val="28"/>
          <w:szCs w:val="28"/>
          <w:lang w:eastAsia="ru-RU"/>
        </w:rPr>
        <w:t>Мероприятия вне стен библиотеки для ребят из Горнозаводского детского дома. Проведено 4 встречи на темы: «Легенды и сказы о камнях Горнозаводского района», «Туристические маршруты родного края», «Губернский город Пермь», «Родной Горнозаводск». Всего присутствовало 119 человек, из них детей – 95. На всех мероприятиях были показаны презентации, видеоролики, загадывались викторины.</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Для учащихся коррекционных классов МБОУ «СОШ №1 </w:t>
      </w:r>
      <w:proofErr w:type="spellStart"/>
      <w:r w:rsidRPr="00304ADE">
        <w:rPr>
          <w:rFonts w:ascii="Times New Roman" w:eastAsia="Times New Roman" w:hAnsi="Times New Roman" w:cs="Times New Roman"/>
          <w:sz w:val="28"/>
          <w:szCs w:val="28"/>
          <w:lang w:eastAsia="ru-RU"/>
        </w:rPr>
        <w:t>г.Горнозаводска</w:t>
      </w:r>
      <w:proofErr w:type="spellEnd"/>
      <w:r w:rsidRPr="00304ADE">
        <w:rPr>
          <w:rFonts w:ascii="Times New Roman" w:eastAsia="Times New Roman" w:hAnsi="Times New Roman" w:cs="Times New Roman"/>
          <w:sz w:val="28"/>
          <w:szCs w:val="28"/>
          <w:lang w:eastAsia="ru-RU"/>
        </w:rPr>
        <w:t>» проведен краеведческий час «По заповедным местам Горнозаводского района». Ребята вместе с педагогом и сотрудниками библиотеки совершили медиа-экскурсию по охраняемым природным территориям Горнозаводского района: посетили заповедник «</w:t>
      </w:r>
      <w:proofErr w:type="spellStart"/>
      <w:r w:rsidRPr="00304ADE">
        <w:rPr>
          <w:rFonts w:ascii="Times New Roman" w:eastAsia="Times New Roman" w:hAnsi="Times New Roman" w:cs="Times New Roman"/>
          <w:sz w:val="28"/>
          <w:szCs w:val="28"/>
          <w:lang w:eastAsia="ru-RU"/>
        </w:rPr>
        <w:t>Басеги</w:t>
      </w:r>
      <w:proofErr w:type="spellEnd"/>
      <w:r w:rsidRPr="00304ADE">
        <w:rPr>
          <w:rFonts w:ascii="Times New Roman" w:eastAsia="Times New Roman" w:hAnsi="Times New Roman" w:cs="Times New Roman"/>
          <w:sz w:val="28"/>
          <w:szCs w:val="28"/>
          <w:lang w:eastAsia="ru-RU"/>
        </w:rPr>
        <w:t xml:space="preserve">», горы Колпаки, </w:t>
      </w:r>
      <w:proofErr w:type="spellStart"/>
      <w:r w:rsidRPr="00304ADE">
        <w:rPr>
          <w:rFonts w:ascii="Times New Roman" w:eastAsia="Times New Roman" w:hAnsi="Times New Roman" w:cs="Times New Roman"/>
          <w:sz w:val="28"/>
          <w:szCs w:val="28"/>
          <w:lang w:eastAsia="ru-RU"/>
        </w:rPr>
        <w:t>Сарановскую</w:t>
      </w:r>
      <w:proofErr w:type="spellEnd"/>
      <w:r w:rsidRPr="00304ADE">
        <w:rPr>
          <w:rFonts w:ascii="Times New Roman" w:eastAsia="Times New Roman" w:hAnsi="Times New Roman" w:cs="Times New Roman"/>
          <w:sz w:val="28"/>
          <w:szCs w:val="28"/>
          <w:lang w:eastAsia="ru-RU"/>
        </w:rPr>
        <w:t xml:space="preserve">, Соколью, пещеры Чудесница и Большие Воронки, совершили сплав по рекам </w:t>
      </w:r>
      <w:proofErr w:type="spellStart"/>
      <w:r w:rsidRPr="00304ADE">
        <w:rPr>
          <w:rFonts w:ascii="Times New Roman" w:eastAsia="Times New Roman" w:hAnsi="Times New Roman" w:cs="Times New Roman"/>
          <w:sz w:val="28"/>
          <w:szCs w:val="28"/>
          <w:lang w:eastAsia="ru-RU"/>
        </w:rPr>
        <w:t>Вильва</w:t>
      </w:r>
      <w:proofErr w:type="spellEnd"/>
      <w:r w:rsidRPr="00304ADE">
        <w:rPr>
          <w:rFonts w:ascii="Times New Roman" w:eastAsia="Times New Roman" w:hAnsi="Times New Roman" w:cs="Times New Roman"/>
          <w:sz w:val="28"/>
          <w:szCs w:val="28"/>
          <w:lang w:eastAsia="ru-RU"/>
        </w:rPr>
        <w:t xml:space="preserve">, Усьва, </w:t>
      </w:r>
      <w:proofErr w:type="spellStart"/>
      <w:r w:rsidRPr="00304ADE">
        <w:rPr>
          <w:rFonts w:ascii="Times New Roman" w:eastAsia="Times New Roman" w:hAnsi="Times New Roman" w:cs="Times New Roman"/>
          <w:sz w:val="28"/>
          <w:szCs w:val="28"/>
          <w:lang w:eastAsia="ru-RU"/>
        </w:rPr>
        <w:t>Койва</w:t>
      </w:r>
      <w:proofErr w:type="spellEnd"/>
      <w:r w:rsidRPr="00304ADE">
        <w:rPr>
          <w:rFonts w:ascii="Times New Roman" w:eastAsia="Times New Roman" w:hAnsi="Times New Roman" w:cs="Times New Roman"/>
          <w:sz w:val="28"/>
          <w:szCs w:val="28"/>
          <w:lang w:eastAsia="ru-RU"/>
        </w:rPr>
        <w:t>, Чусовая.  Были просмотрены фильмы о заповеднике «</w:t>
      </w:r>
      <w:proofErr w:type="spellStart"/>
      <w:r w:rsidRPr="00304ADE">
        <w:rPr>
          <w:rFonts w:ascii="Times New Roman" w:eastAsia="Times New Roman" w:hAnsi="Times New Roman" w:cs="Times New Roman"/>
          <w:sz w:val="28"/>
          <w:szCs w:val="28"/>
          <w:lang w:eastAsia="ru-RU"/>
        </w:rPr>
        <w:t>Басеги</w:t>
      </w:r>
      <w:proofErr w:type="spellEnd"/>
      <w:r w:rsidRPr="00304ADE">
        <w:rPr>
          <w:rFonts w:ascii="Times New Roman" w:eastAsia="Times New Roman" w:hAnsi="Times New Roman" w:cs="Times New Roman"/>
          <w:sz w:val="28"/>
          <w:szCs w:val="28"/>
          <w:lang w:eastAsia="ru-RU"/>
        </w:rPr>
        <w:t xml:space="preserve">» - «Песня о горах», и о живописных видах реки Чусовой – «Красота Урала – река Чусовая». В завершении разгадывали кроссворд. Всего присутствовало 19 человек, из них детей – 17. Каждому из присутствующих подарена закладка с информацией об особо-охраняемых природных территориях Горнозаводского района. О данном мероприятии напечатана статья в газете, которая выпускается в МБОУ «СОШ № 1 г. Горнозаводска». </w:t>
      </w:r>
    </w:p>
    <w:p w:rsidR="00AB3DC0" w:rsidRPr="00304ADE" w:rsidRDefault="00AB3DC0" w:rsidP="00AB3DC0">
      <w:pPr>
        <w:spacing w:after="0" w:line="240" w:lineRule="auto"/>
        <w:ind w:firstLine="709"/>
        <w:jc w:val="center"/>
        <w:rPr>
          <w:rFonts w:ascii="Times New Roman" w:hAnsi="Times New Roman" w:cs="Times New Roman"/>
          <w:sz w:val="28"/>
          <w:szCs w:val="28"/>
        </w:rPr>
      </w:pPr>
    </w:p>
    <w:p w:rsidR="00AB3DC0" w:rsidRPr="00304ADE" w:rsidRDefault="00AB3DC0" w:rsidP="00AB3DC0">
      <w:pPr>
        <w:spacing w:after="0" w:line="240" w:lineRule="auto"/>
        <w:ind w:firstLine="709"/>
        <w:jc w:val="center"/>
        <w:rPr>
          <w:rFonts w:ascii="Times New Roman" w:hAnsi="Times New Roman" w:cs="Times New Roman"/>
          <w:sz w:val="28"/>
          <w:szCs w:val="28"/>
        </w:rPr>
      </w:pPr>
      <w:r w:rsidRPr="00304ADE">
        <w:rPr>
          <w:rFonts w:ascii="Times New Roman" w:hAnsi="Times New Roman" w:cs="Times New Roman"/>
          <w:sz w:val="28"/>
          <w:szCs w:val="28"/>
        </w:rPr>
        <w:t>Работа по экологии в библиотеках района различается.</w:t>
      </w:r>
    </w:p>
    <w:p w:rsidR="00AB3DC0" w:rsidRPr="00304ADE" w:rsidRDefault="00AB3DC0" w:rsidP="00AB3DC0">
      <w:pPr>
        <w:spacing w:after="0" w:line="240" w:lineRule="auto"/>
        <w:ind w:firstLine="709"/>
        <w:jc w:val="center"/>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детская библиотека.</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Фонд по экологии – 282 книги, имеются периодические издания – 4 названия.</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 196 экземпляров.</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Выполнено справок – 18,  с учебной целью.</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Массовых мероприятий проведено всего – 14, участников – 267.</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lastRenderedPageBreak/>
        <w:t xml:space="preserve">Библиотека работает по программам взаимодействия с детским садом поселка. Программа «Время водит хороводы» рассчитана для детей подготовительной группы. По программе «Родничок» работают с детьми старшей группы детского сада. Программа «Ходит солнышко по кругу» предназначена для работы с ребятами средней группы детского сада. </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Цикл обучающих бесед проведены для детей старшей группы детского сада по программе «Родничок». На первом занятии ребята по иллюстрациям  узнавали деревья. Затем изучали, из каких частей состоит дерево – корни, листья, крона. По теме прочли сказку «Дуб и дятел» и вместе с библиотекарем обсудили ее.</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На следующем занятии ребята снова вспоминали названия деревьев, рассматривали иллюстрации. Изучали особенности каждого дерева, а также узнали, как деревья готовятся к зиме. Прочли стихи и разгадали загадки.</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 xml:space="preserve">На завершающем занятии этой темы дети узнали, как использует и где применяет человек дерево и древесину. </w:t>
      </w:r>
    </w:p>
    <w:p w:rsidR="00AB3DC0" w:rsidRPr="00304ADE" w:rsidRDefault="00AB3DC0" w:rsidP="00AB3DC0">
      <w:pPr>
        <w:spacing w:after="0" w:line="240" w:lineRule="auto"/>
        <w:ind w:firstLine="539"/>
        <w:jc w:val="both"/>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Библиотека п. Теплая Гора.</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Информационных ресурсов по экологии – 40 книг.</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Ведется тематическая папка «Экология».</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составила 232 экземпляра.</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Выполненных справок – 15, с учебной целью.</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Массовых мероприятий проведено – 14, участников – 220.</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Экологическая игра «Лес чудес». Учащиеся познакомились с редкими и исчезающими животными и растениями нашего края. Дети отгадывали загадки о животных. Рисовали по описанию животных, обитающих в лесах нашего края. Был проведен тест на внимание.</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Конкурс «вторая жизнь дерева». Детям были показаны предметы (балалайка, туес, спички, лапти и т.п.), а они должны были отгадать, из какого дерева они сделаны. В завершении нужно было очистить от мусора поляну (игровой момент). Было использовано на этом мероприятии много наглядного материала, что очень понравилось присутствующим.</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«Мы идем в поход» - так называлась эко-игра для младших школьников. Чтобы стать участником этой игры, нужно было сначала очистить родник от листьев и составить название команды из листьев. Все названия были связаны с походом в лес.</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Оформлены выставки, посвященные временам года – «Осенние этюды», «Здравствуй, гостья Зима!». На выставках были представлены книги о природе, приметах и поверьях, явлениях природы.</w:t>
      </w:r>
    </w:p>
    <w:p w:rsidR="00AB3DC0" w:rsidRPr="00304ADE" w:rsidRDefault="00AB3DC0" w:rsidP="00AB3DC0">
      <w:pPr>
        <w:spacing w:after="0" w:line="240" w:lineRule="auto"/>
        <w:ind w:firstLine="539"/>
        <w:jc w:val="both"/>
        <w:rPr>
          <w:rFonts w:ascii="Times New Roman" w:hAnsi="Times New Roman" w:cs="Times New Roman"/>
          <w:sz w:val="28"/>
          <w:szCs w:val="28"/>
        </w:rPr>
      </w:pPr>
    </w:p>
    <w:p w:rsidR="00B8215B" w:rsidRDefault="00B8215B" w:rsidP="00AB3DC0">
      <w:pPr>
        <w:spacing w:after="0" w:line="240" w:lineRule="auto"/>
        <w:ind w:firstLine="539"/>
        <w:jc w:val="both"/>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lastRenderedPageBreak/>
        <w:t xml:space="preserve">Библиотека п.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-Александровский.</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Информационных ресурсов по экологии – 20 книг.</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 31 экземпляр.</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Справок выполнено – 2, с целью учебы.</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Проведено 10 массовых мероприятий, участников – 206.</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«Это земля – твоя и моя» - так назывался экологический час, прошедший в библиотеке 21 февраля. Пятиклассники (17 чел.) узнали много нового и интересного о природе родного края, познакомились с такими понятиями как экология, флора и фауна. В игровой форме дети усвоили, как важна флора и фауна, как необходимо относиться к окружающему нас миру и почему его необходимо беречь и охранять. Мероприятие подготовила и провела Машкина С.Г.</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 xml:space="preserve">Познавательное занятие по развитию речи дошкольников (13 чел.)  из цикла мероприятий «Времена года»  прошла в библиотеке 14 июня. Наталия Валерьевна </w:t>
      </w:r>
      <w:proofErr w:type="spellStart"/>
      <w:r w:rsidRPr="00304ADE">
        <w:rPr>
          <w:rFonts w:ascii="Times New Roman" w:hAnsi="Times New Roman" w:cs="Times New Roman"/>
          <w:sz w:val="28"/>
          <w:szCs w:val="28"/>
        </w:rPr>
        <w:t>Баранюк</w:t>
      </w:r>
      <w:proofErr w:type="spellEnd"/>
      <w:r w:rsidRPr="00304ADE">
        <w:rPr>
          <w:rFonts w:ascii="Times New Roman" w:hAnsi="Times New Roman" w:cs="Times New Roman"/>
          <w:sz w:val="28"/>
          <w:szCs w:val="28"/>
        </w:rPr>
        <w:t xml:space="preserve"> познакомила детей с самой благодатной, щедрой и долгожданной  порой года – летом. Ребята услышали рассказ о каждом летнем месяце, познакомились с народными приметами, узнали о том, что каждый летний месяц приносит свой урожай и свою пользу.  Дружно и весело дети отгадывали летние загадки, вспоминали пословицы и поговорки, рассказывали стихи о лете и даже пели летние песенки хором.</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 xml:space="preserve"> Экологическая викторина о насекомых  «Шестиногие - наши  друзья и враги» прошла в библиотеке 11 и 13 июня. Машкина С.Г. познакомила детей (44 чел.) с удивительном, разнообразным и во многом ещё непознанным  миром насекомых. Кто они, где обитают, чем заняты, какое место занимают среди других обитателей Земли -  ответы на эти и многие другие вопросы ведущая вместе с детьми старалась найти в ходе всего мероприятия. Ребята, участвуя в таких конкурсах: «Летаем, ползаем, скачем...», «Насекомые в фольклоре», «Один вопрос и три ответа». Дети играли, спорили, задумывались, тягались знаниям со своими сверстниками.</w:t>
      </w:r>
    </w:p>
    <w:p w:rsidR="00AB3DC0" w:rsidRPr="00304ADE" w:rsidRDefault="00AB3DC0" w:rsidP="00AB3DC0">
      <w:pPr>
        <w:spacing w:after="0" w:line="240" w:lineRule="auto"/>
        <w:ind w:firstLine="539"/>
        <w:jc w:val="both"/>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Библиотека п. Медведка.</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Информационные ресурсы по экологии: книг – 10 экземпляров, брошюр – 1.</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 25 документов.</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Проведено 9 массовых мероприятий по экологии, которые посетили 252 человека.</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Конкурсно</w:t>
      </w:r>
      <w:proofErr w:type="spellEnd"/>
      <w:r w:rsidRPr="00304ADE">
        <w:rPr>
          <w:rFonts w:ascii="Times New Roman" w:hAnsi="Times New Roman" w:cs="Times New Roman"/>
          <w:sz w:val="28"/>
          <w:szCs w:val="28"/>
        </w:rPr>
        <w:t>-игровая программа «Берегите лес и птиц». На мероприятии рассказывалось, какие птицы обитают в наших лесах. Также говорилось о том, что мы должны делать, чтобы беречь наш лес и как помочь птицам выжить в суровых сезонных условиях. Природы. Всего присутствовало 16 человек.</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lastRenderedPageBreak/>
        <w:t>Оформлены книжные выставки: «Все о космосе», «Берегите нашу Землю», «Нам жить на этой планете»; стенд «Заповедники Пермского края».</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Проведен конкурс рисунков «Звездное небо», в котором участвовало 13 детей.</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Игровая программа для детей «Экологическая сказка». Присутствовало 36 человек.</w:t>
      </w:r>
    </w:p>
    <w:p w:rsidR="00AB3DC0" w:rsidRPr="00304ADE" w:rsidRDefault="00AB3DC0" w:rsidP="00AB3DC0">
      <w:pPr>
        <w:spacing w:after="0" w:line="240" w:lineRule="auto"/>
        <w:ind w:firstLine="539"/>
        <w:jc w:val="both"/>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Библиотека п. Пашия.</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Эколого-краеведческие игры «Тропинками родного края», сопровождаемая презентацией «Путешествуем по родному краю».</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Оформлена выставка «Живи, родник!».</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Информационные листовки «Экологические даты 2013года», «11 ноября – Международный день энергосбережения».</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 xml:space="preserve">Рекламные листовки «2013 год объявлен в России Годом охраны окружающей среды». </w:t>
      </w:r>
    </w:p>
    <w:p w:rsidR="00AB3DC0" w:rsidRPr="00304ADE" w:rsidRDefault="00AB3DC0" w:rsidP="00AB3DC0">
      <w:pPr>
        <w:spacing w:after="0" w:line="240" w:lineRule="auto"/>
        <w:ind w:firstLine="539"/>
        <w:jc w:val="both"/>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Библиотека п. Средняя Усьва.</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По экологии ведутся 2 тематические папки.</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 каталоге содержится 17 карточек на литературу по экологии.</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Выполнено 3 справки, с целью учебы.</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Массовых мероприятий по экологии проведено 7, на которых присутствовало 169 человек.</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Оформлены выставки детских рисунков «Чародейка зима», «Матушка Весна – весна красна»</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Конкурсно</w:t>
      </w:r>
      <w:proofErr w:type="spellEnd"/>
      <w:r w:rsidRPr="00304ADE">
        <w:rPr>
          <w:rFonts w:ascii="Times New Roman" w:hAnsi="Times New Roman" w:cs="Times New Roman"/>
          <w:sz w:val="28"/>
          <w:szCs w:val="28"/>
        </w:rPr>
        <w:t>-игровая программа для детей «Звездные дали».</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Выставка детских рисунков «Земля в иллюминаторе».</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Выставка детских рисунков «У природы нет плохой погоды».</w:t>
      </w:r>
    </w:p>
    <w:p w:rsidR="00AB3DC0" w:rsidRPr="00304ADE" w:rsidRDefault="00AB3DC0" w:rsidP="00AB3DC0">
      <w:pPr>
        <w:spacing w:after="0" w:line="240" w:lineRule="auto"/>
        <w:ind w:firstLine="539"/>
        <w:jc w:val="both"/>
        <w:rPr>
          <w:rFonts w:ascii="Times New Roman" w:hAnsi="Times New Roman" w:cs="Times New Roman"/>
          <w:sz w:val="28"/>
          <w:szCs w:val="28"/>
        </w:rPr>
      </w:pP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Горнозаводская центральная детская библиотека.</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Информационные ресурсы по экологии – 199.</w:t>
      </w:r>
    </w:p>
    <w:p w:rsidR="00AB3DC0" w:rsidRPr="00304ADE" w:rsidRDefault="00AB3DC0" w:rsidP="00AB3DC0">
      <w:pPr>
        <w:spacing w:after="0" w:line="240" w:lineRule="auto"/>
        <w:ind w:firstLine="539"/>
        <w:jc w:val="both"/>
        <w:rPr>
          <w:rFonts w:ascii="Times New Roman" w:hAnsi="Times New Roman" w:cs="Times New Roman"/>
          <w:sz w:val="28"/>
          <w:szCs w:val="28"/>
        </w:rPr>
      </w:pPr>
      <w:proofErr w:type="spellStart"/>
      <w:r w:rsidRPr="00304ADE">
        <w:rPr>
          <w:rFonts w:ascii="Times New Roman" w:hAnsi="Times New Roman" w:cs="Times New Roman"/>
          <w:sz w:val="28"/>
          <w:szCs w:val="28"/>
        </w:rPr>
        <w:t>Документовыдача</w:t>
      </w:r>
      <w:proofErr w:type="spellEnd"/>
      <w:r w:rsidRPr="00304ADE">
        <w:rPr>
          <w:rFonts w:ascii="Times New Roman" w:hAnsi="Times New Roman" w:cs="Times New Roman"/>
          <w:sz w:val="28"/>
          <w:szCs w:val="28"/>
        </w:rPr>
        <w:t xml:space="preserve"> составила 2301 экземпляр.</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Выполнено 115 справок по экологии, с целью учебы.</w:t>
      </w:r>
    </w:p>
    <w:p w:rsidR="00AB3DC0" w:rsidRPr="00304ADE" w:rsidRDefault="00AB3DC0" w:rsidP="00AB3DC0">
      <w:pPr>
        <w:spacing w:after="0" w:line="240" w:lineRule="auto"/>
        <w:ind w:firstLine="539"/>
        <w:jc w:val="both"/>
        <w:rPr>
          <w:rFonts w:ascii="Times New Roman" w:hAnsi="Times New Roman" w:cs="Times New Roman"/>
          <w:sz w:val="28"/>
          <w:szCs w:val="28"/>
        </w:rPr>
      </w:pPr>
      <w:r w:rsidRPr="00304ADE">
        <w:rPr>
          <w:rFonts w:ascii="Times New Roman" w:hAnsi="Times New Roman" w:cs="Times New Roman"/>
          <w:sz w:val="28"/>
          <w:szCs w:val="28"/>
        </w:rPr>
        <w:t>Проведено 37 мероприятий по экологии, из них 23 выставки. Всего мероприятия посетили 2687 человек.</w:t>
      </w:r>
    </w:p>
    <w:p w:rsidR="00AB3DC0" w:rsidRPr="00304ADE" w:rsidRDefault="00AB3DC0" w:rsidP="00AB3DC0">
      <w:pPr>
        <w:spacing w:after="0" w:line="240" w:lineRule="auto"/>
        <w:ind w:firstLine="539"/>
        <w:jc w:val="both"/>
        <w:rPr>
          <w:rFonts w:ascii="Times New Roman" w:eastAsia="Times New Roman" w:hAnsi="Times New Roman" w:cs="Times New Roman"/>
          <w:sz w:val="28"/>
          <w:szCs w:val="28"/>
          <w:lang w:eastAsia="ru-RU"/>
        </w:rPr>
      </w:pP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Таким образом, на примере работы ЭКЦ и библиотек района в 2013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молодёжь, жители района. Сотрудники библиотек по возможности стараются вводить новые формы библиотечной работы. </w:t>
      </w:r>
    </w:p>
    <w:p w:rsidR="00AB3DC0" w:rsidRPr="00304ADE" w:rsidRDefault="00AB3DC0" w:rsidP="00AB3DC0">
      <w:pPr>
        <w:spacing w:after="0" w:line="240" w:lineRule="auto"/>
        <w:jc w:val="right"/>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lastRenderedPageBreak/>
        <w:t xml:space="preserve">Таблица №5 </w:t>
      </w:r>
    </w:p>
    <w:p w:rsidR="00AB3DC0" w:rsidRPr="00304ADE" w:rsidRDefault="00AB3DC0" w:rsidP="00AB3DC0">
      <w:pPr>
        <w:spacing w:after="0" w:line="240" w:lineRule="auto"/>
        <w:jc w:val="center"/>
        <w:rPr>
          <w:rFonts w:ascii="Times New Roman" w:eastAsia="Times New Roman" w:hAnsi="Times New Roman" w:cs="Times New Roman"/>
          <w:b/>
          <w:sz w:val="24"/>
          <w:szCs w:val="24"/>
          <w:lang w:eastAsia="ru-RU"/>
        </w:rPr>
      </w:pPr>
    </w:p>
    <w:p w:rsidR="00AB3DC0" w:rsidRPr="00304ADE" w:rsidRDefault="00AB3DC0" w:rsidP="00AB3DC0">
      <w:pPr>
        <w:spacing w:after="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Состав пользователей</w:t>
      </w:r>
    </w:p>
    <w:p w:rsidR="00AB3DC0" w:rsidRPr="00304ADE" w:rsidRDefault="00AB3DC0" w:rsidP="00AB3DC0">
      <w:pPr>
        <w:spacing w:after="0" w:line="240" w:lineRule="auto"/>
        <w:jc w:val="center"/>
        <w:rPr>
          <w:rFonts w:ascii="Times New Roman" w:eastAsia="Times New Roman" w:hAnsi="Times New Roman" w:cs="Times New Roman"/>
          <w:sz w:val="16"/>
          <w:szCs w:val="16"/>
          <w:lang w:eastAsia="ru-RU"/>
        </w:rPr>
      </w:pP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4"/>
        <w:gridCol w:w="1040"/>
        <w:gridCol w:w="1041"/>
        <w:gridCol w:w="1636"/>
      </w:tblGrid>
      <w:tr w:rsidR="00AB3DC0" w:rsidRPr="00304ADE" w:rsidTr="001D0F0D">
        <w:trPr>
          <w:cantSplit/>
          <w:trHeight w:val="749"/>
        </w:trPr>
        <w:tc>
          <w:tcPr>
            <w:tcW w:w="5764" w:type="dxa"/>
            <w:vMerge w:val="restart"/>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Название группы</w:t>
            </w:r>
          </w:p>
        </w:tc>
        <w:tc>
          <w:tcPr>
            <w:tcW w:w="2081" w:type="dxa"/>
            <w:gridSpan w:val="2"/>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Число пользователей</w:t>
            </w:r>
          </w:p>
        </w:tc>
        <w:tc>
          <w:tcPr>
            <w:tcW w:w="1636" w:type="dxa"/>
            <w:vMerge w:val="restart"/>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от общего числа польз.</w:t>
            </w:r>
          </w:p>
        </w:tc>
      </w:tr>
      <w:tr w:rsidR="00AB3DC0" w:rsidRPr="00304ADE" w:rsidTr="001D0F0D">
        <w:trPr>
          <w:cantSplit/>
          <w:trHeight w:val="234"/>
        </w:trPr>
        <w:tc>
          <w:tcPr>
            <w:tcW w:w="5764" w:type="dxa"/>
            <w:vMerge/>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2012</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2013</w:t>
            </w:r>
          </w:p>
        </w:tc>
        <w:tc>
          <w:tcPr>
            <w:tcW w:w="1636" w:type="dxa"/>
            <w:vMerge/>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p>
        </w:tc>
      </w:tr>
      <w:tr w:rsidR="00AB3DC0" w:rsidRPr="00304ADE" w:rsidTr="001D0F0D">
        <w:trPr>
          <w:cantSplit/>
          <w:trHeight w:val="358"/>
        </w:trPr>
        <w:tc>
          <w:tcPr>
            <w:tcW w:w="5764"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Специалисты: всего</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3533</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3876</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26,4 %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Служащие органов власти</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48</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0,4 %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ИТР</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118</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157</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Юристы</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37</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0,3 %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Экономисты, планово-финансовые работники</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85</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90</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0,6 %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Учителя школ, воспитатели</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541</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592</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4,1 %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Педагоги ВУЗов, </w:t>
            </w:r>
            <w:proofErr w:type="spellStart"/>
            <w:r w:rsidRPr="00304ADE">
              <w:rPr>
                <w:rFonts w:ascii="Times New Roman" w:eastAsia="Times New Roman" w:hAnsi="Times New Roman" w:cs="Times New Roman"/>
                <w:sz w:val="20"/>
                <w:szCs w:val="20"/>
                <w:lang w:eastAsia="ru-RU"/>
              </w:rPr>
              <w:t>СУЗов</w:t>
            </w:r>
            <w:proofErr w:type="spellEnd"/>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0,05 %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Работники культуры, литературы, искусства, СМИ</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Специалисты сельского хозяйства</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Рабочие: всего</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1956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2198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14,9 %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Рабочие </w:t>
            </w:r>
            <w:proofErr w:type="spellStart"/>
            <w:r w:rsidRPr="00304ADE">
              <w:rPr>
                <w:rFonts w:ascii="Times New Roman" w:eastAsia="Times New Roman" w:hAnsi="Times New Roman" w:cs="Times New Roman"/>
                <w:sz w:val="20"/>
                <w:szCs w:val="20"/>
                <w:lang w:eastAsia="ru-RU"/>
              </w:rPr>
              <w:t>промышл</w:t>
            </w:r>
            <w:proofErr w:type="spellEnd"/>
            <w:r w:rsidRPr="00304ADE">
              <w:rPr>
                <w:rFonts w:ascii="Times New Roman" w:eastAsia="Times New Roman" w:hAnsi="Times New Roman" w:cs="Times New Roman"/>
                <w:sz w:val="20"/>
                <w:szCs w:val="20"/>
                <w:lang w:eastAsia="ru-RU"/>
              </w:rPr>
              <w:t xml:space="preserve">. </w:t>
            </w:r>
            <w:proofErr w:type="spellStart"/>
            <w:r w:rsidRPr="00304ADE">
              <w:rPr>
                <w:rFonts w:ascii="Times New Roman" w:eastAsia="Times New Roman" w:hAnsi="Times New Roman" w:cs="Times New Roman"/>
                <w:sz w:val="20"/>
                <w:szCs w:val="20"/>
                <w:lang w:eastAsia="ru-RU"/>
              </w:rPr>
              <w:t>предприят</w:t>
            </w:r>
            <w:proofErr w:type="spellEnd"/>
            <w:r w:rsidRPr="00304ADE">
              <w:rPr>
                <w:rFonts w:ascii="Times New Roman" w:eastAsia="Times New Roman" w:hAnsi="Times New Roman" w:cs="Times New Roman"/>
                <w:sz w:val="20"/>
                <w:szCs w:val="20"/>
                <w:lang w:eastAsia="ru-RU"/>
              </w:rPr>
              <w:t xml:space="preserve">.  </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1956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2198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14,9 %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Рабочие разных отраслей с/х      </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Служащие</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542</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524</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Домохозяйки</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323</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2,8 %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Пенсионеры</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1417</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2127</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14,5 %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Инвалиды</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203</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246</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1,6 %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Безработные</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Студенты ВУЗов</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166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174</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Студенты </w:t>
            </w:r>
            <w:proofErr w:type="spellStart"/>
            <w:r w:rsidRPr="00304ADE">
              <w:rPr>
                <w:rFonts w:ascii="Times New Roman" w:eastAsia="Times New Roman" w:hAnsi="Times New Roman" w:cs="Times New Roman"/>
                <w:sz w:val="20"/>
                <w:szCs w:val="20"/>
                <w:lang w:eastAsia="ru-RU"/>
              </w:rPr>
              <w:t>СУЗов</w:t>
            </w:r>
            <w:proofErr w:type="spellEnd"/>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467</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331</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Учащиеся </w:t>
            </w:r>
            <w:proofErr w:type="spellStart"/>
            <w:r w:rsidRPr="00304ADE">
              <w:rPr>
                <w:rFonts w:ascii="Times New Roman" w:eastAsia="Times New Roman" w:hAnsi="Times New Roman" w:cs="Times New Roman"/>
                <w:sz w:val="20"/>
                <w:szCs w:val="20"/>
                <w:lang w:eastAsia="ru-RU"/>
              </w:rPr>
              <w:t>общеобразоват</w:t>
            </w:r>
            <w:proofErr w:type="spellEnd"/>
            <w:r w:rsidRPr="00304ADE">
              <w:rPr>
                <w:rFonts w:ascii="Times New Roman" w:eastAsia="Times New Roman" w:hAnsi="Times New Roman" w:cs="Times New Roman"/>
                <w:sz w:val="20"/>
                <w:szCs w:val="20"/>
                <w:lang w:eastAsia="ru-RU"/>
              </w:rPr>
              <w:t>. школ</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4641</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5094</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34,7 %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xml:space="preserve">. :1-9 </w:t>
            </w:r>
            <w:proofErr w:type="spellStart"/>
            <w:r w:rsidRPr="00304ADE">
              <w:rPr>
                <w:rFonts w:ascii="Times New Roman" w:eastAsia="Times New Roman" w:hAnsi="Times New Roman" w:cs="Times New Roman"/>
                <w:sz w:val="20"/>
                <w:szCs w:val="20"/>
                <w:lang w:eastAsia="ru-RU"/>
              </w:rPr>
              <w:t>кл</w:t>
            </w:r>
            <w:proofErr w:type="spellEnd"/>
            <w:r w:rsidRPr="00304ADE">
              <w:rPr>
                <w:rFonts w:ascii="Times New Roman" w:eastAsia="Times New Roman" w:hAnsi="Times New Roman" w:cs="Times New Roman"/>
                <w:sz w:val="20"/>
                <w:szCs w:val="20"/>
                <w:lang w:eastAsia="ru-RU"/>
              </w:rPr>
              <w:t>.</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4240</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4685</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31,9 %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10-11 </w:t>
            </w:r>
            <w:proofErr w:type="spellStart"/>
            <w:r w:rsidRPr="00304ADE">
              <w:rPr>
                <w:rFonts w:ascii="Times New Roman" w:eastAsia="Times New Roman" w:hAnsi="Times New Roman" w:cs="Times New Roman"/>
                <w:sz w:val="20"/>
                <w:szCs w:val="20"/>
                <w:lang w:eastAsia="ru-RU"/>
              </w:rPr>
              <w:t>кл</w:t>
            </w:r>
            <w:proofErr w:type="spellEnd"/>
            <w:r w:rsidRPr="00304ADE">
              <w:rPr>
                <w:rFonts w:ascii="Times New Roman" w:eastAsia="Times New Roman" w:hAnsi="Times New Roman" w:cs="Times New Roman"/>
                <w:sz w:val="20"/>
                <w:szCs w:val="20"/>
                <w:lang w:eastAsia="ru-RU"/>
              </w:rPr>
              <w:t>.</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401</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409</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2,8 %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Дошкольники</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1796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1928</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13,2 %</w:t>
            </w:r>
          </w:p>
        </w:tc>
      </w:tr>
      <w:tr w:rsidR="00AB3DC0" w:rsidRPr="00304ADE" w:rsidTr="001D0F0D">
        <w:trPr>
          <w:trHeight w:val="35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Прочие </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726</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709</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4,8 %</w:t>
            </w:r>
          </w:p>
        </w:tc>
      </w:tr>
      <w:tr w:rsidR="00AB3DC0" w:rsidRPr="00304ADE" w:rsidTr="001D0F0D">
        <w:trPr>
          <w:trHeight w:val="1498"/>
        </w:trPr>
        <w:tc>
          <w:tcPr>
            <w:tcW w:w="5764"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образованию: высшее</w:t>
            </w:r>
          </w:p>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ср. спец.</w:t>
            </w:r>
          </w:p>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среднее</w:t>
            </w:r>
          </w:p>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неполное средн.</w:t>
            </w:r>
            <w:r w:rsidRPr="00304ADE">
              <w:rPr>
                <w:rFonts w:ascii="Times New Roman" w:eastAsia="Times New Roman" w:hAnsi="Times New Roman" w:cs="Times New Roman"/>
                <w:sz w:val="20"/>
                <w:szCs w:val="20"/>
                <w:vertAlign w:val="superscript"/>
                <w:lang w:eastAsia="ru-RU"/>
              </w:rPr>
              <w:footnoteReference w:customMarkFollows="1" w:id="1"/>
              <w:t>*</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829</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2097</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2627</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1080</w:t>
            </w:r>
          </w:p>
        </w:tc>
        <w:tc>
          <w:tcPr>
            <w:tcW w:w="1040"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997</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2674</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3374</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1514</w:t>
            </w:r>
          </w:p>
        </w:tc>
        <w:tc>
          <w:tcPr>
            <w:tcW w:w="1636" w:type="dxa"/>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6,8 %</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18,2 %</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23,0 %</w:t>
            </w:r>
          </w:p>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10,3 %</w:t>
            </w:r>
          </w:p>
        </w:tc>
      </w:tr>
    </w:tbl>
    <w:p w:rsidR="00AB3DC0" w:rsidRPr="00304ADE" w:rsidRDefault="00AB3DC0" w:rsidP="00AB3DC0">
      <w:pPr>
        <w:rPr>
          <w:rFonts w:ascii="Times New Roman" w:hAnsi="Times New Roman" w:cs="Times New Roman"/>
        </w:rPr>
      </w:pPr>
    </w:p>
    <w:p w:rsidR="00D36106" w:rsidRPr="00304ADE" w:rsidRDefault="00D36106" w:rsidP="00D36106">
      <w:pPr>
        <w:keepNext/>
        <w:spacing w:after="0" w:line="240" w:lineRule="auto"/>
        <w:jc w:val="right"/>
        <w:outlineLvl w:val="0"/>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lastRenderedPageBreak/>
        <w:t>Таблица №6</w:t>
      </w:r>
    </w:p>
    <w:p w:rsidR="00D36106" w:rsidRPr="00304ADE" w:rsidRDefault="00D36106" w:rsidP="00D36106">
      <w:pPr>
        <w:spacing w:after="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Формы работы с пользователями</w:t>
      </w:r>
    </w:p>
    <w:p w:rsidR="00D36106" w:rsidRPr="00304ADE" w:rsidRDefault="00D36106" w:rsidP="00D36106">
      <w:pPr>
        <w:spacing w:after="0" w:line="240" w:lineRule="auto"/>
        <w:jc w:val="center"/>
        <w:rPr>
          <w:rFonts w:ascii="Times New Roman" w:eastAsia="Times New Roman" w:hAnsi="Times New Roman" w:cs="Times New Roman"/>
          <w:sz w:val="24"/>
          <w:szCs w:val="24"/>
          <w:lang w:eastAsia="ru-RU"/>
        </w:rPr>
      </w:pP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119"/>
        <w:gridCol w:w="567"/>
        <w:gridCol w:w="1055"/>
        <w:gridCol w:w="1071"/>
        <w:gridCol w:w="992"/>
        <w:gridCol w:w="992"/>
        <w:gridCol w:w="851"/>
      </w:tblGrid>
      <w:tr w:rsidR="00D36106" w:rsidRPr="00304ADE" w:rsidTr="00B8215B">
        <w:trPr>
          <w:cantSplit/>
        </w:trPr>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3119"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Формы мероприятий</w:t>
            </w:r>
          </w:p>
        </w:tc>
        <w:tc>
          <w:tcPr>
            <w:tcW w:w="1622" w:type="dxa"/>
            <w:gridSpan w:val="2"/>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Вып</w:t>
            </w:r>
            <w:proofErr w:type="spellEnd"/>
            <w:r w:rsidRPr="00304ADE">
              <w:rPr>
                <w:rFonts w:ascii="Times New Roman" w:eastAsia="Times New Roman" w:hAnsi="Times New Roman" w:cs="Times New Roman"/>
                <w:sz w:val="20"/>
                <w:szCs w:val="20"/>
                <w:lang w:eastAsia="ru-RU"/>
              </w:rPr>
              <w:t>. в 2012 г.</w:t>
            </w:r>
          </w:p>
        </w:tc>
        <w:tc>
          <w:tcPr>
            <w:tcW w:w="2063" w:type="dxa"/>
            <w:gridSpan w:val="2"/>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Вып</w:t>
            </w:r>
            <w:proofErr w:type="spellEnd"/>
            <w:r w:rsidRPr="00304ADE">
              <w:rPr>
                <w:rFonts w:ascii="Times New Roman" w:eastAsia="Times New Roman" w:hAnsi="Times New Roman" w:cs="Times New Roman"/>
                <w:sz w:val="20"/>
                <w:szCs w:val="20"/>
                <w:lang w:eastAsia="ru-RU"/>
              </w:rPr>
              <w:t>. в 2013 г.</w:t>
            </w:r>
          </w:p>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1843" w:type="dxa"/>
            <w:gridSpan w:val="2"/>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Число посещений </w:t>
            </w:r>
            <w:proofErr w:type="spellStart"/>
            <w:r w:rsidRPr="00304ADE">
              <w:rPr>
                <w:rFonts w:ascii="Times New Roman" w:eastAsia="Times New Roman" w:hAnsi="Times New Roman" w:cs="Times New Roman"/>
                <w:sz w:val="20"/>
                <w:szCs w:val="20"/>
                <w:lang w:eastAsia="ru-RU"/>
              </w:rPr>
              <w:t>меропр</w:t>
            </w:r>
            <w:proofErr w:type="spellEnd"/>
            <w:r w:rsidRPr="00304ADE">
              <w:rPr>
                <w:rFonts w:ascii="Times New Roman" w:eastAsia="Times New Roman" w:hAnsi="Times New Roman" w:cs="Times New Roman"/>
                <w:sz w:val="20"/>
                <w:szCs w:val="20"/>
                <w:lang w:eastAsia="ru-RU"/>
              </w:rPr>
              <w:t>.</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3119"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для детей</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для детей</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для детей</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3119"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Акции по продвижению чтения (вне стен библиотеки)*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31</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31</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2167</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973</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Форумы, марафоны, праздники книги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100</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99</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108</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103</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5368</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5098</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Книжно</w:t>
            </w:r>
            <w:proofErr w:type="spellEnd"/>
            <w:r w:rsidRPr="00304ADE">
              <w:rPr>
                <w:rFonts w:ascii="Times New Roman" w:eastAsia="Times New Roman" w:hAnsi="Times New Roman" w:cs="Times New Roman"/>
                <w:sz w:val="20"/>
                <w:szCs w:val="20"/>
                <w:lang w:eastAsia="ru-RU"/>
              </w:rPr>
              <w:t>-иллюстративные выставки**/просмотры</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320/2653/50</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189/1508/</w:t>
            </w:r>
          </w:p>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395/4344/</w:t>
            </w:r>
          </w:p>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105-просмот</w:t>
            </w:r>
          </w:p>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ров</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195/2085/57</w:t>
            </w:r>
          </w:p>
          <w:p w:rsidR="00D36106" w:rsidRPr="00304ADE" w:rsidRDefault="00D36106" w:rsidP="00B8215B">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просмотров</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9705</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3194</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Конкурсы</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38</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1181</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1339</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Встречи с писателями, поэтами, издателями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459</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305</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Литературные вечера </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29</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424</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198</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Дискуссии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Игровые формы (КВН, лото, викторины и др.)</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161</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145</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195</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180</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3662</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3213</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Премьеры, презентации книг, статей</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112</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82</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Родительские собрания</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22</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518</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Чтения (краеведческие, литературные)</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81</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81</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Читательские конференции, обсуждения</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Часы – общения, духовности творчества, открытого разговора, практических советов, литературно-музыкальные и поэтические</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258</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235</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252</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205</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4505</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2586</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Клубы, кружки/занятия</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14</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227</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219</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5060</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4899</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16</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Открытые уроки чтения</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202</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202</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Уроки нравственности, патриотизма, толерантности, экологии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101</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87</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70</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64</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1513</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1394</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w:t>
            </w:r>
          </w:p>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Экскурсии по библиотеке,    по селу, заочные путешествия</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94</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75</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2307</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896</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Тематические обзоры/количество представленных книг</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43</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76</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66/818</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33/352</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1382</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587</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19</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Театры при библиотеке, театральные кружки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98</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90</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20</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Сити-, мини-, веб - </w:t>
            </w:r>
            <w:proofErr w:type="spellStart"/>
            <w:r w:rsidRPr="00304ADE">
              <w:rPr>
                <w:rFonts w:ascii="Times New Roman" w:eastAsia="Times New Roman" w:hAnsi="Times New Roman" w:cs="Times New Roman"/>
                <w:sz w:val="20"/>
                <w:szCs w:val="20"/>
                <w:lang w:eastAsia="ru-RU"/>
              </w:rPr>
              <w:t>квесты</w:t>
            </w:r>
            <w:proofErr w:type="spellEnd"/>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134</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134</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w:t>
            </w: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Виртуальные формы работы (конкурсы, викторины, презентации, видеоролики)</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101</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64</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3372</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1202</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Др. формы работы</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395</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308</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D36106" w:rsidRPr="00304ADE" w:rsidTr="00B8215B">
        <w:tc>
          <w:tcPr>
            <w:tcW w:w="568"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p>
        </w:tc>
        <w:tc>
          <w:tcPr>
            <w:tcW w:w="3119" w:type="dxa"/>
          </w:tcPr>
          <w:p w:rsidR="00D36106" w:rsidRPr="00304ADE" w:rsidRDefault="00D36106" w:rsidP="00B66402">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567"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1591</w:t>
            </w:r>
          </w:p>
        </w:tc>
        <w:tc>
          <w:tcPr>
            <w:tcW w:w="1055"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1256</w:t>
            </w:r>
          </w:p>
        </w:tc>
        <w:tc>
          <w:tcPr>
            <w:tcW w:w="107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1656</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1238</w:t>
            </w:r>
          </w:p>
        </w:tc>
        <w:tc>
          <w:tcPr>
            <w:tcW w:w="992"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42294</w:t>
            </w:r>
          </w:p>
        </w:tc>
        <w:tc>
          <w:tcPr>
            <w:tcW w:w="851" w:type="dxa"/>
          </w:tcPr>
          <w:p w:rsidR="00D36106" w:rsidRPr="00304ADE" w:rsidRDefault="00D36106" w:rsidP="00B66402">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26484</w:t>
            </w:r>
          </w:p>
        </w:tc>
      </w:tr>
    </w:tbl>
    <w:p w:rsidR="00D36106" w:rsidRPr="00304ADE" w:rsidRDefault="00D36106" w:rsidP="00D36106">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*комплексные формы работы учитываются как самостоятельные мероприятия</w:t>
      </w:r>
    </w:p>
    <w:p w:rsidR="00D36106" w:rsidRPr="00304ADE" w:rsidRDefault="00D36106" w:rsidP="00D36106">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через косую черту указать  количество выданных изданий</w:t>
      </w:r>
    </w:p>
    <w:p w:rsidR="00D36106" w:rsidRPr="00304ADE" w:rsidRDefault="00D36106">
      <w:pPr>
        <w:rPr>
          <w:rFonts w:ascii="Times New Roman" w:hAnsi="Times New Roman" w:cs="Times New Roman"/>
        </w:rPr>
      </w:pPr>
    </w:p>
    <w:p w:rsidR="00AB3DC0" w:rsidRPr="00304ADE" w:rsidRDefault="00AB3DC0" w:rsidP="00AB3DC0">
      <w:pPr>
        <w:spacing w:after="0" w:line="240" w:lineRule="auto"/>
        <w:jc w:val="right"/>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 xml:space="preserve">Таблица 6а </w:t>
      </w:r>
    </w:p>
    <w:p w:rsidR="00AB3DC0" w:rsidRPr="00304ADE" w:rsidRDefault="00AB3DC0" w:rsidP="00AB3DC0">
      <w:pPr>
        <w:spacing w:after="0" w:line="240" w:lineRule="auto"/>
        <w:ind w:right="46"/>
        <w:jc w:val="right"/>
        <w:rPr>
          <w:rFonts w:ascii="Times New Roman" w:eastAsia="Times New Roman" w:hAnsi="Times New Roman" w:cs="Times New Roman"/>
          <w:sz w:val="28"/>
          <w:szCs w:val="28"/>
          <w:lang w:eastAsia="ru-RU"/>
        </w:rPr>
      </w:pPr>
    </w:p>
    <w:p w:rsidR="00AB3DC0" w:rsidRPr="00304ADE" w:rsidRDefault="00AB3DC0" w:rsidP="00AB3DC0">
      <w:pPr>
        <w:spacing w:after="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Экологическое просвещение*</w:t>
      </w:r>
    </w:p>
    <w:tbl>
      <w:tblPr>
        <w:tblW w:w="949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819"/>
        <w:gridCol w:w="2127"/>
        <w:gridCol w:w="1842"/>
      </w:tblGrid>
      <w:tr w:rsidR="00AB3DC0" w:rsidRPr="00304ADE" w:rsidTr="001D0F0D">
        <w:trPr>
          <w:trHeight w:val="533"/>
        </w:trPr>
        <w:tc>
          <w:tcPr>
            <w:tcW w:w="710" w:type="dxa"/>
            <w:vAlign w:val="center"/>
          </w:tcPr>
          <w:p w:rsidR="00AB3DC0" w:rsidRPr="00304ADE" w:rsidRDefault="00AB3DC0"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 xml:space="preserve">№ </w:t>
            </w:r>
            <w:proofErr w:type="gramStart"/>
            <w:r w:rsidRPr="00304ADE">
              <w:rPr>
                <w:rFonts w:ascii="Times New Roman" w:eastAsia="Times New Roman" w:hAnsi="Times New Roman" w:cs="Times New Roman"/>
                <w:b/>
                <w:sz w:val="20"/>
                <w:szCs w:val="20"/>
                <w:lang w:eastAsia="ru-RU"/>
              </w:rPr>
              <w:t>п</w:t>
            </w:r>
            <w:proofErr w:type="gramEnd"/>
            <w:r w:rsidRPr="00304ADE">
              <w:rPr>
                <w:rFonts w:ascii="Times New Roman" w:eastAsia="Times New Roman" w:hAnsi="Times New Roman" w:cs="Times New Roman"/>
                <w:b/>
                <w:sz w:val="20"/>
                <w:szCs w:val="20"/>
                <w:lang w:eastAsia="ru-RU"/>
              </w:rPr>
              <w:t>/п</w:t>
            </w:r>
          </w:p>
        </w:tc>
        <w:tc>
          <w:tcPr>
            <w:tcW w:w="4819" w:type="dxa"/>
            <w:vAlign w:val="center"/>
          </w:tcPr>
          <w:p w:rsidR="00AB3DC0" w:rsidRPr="00304ADE" w:rsidRDefault="00AB3DC0"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Показатель**</w:t>
            </w:r>
          </w:p>
        </w:tc>
        <w:tc>
          <w:tcPr>
            <w:tcW w:w="2127" w:type="dxa"/>
            <w:vAlign w:val="center"/>
          </w:tcPr>
          <w:p w:rsidR="00AB3DC0" w:rsidRPr="00304ADE" w:rsidRDefault="00AB3DC0"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Центр экологической информации</w:t>
            </w:r>
          </w:p>
        </w:tc>
        <w:tc>
          <w:tcPr>
            <w:tcW w:w="1842" w:type="dxa"/>
            <w:vAlign w:val="center"/>
          </w:tcPr>
          <w:p w:rsidR="00AB3DC0" w:rsidRPr="00304ADE" w:rsidRDefault="00AB3DC0"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Библиотеки района</w:t>
            </w:r>
          </w:p>
        </w:tc>
      </w:tr>
      <w:tr w:rsidR="00AB3DC0" w:rsidRPr="00304ADE" w:rsidTr="001D0F0D">
        <w:tc>
          <w:tcPr>
            <w:tcW w:w="5529" w:type="dxa"/>
            <w:gridSpan w:val="2"/>
            <w:vAlign w:val="center"/>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 xml:space="preserve">1 Пользователи ЭИ, </w:t>
            </w:r>
            <w:r w:rsidRPr="00304ADE">
              <w:rPr>
                <w:rFonts w:ascii="Times New Roman" w:eastAsia="Times New Roman" w:hAnsi="Times New Roman" w:cs="Times New Roman"/>
                <w:sz w:val="20"/>
                <w:szCs w:val="20"/>
                <w:lang w:eastAsia="ru-RU"/>
              </w:rPr>
              <w:t>(обращавшиеся к этому разделу)</w:t>
            </w:r>
          </w:p>
        </w:tc>
        <w:tc>
          <w:tcPr>
            <w:tcW w:w="2127" w:type="dxa"/>
            <w:vAlign w:val="center"/>
          </w:tcPr>
          <w:p w:rsidR="00AB3DC0" w:rsidRPr="00304ADE" w:rsidRDefault="00AB3DC0"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648</w:t>
            </w:r>
          </w:p>
        </w:tc>
        <w:tc>
          <w:tcPr>
            <w:tcW w:w="1842" w:type="dxa"/>
            <w:vAlign w:val="center"/>
          </w:tcPr>
          <w:p w:rsidR="00AB3DC0" w:rsidRPr="00304ADE" w:rsidRDefault="00AB3DC0" w:rsidP="001D0F0D">
            <w:pPr>
              <w:spacing w:after="0" w:line="240" w:lineRule="auto"/>
              <w:jc w:val="center"/>
              <w:rPr>
                <w:rFonts w:ascii="Times New Roman" w:eastAsia="Times New Roman" w:hAnsi="Times New Roman" w:cs="Times New Roman"/>
                <w:b/>
                <w:sz w:val="20"/>
                <w:szCs w:val="20"/>
                <w:lang w:eastAsia="ru-RU"/>
              </w:rPr>
            </w:pPr>
          </w:p>
        </w:tc>
      </w:tr>
      <w:tr w:rsidR="00AB3DC0" w:rsidRPr="00304ADE" w:rsidTr="001D0F0D">
        <w:tc>
          <w:tcPr>
            <w:tcW w:w="9498" w:type="dxa"/>
            <w:gridSpan w:val="4"/>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  Информационные ресурсы по экологии (состояние на 2014 год)</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книги /брошюры / электрон. изд. (экз.)</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263     /    109  / 20</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695   /  1    /</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периодические издания (кол-во названий)</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поступления документов за 2014, всего</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49</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из них книг (экз.)</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49</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2.3.2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из них периодических изданий (кол-во назв.)</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2.4</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тематические папки (кол-во)</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2.5</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полнотекстовые, </w:t>
            </w:r>
            <w:proofErr w:type="spellStart"/>
            <w:r w:rsidRPr="00304ADE">
              <w:rPr>
                <w:rFonts w:ascii="Times New Roman" w:eastAsia="Times New Roman" w:hAnsi="Times New Roman" w:cs="Times New Roman"/>
                <w:sz w:val="20"/>
                <w:szCs w:val="20"/>
                <w:lang w:eastAsia="ru-RU"/>
              </w:rPr>
              <w:t>библиогр</w:t>
            </w:r>
            <w:proofErr w:type="spellEnd"/>
            <w:r w:rsidRPr="00304ADE">
              <w:rPr>
                <w:rFonts w:ascii="Times New Roman" w:eastAsia="Times New Roman" w:hAnsi="Times New Roman" w:cs="Times New Roman"/>
                <w:sz w:val="20"/>
                <w:szCs w:val="20"/>
                <w:lang w:eastAsia="ru-RU"/>
              </w:rPr>
              <w:t xml:space="preserve">., </w:t>
            </w:r>
            <w:proofErr w:type="spellStart"/>
            <w:r w:rsidRPr="00304ADE">
              <w:rPr>
                <w:rFonts w:ascii="Times New Roman" w:eastAsia="Times New Roman" w:hAnsi="Times New Roman" w:cs="Times New Roman"/>
                <w:sz w:val="20"/>
                <w:szCs w:val="20"/>
                <w:lang w:eastAsia="ru-RU"/>
              </w:rPr>
              <w:t>фактогр</w:t>
            </w:r>
            <w:proofErr w:type="spellEnd"/>
            <w:r w:rsidRPr="00304ADE">
              <w:rPr>
                <w:rFonts w:ascii="Times New Roman" w:eastAsia="Times New Roman" w:hAnsi="Times New Roman" w:cs="Times New Roman"/>
                <w:sz w:val="20"/>
                <w:szCs w:val="20"/>
                <w:lang w:eastAsia="ru-RU"/>
              </w:rPr>
              <w:t xml:space="preserve">., </w:t>
            </w:r>
            <w:proofErr w:type="spellStart"/>
            <w:r w:rsidRPr="00304ADE">
              <w:rPr>
                <w:rFonts w:ascii="Times New Roman" w:eastAsia="Times New Roman" w:hAnsi="Times New Roman" w:cs="Times New Roman"/>
                <w:sz w:val="20"/>
                <w:szCs w:val="20"/>
                <w:lang w:eastAsia="ru-RU"/>
              </w:rPr>
              <w:t>тематич</w:t>
            </w:r>
            <w:proofErr w:type="spellEnd"/>
            <w:r w:rsidRPr="00304ADE">
              <w:rPr>
                <w:rFonts w:ascii="Times New Roman" w:eastAsia="Times New Roman" w:hAnsi="Times New Roman" w:cs="Times New Roman"/>
                <w:sz w:val="20"/>
                <w:szCs w:val="20"/>
                <w:lang w:eastAsia="ru-RU"/>
              </w:rPr>
              <w:t>. БД (название, количество записей)</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БД «Экология», 1428 </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roofErr w:type="spellStart"/>
            <w:r w:rsidRPr="00304ADE">
              <w:rPr>
                <w:rFonts w:ascii="Times New Roman" w:eastAsia="Times New Roman" w:hAnsi="Times New Roman" w:cs="Times New Roman"/>
                <w:b/>
                <w:sz w:val="20"/>
                <w:szCs w:val="20"/>
                <w:lang w:eastAsia="ru-RU"/>
              </w:rPr>
              <w:t>Документовыдача</w:t>
            </w:r>
            <w:proofErr w:type="spellEnd"/>
            <w:r w:rsidRPr="00304ADE">
              <w:rPr>
                <w:rFonts w:ascii="Times New Roman" w:eastAsia="Times New Roman" w:hAnsi="Times New Roman" w:cs="Times New Roman"/>
                <w:b/>
                <w:sz w:val="20"/>
                <w:szCs w:val="20"/>
                <w:lang w:eastAsia="ru-RU"/>
              </w:rPr>
              <w:t>, всего</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3396</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3402</w:t>
            </w:r>
          </w:p>
        </w:tc>
      </w:tr>
      <w:tr w:rsidR="00AB3DC0" w:rsidRPr="00304ADE" w:rsidTr="001D0F0D">
        <w:tc>
          <w:tcPr>
            <w:tcW w:w="9498" w:type="dxa"/>
            <w:gridSpan w:val="4"/>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 Справочно-поисковый аппарат (ведение)</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каталог, картотека (кол-во картотек/объем)</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1      /392</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2  / 57</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на электронных носителях (объем)</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9498" w:type="dxa"/>
            <w:gridSpan w:val="4"/>
          </w:tcPr>
          <w:p w:rsidR="00AB3DC0" w:rsidRPr="00304ADE" w:rsidRDefault="00AB3DC0" w:rsidP="001D0F0D">
            <w:pPr>
              <w:tabs>
                <w:tab w:val="left" w:pos="7960"/>
              </w:tabs>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 xml:space="preserve">5 СБО (справки), всего                                                                     </w:t>
            </w:r>
            <w:r w:rsidRPr="00304ADE">
              <w:rPr>
                <w:rFonts w:ascii="Times New Roman" w:eastAsia="Times New Roman" w:hAnsi="Times New Roman" w:cs="Times New Roman"/>
                <w:sz w:val="20"/>
                <w:szCs w:val="20"/>
                <w:lang w:eastAsia="ru-RU"/>
              </w:rPr>
              <w:t>116</w:t>
            </w:r>
            <w:r w:rsidRPr="00304ADE">
              <w:rPr>
                <w:rFonts w:ascii="Times New Roman" w:eastAsia="Times New Roman" w:hAnsi="Times New Roman" w:cs="Times New Roman"/>
                <w:sz w:val="20"/>
                <w:szCs w:val="20"/>
                <w:lang w:eastAsia="ru-RU"/>
              </w:rPr>
              <w:tab/>
              <w:t>171</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5.1</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По целям обращения</w:t>
            </w:r>
          </w:p>
        </w:tc>
        <w:tc>
          <w:tcPr>
            <w:tcW w:w="2127"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5.1.1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профессиональная деятельность</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5.1.2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учёба</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95</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171</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5.1.3</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самообразование</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5.2</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С использованием</w:t>
            </w:r>
          </w:p>
        </w:tc>
        <w:tc>
          <w:tcPr>
            <w:tcW w:w="2127"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5.2.1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СПС</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5.2.2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собственных БД</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5.2.3</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сети Интернет</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5.3</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Отказы (назвать темы)</w:t>
            </w:r>
          </w:p>
        </w:tc>
        <w:tc>
          <w:tcPr>
            <w:tcW w:w="2127"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r>
      <w:tr w:rsidR="00AB3DC0" w:rsidRPr="00304ADE" w:rsidTr="001D0F0D">
        <w:tc>
          <w:tcPr>
            <w:tcW w:w="9498" w:type="dxa"/>
            <w:gridSpan w:val="4"/>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 Библиографическое информирование</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6.1</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Количество абонентов (инд./ групп.)</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b/>
                <w:sz w:val="20"/>
                <w:szCs w:val="20"/>
                <w:lang w:eastAsia="ru-RU"/>
              </w:rPr>
              <w:t xml:space="preserve">     </w:t>
            </w:r>
            <w:r w:rsidRPr="00304ADE">
              <w:rPr>
                <w:rFonts w:ascii="Times New Roman" w:eastAsia="Times New Roman" w:hAnsi="Times New Roman" w:cs="Times New Roman"/>
                <w:sz w:val="20"/>
                <w:szCs w:val="20"/>
                <w:lang w:eastAsia="ru-RU"/>
              </w:rPr>
              <w:t>11  /  3</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b/>
                <w:sz w:val="20"/>
                <w:szCs w:val="20"/>
                <w:lang w:eastAsia="ru-RU"/>
              </w:rPr>
              <w:t xml:space="preserve">   </w:t>
            </w:r>
            <w:r w:rsidRPr="00304ADE">
              <w:rPr>
                <w:rFonts w:ascii="Times New Roman" w:eastAsia="Times New Roman" w:hAnsi="Times New Roman" w:cs="Times New Roman"/>
                <w:sz w:val="20"/>
                <w:szCs w:val="20"/>
                <w:lang w:eastAsia="ru-RU"/>
              </w:rPr>
              <w:t>6     /  1</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6.2</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Формы массового информирования (общее кол-во)</w:t>
            </w:r>
          </w:p>
        </w:tc>
        <w:tc>
          <w:tcPr>
            <w:tcW w:w="2127"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списки новых поступлений</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сводные указатели</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6.2.3</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тематические списки</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6.2.4</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дни информации</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6.2.5</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дни специалиста</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6.2.6</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экологические часы</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6.2.7</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обзорная деятельность</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6.2.8</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выставки (просмотры) / общее количество </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16 / 187</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28 / 2255</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6.2.8</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прочие</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w:t>
            </w:r>
          </w:p>
        </w:tc>
        <w:tc>
          <w:tcPr>
            <w:tcW w:w="4819" w:type="dxa"/>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Массовые мероприятия, всего/кол-во участников</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b/>
                <w:sz w:val="20"/>
                <w:szCs w:val="20"/>
                <w:lang w:eastAsia="ru-RU"/>
              </w:rPr>
              <w:t xml:space="preserve">   </w:t>
            </w:r>
            <w:r w:rsidRPr="00304ADE">
              <w:rPr>
                <w:rFonts w:ascii="Times New Roman" w:eastAsia="Times New Roman" w:hAnsi="Times New Roman" w:cs="Times New Roman"/>
                <w:sz w:val="20"/>
                <w:szCs w:val="20"/>
                <w:lang w:eastAsia="ru-RU"/>
              </w:rPr>
              <w:t xml:space="preserve"> 58     / 1086</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b/>
                <w:sz w:val="20"/>
                <w:szCs w:val="20"/>
                <w:lang w:eastAsia="ru-RU"/>
              </w:rPr>
              <w:t xml:space="preserve"> </w:t>
            </w:r>
            <w:r w:rsidRPr="00304ADE">
              <w:rPr>
                <w:rFonts w:ascii="Times New Roman" w:eastAsia="Times New Roman" w:hAnsi="Times New Roman" w:cs="Times New Roman"/>
                <w:sz w:val="20"/>
                <w:szCs w:val="20"/>
                <w:lang w:eastAsia="ru-RU"/>
              </w:rPr>
              <w:t xml:space="preserve">  71    /  1667</w:t>
            </w:r>
          </w:p>
        </w:tc>
      </w:tr>
      <w:tr w:rsidR="00AB3DC0" w:rsidRPr="00304ADE" w:rsidTr="001D0F0D">
        <w:tc>
          <w:tcPr>
            <w:tcW w:w="9498" w:type="dxa"/>
            <w:gridSpan w:val="4"/>
          </w:tcPr>
          <w:p w:rsidR="00AB3DC0" w:rsidRPr="00304ADE" w:rsidRDefault="00AB3DC0"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 xml:space="preserve">8 </w:t>
            </w:r>
            <w:r w:rsidRPr="00304ADE">
              <w:rPr>
                <w:rFonts w:ascii="Times New Roman" w:eastAsia="Times New Roman" w:hAnsi="Times New Roman" w:cs="Times New Roman"/>
                <w:b/>
                <w:sz w:val="20"/>
                <w:szCs w:val="28"/>
                <w:lang w:eastAsia="ru-RU"/>
              </w:rPr>
              <w:t>Информационная поддержка СМИ</w:t>
            </w: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8.1</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публикации в прессе</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8.2</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ТВ-репортажи</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8.3</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репортажи по радио</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8.4</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выпуск рекламных изданий</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p>
        </w:tc>
      </w:tr>
      <w:tr w:rsidR="00AB3DC0" w:rsidRPr="00304ADE" w:rsidTr="001D0F0D">
        <w:tc>
          <w:tcPr>
            <w:tcW w:w="710"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8.5</w:t>
            </w:r>
          </w:p>
        </w:tc>
        <w:tc>
          <w:tcPr>
            <w:tcW w:w="4819"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Интернет</w:t>
            </w:r>
          </w:p>
        </w:tc>
        <w:tc>
          <w:tcPr>
            <w:tcW w:w="2127"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1842" w:type="dxa"/>
          </w:tcPr>
          <w:p w:rsidR="00AB3DC0" w:rsidRPr="00304ADE" w:rsidRDefault="00AB3DC0"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r>
    </w:tbl>
    <w:p w:rsidR="00AB3DC0" w:rsidRPr="00304ADE" w:rsidRDefault="00AB3DC0" w:rsidP="00AB3DC0">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отражается деятельность ЦЭИ, профилированных библиотек, работающих по экологическим программам</w:t>
      </w:r>
    </w:p>
    <w:p w:rsidR="00AB3DC0" w:rsidRPr="00304ADE" w:rsidRDefault="00AB3DC0" w:rsidP="00AB3DC0">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Если установить показатель невозможно, лучше не указывать его</w:t>
      </w:r>
    </w:p>
    <w:p w:rsidR="00AB3DC0" w:rsidRPr="00304ADE" w:rsidRDefault="00AB3DC0" w:rsidP="00AB3DC0">
      <w:pPr>
        <w:rPr>
          <w:rFonts w:ascii="Times New Roman" w:hAnsi="Times New Roman" w:cs="Times New Roman"/>
          <w:sz w:val="32"/>
          <w:szCs w:val="28"/>
        </w:rPr>
      </w:pPr>
      <w:r w:rsidRPr="00304ADE">
        <w:rPr>
          <w:rFonts w:ascii="Times New Roman" w:hAnsi="Times New Roman" w:cs="Times New Roman"/>
          <w:sz w:val="32"/>
          <w:szCs w:val="28"/>
        </w:rPr>
        <w:br w:type="page"/>
      </w:r>
    </w:p>
    <w:p w:rsidR="00AB3DC0" w:rsidRPr="00304ADE" w:rsidRDefault="00AB3DC0" w:rsidP="00AB3DC0">
      <w:pPr>
        <w:spacing w:after="0" w:line="240" w:lineRule="auto"/>
        <w:jc w:val="right"/>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lastRenderedPageBreak/>
        <w:t>Таблица 6б</w:t>
      </w:r>
    </w:p>
    <w:p w:rsidR="00AB3DC0" w:rsidRPr="00304ADE" w:rsidRDefault="00AB3DC0" w:rsidP="00AB3DC0">
      <w:pPr>
        <w:spacing w:after="0" w:line="240" w:lineRule="auto"/>
        <w:jc w:val="center"/>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t>Краеведческая деятельность библиотек</w:t>
      </w:r>
    </w:p>
    <w:tbl>
      <w:tblPr>
        <w:tblW w:w="102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3823"/>
        <w:gridCol w:w="1875"/>
        <w:gridCol w:w="1669"/>
        <w:gridCol w:w="851"/>
        <w:gridCol w:w="1336"/>
      </w:tblGrid>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val="en-US" w:eastAsia="ru-RU"/>
              </w:rPr>
            </w:pPr>
            <w:r w:rsidRPr="00304ADE">
              <w:rPr>
                <w:rFonts w:ascii="Times New Roman" w:eastAsia="Times New Roman" w:hAnsi="Times New Roman" w:cs="Times New Roman"/>
                <w:b/>
                <w:color w:val="000000"/>
                <w:sz w:val="20"/>
                <w:szCs w:val="20"/>
                <w:lang w:eastAsia="ru-RU"/>
              </w:rPr>
              <w:t>Наименование показателей</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ЦБ (МПБ)</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sz w:val="20"/>
                <w:szCs w:val="20"/>
                <w:lang w:eastAsia="ru-RU"/>
              </w:rPr>
              <w:t>ЦДБ</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Другие б-ки</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Всего по ЦБС району</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Контрольные показатели</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323"/>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1.1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 xml:space="preserve">Посещение </w:t>
            </w:r>
          </w:p>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массовых  мероприятий  </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1207</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1201</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1566</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3974</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1.2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proofErr w:type="spellStart"/>
            <w:r w:rsidRPr="00304ADE">
              <w:rPr>
                <w:rFonts w:ascii="Times New Roman" w:eastAsia="Times New Roman" w:hAnsi="Times New Roman" w:cs="Times New Roman"/>
                <w:b/>
                <w:color w:val="000000"/>
                <w:sz w:val="20"/>
                <w:szCs w:val="20"/>
                <w:lang w:eastAsia="ru-RU"/>
              </w:rPr>
              <w:t>Документовыдача</w:t>
            </w:r>
            <w:proofErr w:type="spellEnd"/>
            <w:r w:rsidRPr="00304ADE">
              <w:rPr>
                <w:rFonts w:ascii="Times New Roman" w:eastAsia="Times New Roman" w:hAnsi="Times New Roman" w:cs="Times New Roman"/>
                <w:color w:val="000000"/>
                <w:sz w:val="20"/>
                <w:szCs w:val="20"/>
                <w:lang w:eastAsia="ru-RU"/>
              </w:rPr>
              <w:t xml:space="preserve"> (всего): (экз.)</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3450</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3091</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2157</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8698</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1.2.1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в т. ч. печатные издания</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2438</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3091</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2157</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7686</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1.2.2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в т. ч. электронные издания</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1012</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1012</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Выявление краеведческого материала (роспись) (</w:t>
            </w:r>
            <w:r w:rsidRPr="00304ADE">
              <w:rPr>
                <w:rFonts w:ascii="Times New Roman" w:eastAsia="Times New Roman" w:hAnsi="Times New Roman" w:cs="Times New Roman"/>
                <w:color w:val="000000"/>
                <w:sz w:val="26"/>
                <w:szCs w:val="26"/>
                <w:lang w:eastAsia="ru-RU"/>
              </w:rPr>
              <w:t>всего)</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2.1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роспись статей из книг и  сборников  (карт.)     </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2.2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роспись газет (карт.)</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2.3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роспись журналов (карт.)</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6"/>
                <w:szCs w:val="26"/>
                <w:lang w:eastAsia="ru-RU"/>
              </w:rPr>
            </w:pPr>
            <w:r w:rsidRPr="00304ADE">
              <w:rPr>
                <w:rFonts w:ascii="Times New Roman" w:eastAsia="Times New Roman" w:hAnsi="Times New Roman" w:cs="Times New Roman"/>
                <w:b/>
                <w:color w:val="000000"/>
                <w:sz w:val="26"/>
                <w:szCs w:val="26"/>
                <w:lang w:eastAsia="ru-RU"/>
              </w:rPr>
              <w:t>Работа с краеведческим СБА</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3.1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Электронный краеведческий каталог (ЭБД)</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точное название БД</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Краеведение</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Краеведческий электронный каталог</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программный продукт</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1970-2013</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sz w:val="24"/>
                <w:szCs w:val="24"/>
                <w:lang w:eastAsia="ru-RU"/>
              </w:rPr>
              <w:t>1970-2013</w:t>
            </w: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введено записей за год</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525</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FF0000"/>
                <w:sz w:val="24"/>
                <w:szCs w:val="24"/>
                <w:lang w:eastAsia="ru-RU"/>
              </w:rPr>
            </w:pPr>
            <w:r w:rsidRPr="00304ADE">
              <w:rPr>
                <w:rFonts w:ascii="Times New Roman" w:eastAsia="Times New Roman" w:hAnsi="Times New Roman" w:cs="Times New Roman"/>
                <w:sz w:val="24"/>
                <w:szCs w:val="24"/>
                <w:lang w:eastAsia="ru-RU"/>
              </w:rPr>
              <w:t>24</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3.1.5</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объем каталога (на 1.01. …) </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5006</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FF0000"/>
                <w:sz w:val="24"/>
                <w:szCs w:val="24"/>
                <w:lang w:eastAsia="ru-RU"/>
              </w:rPr>
            </w:pPr>
            <w:r w:rsidRPr="00304ADE">
              <w:rPr>
                <w:rFonts w:ascii="Times New Roman" w:eastAsia="Times New Roman" w:hAnsi="Times New Roman" w:cs="Times New Roman"/>
                <w:sz w:val="24"/>
                <w:szCs w:val="24"/>
                <w:lang w:eastAsia="ru-RU"/>
              </w:rPr>
              <w:t>24</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3.1.6</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редактирование</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3.1.7</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перевод</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3.1.8</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списание</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rPr>
          <w:trHeight w:val="347"/>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3.2</w:t>
            </w:r>
          </w:p>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Краеведческий систематический каталог (карточный):</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точное название </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Cs w:val="24"/>
                <w:lang w:eastAsia="ru-RU"/>
              </w:rPr>
              <w:t>Краеведческий систематический каталог</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1831-2013</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1831-2013</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Расставлено карточек за год</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35</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35</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редактирование</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3.2.5</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перевод</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3.2.6</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списание</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3.2.7</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объем каталога (на 01.01.201 …)</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5438</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489</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5927</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3.3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Краеведческая картотека</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3.3.1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точное название </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Наш край</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Наш край</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3.3.2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хронологический охват представленных документов</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3.3.3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Расставлено карточек за год</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51</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3.3.4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редактирование</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3.3.5</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перевод</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3.3.6</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списание</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lastRenderedPageBreak/>
              <w:t>3.3.7</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объем картотеки (на 01.01.201 …)</w:t>
            </w:r>
          </w:p>
        </w:tc>
        <w:tc>
          <w:tcPr>
            <w:tcW w:w="1875" w:type="dxa"/>
            <w:tcBorders>
              <w:top w:val="single" w:sz="4" w:space="0" w:color="auto"/>
              <w:left w:val="single" w:sz="4" w:space="0" w:color="auto"/>
              <w:bottom w:val="single" w:sz="4" w:space="0" w:color="auto"/>
              <w:right w:val="single" w:sz="4" w:space="0" w:color="auto"/>
            </w:tcBorders>
            <w:vAlign w:val="center"/>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301</w:t>
            </w:r>
          </w:p>
        </w:tc>
      </w:tr>
      <w:tr w:rsidR="00AB3DC0" w:rsidRPr="00304ADE" w:rsidTr="001D0F0D">
        <w:trPr>
          <w:trHeight w:val="131"/>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Справочно-библиографическое обслуживание</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4.1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b/>
                <w:color w:val="000000"/>
                <w:sz w:val="20"/>
                <w:szCs w:val="20"/>
                <w:lang w:eastAsia="ru-RU"/>
              </w:rPr>
              <w:t>Выполнено справок</w:t>
            </w:r>
            <w:r w:rsidRPr="00304ADE">
              <w:rPr>
                <w:rFonts w:ascii="Times New Roman" w:eastAsia="Times New Roman" w:hAnsi="Times New Roman" w:cs="Times New Roman"/>
                <w:color w:val="000000"/>
                <w:sz w:val="20"/>
                <w:szCs w:val="20"/>
                <w:lang w:eastAsia="ru-RU"/>
              </w:rPr>
              <w:t xml:space="preserve"> (всего)</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175</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355</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241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771</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4.1.1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Тематических</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137</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355</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194</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686</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4.1.2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Уточняющих</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23</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34</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4.1.3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Адресных </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4</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7</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11</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4.1.4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Фактографических</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11</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29</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40</w:t>
            </w:r>
          </w:p>
        </w:tc>
      </w:tr>
      <w:tr w:rsidR="00AB3DC0" w:rsidRPr="00304ADE" w:rsidTr="001D0F0D">
        <w:trPr>
          <w:trHeight w:val="215"/>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4.2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Консультации, всего</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236"/>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4.2.1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в т. ч. с использованием ЭБД</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200"/>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5.</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Работа с фондом</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5.1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Комплектование (экз.), в т. ч.:</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5.1.1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Книги (экз.)</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18</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18</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5.1.2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Наглядные пособия (экз.)</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5.1.3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Периодическая печать (экз.)</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366</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129</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124</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619</w:t>
            </w:r>
          </w:p>
        </w:tc>
      </w:tr>
      <w:tr w:rsidR="00AB3DC0" w:rsidRPr="00304ADE" w:rsidTr="001D0F0D">
        <w:trPr>
          <w:trHeight w:val="264"/>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5.1.4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Электронные документы (экз.)</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264"/>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5.1.5</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Музейные экспозиции  (</w:t>
            </w:r>
            <w:proofErr w:type="spellStart"/>
            <w:r w:rsidRPr="00304ADE">
              <w:rPr>
                <w:rFonts w:ascii="Times New Roman" w:eastAsia="Times New Roman" w:hAnsi="Times New Roman" w:cs="Times New Roman"/>
                <w:color w:val="000000"/>
                <w:sz w:val="20"/>
                <w:szCs w:val="20"/>
                <w:lang w:eastAsia="ru-RU"/>
              </w:rPr>
              <w:t>экспон</w:t>
            </w:r>
            <w:proofErr w:type="spellEnd"/>
            <w:r w:rsidRPr="00304ADE">
              <w:rPr>
                <w:rFonts w:ascii="Times New Roman" w:eastAsia="Times New Roman" w:hAnsi="Times New Roman" w:cs="Times New Roman"/>
                <w:color w:val="000000"/>
                <w:sz w:val="20"/>
                <w:szCs w:val="20"/>
                <w:lang w:eastAsia="ru-RU"/>
              </w:rPr>
              <w:t>.)</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251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251</w:t>
            </w:r>
          </w:p>
        </w:tc>
      </w:tr>
      <w:tr w:rsidR="00AB3DC0" w:rsidRPr="00304ADE" w:rsidTr="001D0F0D">
        <w:trPr>
          <w:trHeight w:val="441"/>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6.</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Научная и методическая деятельность</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rPr>
          <w:trHeight w:val="263"/>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6.1</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Редактирование и рецензирование статей (кол-во статей)</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rPr>
          <w:trHeight w:val="215"/>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6.2</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Лекции для сотрудников библиотек</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rPr>
          <w:trHeight w:val="220"/>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6.3</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Составление методических рекомендаций</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rPr>
          <w:trHeight w:val="385"/>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6.4</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Доклады, выступления на конференциях, чтениях, семинарах</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AB3DC0" w:rsidRPr="00304ADE" w:rsidTr="001D0F0D">
        <w:trPr>
          <w:trHeight w:val="174"/>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6.5</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Командировки</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AB3DC0" w:rsidRPr="00304ADE" w:rsidTr="001D0F0D">
        <w:trPr>
          <w:trHeight w:val="298"/>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7.</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Издательская деятельность</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полнотекстовые документы (издания, кол-во)</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 / 47</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 / 47</w:t>
            </w: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электронные издания</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proofErr w:type="spellStart"/>
            <w:r w:rsidRPr="00304ADE">
              <w:rPr>
                <w:rFonts w:ascii="Times New Roman" w:eastAsia="Times New Roman" w:hAnsi="Times New Roman" w:cs="Times New Roman"/>
                <w:color w:val="000000"/>
                <w:sz w:val="20"/>
                <w:szCs w:val="20"/>
                <w:lang w:eastAsia="ru-RU"/>
              </w:rPr>
              <w:t>прикнижные</w:t>
            </w:r>
            <w:proofErr w:type="spellEnd"/>
            <w:r w:rsidRPr="00304ADE">
              <w:rPr>
                <w:rFonts w:ascii="Times New Roman" w:eastAsia="Times New Roman" w:hAnsi="Times New Roman" w:cs="Times New Roman"/>
                <w:color w:val="000000"/>
                <w:sz w:val="20"/>
                <w:szCs w:val="20"/>
                <w:lang w:eastAsia="ru-RU"/>
              </w:rPr>
              <w:t xml:space="preserve"> библиографические списки литературы (кол-во запросов)</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276"/>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8.</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sz w:val="26"/>
                <w:szCs w:val="26"/>
                <w:lang w:eastAsia="ru-RU"/>
              </w:rPr>
            </w:pPr>
            <w:r w:rsidRPr="00304ADE">
              <w:rPr>
                <w:rFonts w:ascii="Times New Roman" w:eastAsia="Times New Roman" w:hAnsi="Times New Roman" w:cs="Times New Roman"/>
                <w:b/>
                <w:color w:val="000000"/>
                <w:sz w:val="26"/>
                <w:szCs w:val="26"/>
                <w:lang w:eastAsia="ru-RU"/>
              </w:rPr>
              <w:t>Массовые мероприятия</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rPr>
          <w:trHeight w:val="321"/>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Заседания обществ, клубов, кружков</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322"/>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Презентации</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34</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5</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6</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45</w:t>
            </w:r>
          </w:p>
        </w:tc>
      </w:tr>
      <w:tr w:rsidR="00AB3DC0" w:rsidRPr="00304ADE" w:rsidTr="001D0F0D">
        <w:trPr>
          <w:trHeight w:val="329"/>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Выставки</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14</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25</w:t>
            </w:r>
          </w:p>
        </w:tc>
      </w:tr>
      <w:tr w:rsidR="00AB3DC0" w:rsidRPr="00304ADE" w:rsidTr="001D0F0D">
        <w:trPr>
          <w:trHeight w:val="264"/>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Обзоры</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8</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8</w:t>
            </w:r>
          </w:p>
        </w:tc>
      </w:tr>
      <w:tr w:rsidR="00AB3DC0" w:rsidRPr="00304ADE" w:rsidTr="001D0F0D">
        <w:trPr>
          <w:trHeight w:val="257"/>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Литературные вечера</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1</w:t>
            </w:r>
          </w:p>
        </w:tc>
      </w:tr>
      <w:tr w:rsidR="00AB3DC0" w:rsidRPr="00304ADE" w:rsidTr="001D0F0D">
        <w:trPr>
          <w:trHeight w:val="248"/>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Конференции</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63"/>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Выступления в прессе</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68"/>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Др. формы работы</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27</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26</w:t>
            </w: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56</w:t>
            </w:r>
          </w:p>
        </w:tc>
      </w:tr>
      <w:tr w:rsidR="00AB3DC0" w:rsidRPr="00304ADE" w:rsidTr="001D0F0D">
        <w:trPr>
          <w:trHeight w:val="341"/>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9.</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Проектная деятельность</w:t>
            </w:r>
          </w:p>
          <w:p w:rsidR="00AB3DC0" w:rsidRPr="00304ADE" w:rsidRDefault="00AB3DC0" w:rsidP="001D0F0D">
            <w:pPr>
              <w:spacing w:after="0" w:line="240" w:lineRule="auto"/>
              <w:rPr>
                <w:rFonts w:ascii="Times New Roman" w:eastAsia="Times New Roman" w:hAnsi="Times New Roman" w:cs="Times New Roman"/>
                <w:b/>
                <w:color w:val="000000"/>
                <w:sz w:val="28"/>
                <w:szCs w:val="28"/>
                <w:lang w:eastAsia="ru-RU"/>
              </w:rPr>
            </w:pPr>
            <w:r w:rsidRPr="00304ADE">
              <w:rPr>
                <w:rFonts w:ascii="Times New Roman" w:eastAsia="Times New Roman" w:hAnsi="Times New Roman" w:cs="Times New Roman"/>
                <w:b/>
                <w:color w:val="000000"/>
                <w:sz w:val="26"/>
                <w:szCs w:val="26"/>
                <w:lang w:eastAsia="ru-RU"/>
              </w:rPr>
              <w:t>(</w:t>
            </w:r>
            <w:r w:rsidRPr="00304ADE">
              <w:rPr>
                <w:rFonts w:ascii="Times New Roman" w:eastAsia="Times New Roman" w:hAnsi="Times New Roman" w:cs="Times New Roman"/>
                <w:color w:val="000000"/>
                <w:sz w:val="26"/>
                <w:szCs w:val="26"/>
                <w:lang w:eastAsia="ru-RU"/>
              </w:rPr>
              <w:t>кол-во/сумма)</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r w:rsidR="00AB3DC0" w:rsidRPr="00304ADE" w:rsidTr="001D0F0D">
        <w:trPr>
          <w:trHeight w:val="165"/>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b/>
                <w:color w:val="000000"/>
                <w:sz w:val="20"/>
                <w:szCs w:val="20"/>
                <w:lang w:eastAsia="ru-RU"/>
              </w:rPr>
              <w:t>10.</w:t>
            </w: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6"/>
                <w:szCs w:val="26"/>
                <w:lang w:eastAsia="ru-RU"/>
              </w:rPr>
            </w:pPr>
            <w:r w:rsidRPr="00304ADE">
              <w:rPr>
                <w:rFonts w:ascii="Times New Roman" w:eastAsia="Times New Roman" w:hAnsi="Times New Roman" w:cs="Times New Roman"/>
                <w:b/>
                <w:color w:val="000000"/>
                <w:sz w:val="26"/>
                <w:szCs w:val="26"/>
                <w:lang w:eastAsia="ru-RU"/>
              </w:rPr>
              <w:t>Работа с кадрами</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sz w:val="24"/>
                <w:szCs w:val="24"/>
                <w:lang w:eastAsia="ru-RU"/>
              </w:rPr>
            </w:pPr>
          </w:p>
        </w:tc>
      </w:tr>
      <w:tr w:rsidR="00AB3DC0" w:rsidRPr="00304ADE" w:rsidTr="001D0F0D">
        <w:trPr>
          <w:trHeight w:val="284"/>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 xml:space="preserve">участие сотрудников в мероприятиях вне б-ки </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8</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8</w:t>
            </w:r>
          </w:p>
        </w:tc>
      </w:tr>
      <w:tr w:rsidR="00AB3DC0" w:rsidRPr="00304ADE" w:rsidTr="001D0F0D">
        <w:trPr>
          <w:trHeight w:val="234"/>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b/>
                <w:color w:val="000000"/>
                <w:sz w:val="24"/>
                <w:szCs w:val="24"/>
                <w:lang w:eastAsia="ru-RU"/>
              </w:rPr>
            </w:pPr>
            <w:r w:rsidRPr="00304ADE">
              <w:rPr>
                <w:rFonts w:ascii="Times New Roman" w:eastAsia="Times New Roman" w:hAnsi="Times New Roman" w:cs="Times New Roman"/>
                <w:color w:val="000000"/>
                <w:sz w:val="20"/>
                <w:szCs w:val="20"/>
                <w:lang w:eastAsia="ru-RU"/>
              </w:rPr>
              <w:t>мероприятия по повышению квалификации специалистов (кол-во)</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4"/>
                <w:szCs w:val="24"/>
                <w:lang w:eastAsia="ru-RU"/>
              </w:rPr>
              <w:t>2</w:t>
            </w:r>
          </w:p>
        </w:tc>
      </w:tr>
      <w:tr w:rsidR="00AB3DC0" w:rsidRPr="00304ADE" w:rsidTr="001D0F0D">
        <w:trPr>
          <w:trHeight w:val="482"/>
        </w:trPr>
        <w:tc>
          <w:tcPr>
            <w:tcW w:w="68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b/>
                <w:color w:val="000000"/>
                <w:sz w:val="24"/>
                <w:szCs w:val="24"/>
                <w:lang w:eastAsia="ru-RU"/>
              </w:rPr>
            </w:pPr>
          </w:p>
        </w:tc>
        <w:tc>
          <w:tcPr>
            <w:tcW w:w="3823"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 w:val="20"/>
                <w:szCs w:val="20"/>
                <w:lang w:eastAsia="ru-RU"/>
              </w:rPr>
              <w:t>Ф. И. О., контактный телефон, специалиста по краеведению</w:t>
            </w:r>
          </w:p>
        </w:tc>
        <w:tc>
          <w:tcPr>
            <w:tcW w:w="1875"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Cs w:val="24"/>
                <w:lang w:eastAsia="ru-RU"/>
              </w:rPr>
            </w:pPr>
            <w:r w:rsidRPr="00304ADE">
              <w:rPr>
                <w:rFonts w:ascii="Times New Roman" w:eastAsia="Times New Roman" w:hAnsi="Times New Roman" w:cs="Times New Roman"/>
                <w:color w:val="000000"/>
                <w:szCs w:val="24"/>
                <w:lang w:eastAsia="ru-RU"/>
              </w:rPr>
              <w:t>Тропина Л.Н.</w:t>
            </w:r>
          </w:p>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Cs w:val="24"/>
                <w:lang w:eastAsia="ru-RU"/>
              </w:rPr>
              <w:t>4-25-69</w:t>
            </w:r>
          </w:p>
        </w:tc>
        <w:tc>
          <w:tcPr>
            <w:tcW w:w="1669"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lang w:eastAsia="ru-RU"/>
              </w:rPr>
            </w:pPr>
            <w:r w:rsidRPr="00304ADE">
              <w:rPr>
                <w:rFonts w:ascii="Times New Roman" w:eastAsia="Times New Roman" w:hAnsi="Times New Roman" w:cs="Times New Roman"/>
                <w:color w:val="000000"/>
                <w:lang w:eastAsia="ru-RU"/>
              </w:rPr>
              <w:t>Салтыкова О.А.</w:t>
            </w:r>
          </w:p>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r w:rsidRPr="00304ADE">
              <w:rPr>
                <w:rFonts w:ascii="Times New Roman" w:eastAsia="Times New Roman" w:hAnsi="Times New Roman" w:cs="Times New Roman"/>
                <w:color w:val="000000"/>
                <w:szCs w:val="24"/>
                <w:lang w:eastAsia="ru-RU"/>
              </w:rPr>
              <w:t>4-43-78</w:t>
            </w:r>
          </w:p>
        </w:tc>
        <w:tc>
          <w:tcPr>
            <w:tcW w:w="851"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c>
          <w:tcPr>
            <w:tcW w:w="1336" w:type="dxa"/>
            <w:tcBorders>
              <w:top w:val="single" w:sz="4" w:space="0" w:color="auto"/>
              <w:left w:val="single" w:sz="4" w:space="0" w:color="auto"/>
              <w:bottom w:val="single" w:sz="4" w:space="0" w:color="auto"/>
              <w:right w:val="single" w:sz="4" w:space="0" w:color="auto"/>
            </w:tcBorders>
          </w:tcPr>
          <w:p w:rsidR="00AB3DC0" w:rsidRPr="00304ADE" w:rsidRDefault="00AB3DC0" w:rsidP="001D0F0D">
            <w:pPr>
              <w:spacing w:after="0" w:line="240" w:lineRule="auto"/>
              <w:jc w:val="center"/>
              <w:rPr>
                <w:rFonts w:ascii="Times New Roman" w:eastAsia="Times New Roman" w:hAnsi="Times New Roman" w:cs="Times New Roman"/>
                <w:color w:val="000000"/>
                <w:sz w:val="24"/>
                <w:szCs w:val="24"/>
                <w:lang w:eastAsia="ru-RU"/>
              </w:rPr>
            </w:pPr>
          </w:p>
        </w:tc>
      </w:tr>
    </w:tbl>
    <w:p w:rsidR="00AB3DC0" w:rsidRPr="00304ADE" w:rsidRDefault="00AB3DC0">
      <w:pPr>
        <w:rPr>
          <w:rFonts w:ascii="Times New Roman" w:hAnsi="Times New Roman" w:cs="Times New Roman"/>
        </w:rPr>
      </w:pPr>
    </w:p>
    <w:p w:rsidR="00AB3DC0" w:rsidRPr="00304ADE" w:rsidRDefault="00AB3DC0" w:rsidP="00AB3DC0">
      <w:pPr>
        <w:spacing w:after="0"/>
        <w:jc w:val="center"/>
        <w:rPr>
          <w:rFonts w:ascii="Times New Roman" w:hAnsi="Times New Roman" w:cs="Times New Roman"/>
          <w:b/>
          <w:sz w:val="28"/>
          <w:szCs w:val="28"/>
        </w:rPr>
      </w:pPr>
      <w:r w:rsidRPr="00304ADE">
        <w:rPr>
          <w:rFonts w:ascii="Times New Roman" w:hAnsi="Times New Roman" w:cs="Times New Roman"/>
          <w:b/>
          <w:sz w:val="28"/>
          <w:szCs w:val="28"/>
        </w:rPr>
        <w:t>Информационно-библиографическая деятельность</w:t>
      </w:r>
    </w:p>
    <w:p w:rsidR="00AB3DC0" w:rsidRPr="00304ADE" w:rsidRDefault="00AB3DC0" w:rsidP="00AB3DC0">
      <w:pPr>
        <w:spacing w:after="0"/>
        <w:jc w:val="center"/>
        <w:rPr>
          <w:rFonts w:ascii="Times New Roman" w:hAnsi="Times New Roman" w:cs="Times New Roman"/>
          <w:b/>
          <w:sz w:val="28"/>
          <w:szCs w:val="28"/>
        </w:rPr>
      </w:pPr>
      <w:r w:rsidRPr="00304ADE">
        <w:rPr>
          <w:rFonts w:ascii="Times New Roman" w:hAnsi="Times New Roman" w:cs="Times New Roman"/>
          <w:b/>
          <w:sz w:val="28"/>
          <w:szCs w:val="28"/>
        </w:rPr>
        <w:t>7.1 Состояние и совершенствование СБА</w:t>
      </w:r>
    </w:p>
    <w:p w:rsidR="00AB3DC0" w:rsidRPr="00304ADE" w:rsidRDefault="00AB3DC0" w:rsidP="00AB3DC0">
      <w:pPr>
        <w:spacing w:after="0"/>
        <w:jc w:val="center"/>
        <w:rPr>
          <w:rFonts w:ascii="Times New Roman" w:hAnsi="Times New Roman" w:cs="Times New Roman"/>
          <w:b/>
          <w:sz w:val="28"/>
          <w:szCs w:val="28"/>
        </w:rPr>
      </w:pP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Информационно-библиографическая работа является основой деятельности любой библиотеки независимо от ее статуса. В период освоения новых информационных технологий и формирования информационных библиотечных ресурсов ее роль возрастает многократно. </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Основными направлениями библиографической деятельности МУК «ГЦМБ» являлись:</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Организация справочно-библиографического аппарата</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Справочно-библиографическое обслуживание</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Информационно-библиографическое обслуживание</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Информационно-аналитическое обслуживание</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Библиографическое обучение учащихся</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Составление библиографических материалов различного содержания</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Консультационная и методическая помощь</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Создание фонда справочных библиографических изданий</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Создание архива справок</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Создание, пополнение и редактирование тематических папок</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Информационно-библиографическая деятельность строится в большей степени на формировании умений, связанных с поиском информации, работе с новыми компьютерными технологиями, освоении навыков анализа и синтеза полученной информации. </w:t>
      </w:r>
    </w:p>
    <w:p w:rsidR="00AB3DC0" w:rsidRPr="00304ADE" w:rsidRDefault="00AB3DC0" w:rsidP="00AB3DC0">
      <w:pPr>
        <w:spacing w:after="0" w:line="240" w:lineRule="auto"/>
        <w:ind w:firstLine="567"/>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По всем этим направлениям в библиотеках ведется большая работа: разрабатываются программы по освоению информационной культуры пользователя, проводятся Дни информации, презентации разного рода изданий, ведется разнообразная выставочная работа, издаются многочисленные рекомендательные пособия и т.д. </w:t>
      </w:r>
    </w:p>
    <w:p w:rsidR="00AB3DC0" w:rsidRPr="00304ADE" w:rsidRDefault="00AB3DC0" w:rsidP="00AB3DC0">
      <w:pPr>
        <w:rPr>
          <w:rFonts w:ascii="Times New Roman" w:eastAsia="Times New Roman" w:hAnsi="Times New Roman" w:cs="Times New Roman"/>
          <w:sz w:val="28"/>
          <w:szCs w:val="28"/>
          <w:lang w:eastAsia="ru-RU"/>
        </w:rPr>
      </w:pPr>
    </w:p>
    <w:p w:rsidR="00AB3DC0" w:rsidRPr="00304ADE" w:rsidRDefault="00AB3DC0" w:rsidP="00AB3DC0">
      <w:pPr>
        <w:shd w:val="clear" w:color="auto" w:fill="FFFFFF"/>
        <w:jc w:val="both"/>
        <w:rPr>
          <w:rFonts w:ascii="Times New Roman" w:hAnsi="Times New Roman" w:cs="Times New Roman"/>
          <w:b/>
          <w:color w:val="000000"/>
          <w:sz w:val="28"/>
          <w:szCs w:val="28"/>
        </w:rPr>
      </w:pPr>
      <w:r w:rsidRPr="00304ADE">
        <w:rPr>
          <w:rFonts w:ascii="Times New Roman" w:hAnsi="Times New Roman" w:cs="Times New Roman"/>
          <w:b/>
          <w:color w:val="000000"/>
          <w:sz w:val="28"/>
          <w:szCs w:val="28"/>
        </w:rPr>
        <w:t>7.1.1. Система традиционных каталогов и картотек</w:t>
      </w:r>
    </w:p>
    <w:p w:rsidR="00AB3DC0" w:rsidRPr="00304ADE" w:rsidRDefault="00AB3DC0" w:rsidP="00AB3DC0">
      <w:pPr>
        <w:spacing w:after="0"/>
        <w:ind w:firstLine="720"/>
        <w:rPr>
          <w:rFonts w:ascii="Times New Roman" w:hAnsi="Times New Roman" w:cs="Times New Roman"/>
          <w:sz w:val="28"/>
          <w:szCs w:val="28"/>
        </w:rPr>
      </w:pPr>
      <w:r w:rsidRPr="00304ADE">
        <w:rPr>
          <w:rFonts w:ascii="Times New Roman" w:hAnsi="Times New Roman" w:cs="Times New Roman"/>
          <w:sz w:val="28"/>
          <w:szCs w:val="28"/>
        </w:rPr>
        <w:t xml:space="preserve">СБА  состоит из системы библиотечных каталогов и картотек, справочно-библиографического фонда. Система каталогов и картотек ЦБС формируется как единый комплексный справочно-информационный аппарат, всесторонне раскрывающий единый фонд. </w:t>
      </w:r>
      <w:r w:rsidRPr="00304ADE">
        <w:rPr>
          <w:rFonts w:ascii="Times New Roman" w:hAnsi="Times New Roman" w:cs="Times New Roman"/>
          <w:sz w:val="28"/>
          <w:szCs w:val="28"/>
        </w:rPr>
        <w:lastRenderedPageBreak/>
        <w:t xml:space="preserve">Включает: алфавитные и систематические каталоги, краеведческие каталоги, указатели заглавий произведений художественной литературы. </w:t>
      </w:r>
    </w:p>
    <w:p w:rsidR="00AB3DC0" w:rsidRPr="00304ADE" w:rsidRDefault="00AB3DC0" w:rsidP="00AB3DC0">
      <w:pPr>
        <w:spacing w:after="0"/>
        <w:ind w:firstLine="720"/>
        <w:rPr>
          <w:rFonts w:ascii="Times New Roman" w:hAnsi="Times New Roman" w:cs="Times New Roman"/>
          <w:sz w:val="28"/>
          <w:szCs w:val="28"/>
        </w:rPr>
      </w:pPr>
      <w:r w:rsidRPr="00304ADE">
        <w:rPr>
          <w:rFonts w:ascii="Times New Roman" w:hAnsi="Times New Roman" w:cs="Times New Roman"/>
          <w:sz w:val="28"/>
          <w:szCs w:val="28"/>
        </w:rPr>
        <w:t xml:space="preserve">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  </w:t>
      </w:r>
    </w:p>
    <w:p w:rsidR="00AB3DC0" w:rsidRPr="00304ADE" w:rsidRDefault="00AB3DC0" w:rsidP="00AB3DC0">
      <w:pPr>
        <w:spacing w:after="0"/>
        <w:ind w:firstLine="720"/>
        <w:rPr>
          <w:rFonts w:ascii="Times New Roman" w:hAnsi="Times New Roman" w:cs="Times New Roman"/>
          <w:sz w:val="28"/>
          <w:szCs w:val="28"/>
        </w:rPr>
      </w:pPr>
    </w:p>
    <w:p w:rsidR="00AB3DC0" w:rsidRPr="00304ADE" w:rsidRDefault="00AB3DC0" w:rsidP="00AB3DC0">
      <w:pPr>
        <w:spacing w:after="0"/>
        <w:rPr>
          <w:rFonts w:ascii="Times New Roman" w:hAnsi="Times New Roman" w:cs="Times New Roman"/>
          <w:b/>
          <w:sz w:val="28"/>
          <w:szCs w:val="28"/>
        </w:rPr>
      </w:pPr>
      <w:r w:rsidRPr="00304ADE">
        <w:rPr>
          <w:rFonts w:ascii="Times New Roman" w:hAnsi="Times New Roman" w:cs="Times New Roman"/>
          <w:b/>
          <w:sz w:val="28"/>
          <w:szCs w:val="28"/>
        </w:rPr>
        <w:t>7.1.2 Проблемы формирования электронных библиографических ресурсов</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sz w:val="28"/>
          <w:szCs w:val="28"/>
        </w:rPr>
        <w:t xml:space="preserve">Составной частью традиционных библиографических ресурсов являются электронные базы данных. В МПБ продолжает пополняться электронная картотека статей (ЭСКС) и электронный каталог на основе библиотечной программы «АБИС </w:t>
      </w:r>
      <w:r w:rsidRPr="00304ADE">
        <w:rPr>
          <w:rFonts w:ascii="Times New Roman" w:hAnsi="Times New Roman" w:cs="Times New Roman"/>
          <w:sz w:val="28"/>
          <w:szCs w:val="28"/>
          <w:lang w:val="en-US"/>
        </w:rPr>
        <w:t>MARC</w:t>
      </w:r>
      <w:r w:rsidRPr="00304ADE">
        <w:rPr>
          <w:rFonts w:ascii="Times New Roman" w:hAnsi="Times New Roman" w:cs="Times New Roman"/>
          <w:sz w:val="28"/>
          <w:szCs w:val="28"/>
        </w:rPr>
        <w:t>-</w:t>
      </w:r>
      <w:r w:rsidRPr="00304ADE">
        <w:rPr>
          <w:rFonts w:ascii="Times New Roman" w:hAnsi="Times New Roman" w:cs="Times New Roman"/>
          <w:sz w:val="28"/>
          <w:szCs w:val="28"/>
          <w:lang w:val="en-US"/>
        </w:rPr>
        <w:t>SQL</w:t>
      </w:r>
      <w:r w:rsidRPr="00304ADE">
        <w:rPr>
          <w:rFonts w:ascii="Times New Roman" w:hAnsi="Times New Roman" w:cs="Times New Roman"/>
          <w:sz w:val="28"/>
          <w:szCs w:val="28"/>
        </w:rPr>
        <w:t xml:space="preserve">». </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sz w:val="28"/>
          <w:szCs w:val="28"/>
        </w:rPr>
        <w:t xml:space="preserve">В 2013 году в библиотеку поступало 63 наименований газет и журналов.  Из них 24 издания расписывалось в электронную картотеку статей. Количество записей электронной картотеки (ЭСКС) насчитывает </w:t>
      </w:r>
      <w:r w:rsidRPr="00304ADE">
        <w:rPr>
          <w:rFonts w:ascii="Times New Roman" w:hAnsi="Times New Roman" w:cs="Times New Roman"/>
          <w:b/>
          <w:sz w:val="28"/>
          <w:szCs w:val="28"/>
        </w:rPr>
        <w:t>15320</w:t>
      </w:r>
      <w:r w:rsidRPr="00304ADE">
        <w:rPr>
          <w:rFonts w:ascii="Times New Roman" w:hAnsi="Times New Roman" w:cs="Times New Roman"/>
          <w:sz w:val="28"/>
          <w:szCs w:val="28"/>
        </w:rPr>
        <w:t xml:space="preserve"> записей, в электронном каталоге </w:t>
      </w:r>
      <w:r w:rsidRPr="00304ADE">
        <w:rPr>
          <w:rFonts w:ascii="Times New Roman" w:hAnsi="Times New Roman" w:cs="Times New Roman"/>
          <w:b/>
          <w:sz w:val="28"/>
          <w:szCs w:val="28"/>
        </w:rPr>
        <w:t>20520</w:t>
      </w:r>
      <w:r w:rsidRPr="00304ADE">
        <w:rPr>
          <w:rFonts w:ascii="Times New Roman" w:hAnsi="Times New Roman" w:cs="Times New Roman"/>
          <w:sz w:val="28"/>
          <w:szCs w:val="28"/>
        </w:rPr>
        <w:t xml:space="preserve"> записей. В 2013 году была редакция ЭСКС, было удалено </w:t>
      </w:r>
      <w:r w:rsidRPr="00304ADE">
        <w:rPr>
          <w:rFonts w:ascii="Times New Roman" w:hAnsi="Times New Roman" w:cs="Times New Roman"/>
          <w:b/>
          <w:sz w:val="28"/>
          <w:szCs w:val="28"/>
        </w:rPr>
        <w:t xml:space="preserve">6501 </w:t>
      </w:r>
      <w:r w:rsidRPr="00304ADE">
        <w:rPr>
          <w:rFonts w:ascii="Times New Roman" w:hAnsi="Times New Roman" w:cs="Times New Roman"/>
          <w:sz w:val="28"/>
          <w:szCs w:val="28"/>
        </w:rPr>
        <w:t xml:space="preserve">записей, статьи из журналов за 2002 год по 2006годы. </w:t>
      </w:r>
    </w:p>
    <w:p w:rsidR="00AB3DC0" w:rsidRPr="00304ADE" w:rsidRDefault="00AB3DC0" w:rsidP="00AB3DC0">
      <w:pPr>
        <w:ind w:firstLine="567"/>
        <w:rPr>
          <w:rFonts w:ascii="Times New Roman" w:hAnsi="Times New Roman" w:cs="Times New Roman"/>
          <w:b/>
          <w:bCs/>
          <w:sz w:val="28"/>
          <w:szCs w:val="28"/>
        </w:rPr>
      </w:pPr>
    </w:p>
    <w:p w:rsidR="00AB3DC0" w:rsidRPr="00304ADE" w:rsidRDefault="00AB3DC0" w:rsidP="00AB3DC0">
      <w:pPr>
        <w:spacing w:after="0"/>
        <w:jc w:val="center"/>
        <w:rPr>
          <w:rFonts w:ascii="Times New Roman" w:hAnsi="Times New Roman" w:cs="Times New Roman"/>
          <w:b/>
          <w:bCs/>
          <w:sz w:val="28"/>
          <w:szCs w:val="28"/>
        </w:rPr>
      </w:pPr>
      <w:r w:rsidRPr="00304ADE">
        <w:rPr>
          <w:rFonts w:ascii="Times New Roman" w:hAnsi="Times New Roman" w:cs="Times New Roman"/>
          <w:b/>
          <w:bCs/>
          <w:sz w:val="28"/>
          <w:szCs w:val="28"/>
        </w:rPr>
        <w:t>7.2. Информационно-библиографическое обслуживание</w:t>
      </w:r>
    </w:p>
    <w:p w:rsidR="00AB3DC0" w:rsidRPr="00304ADE" w:rsidRDefault="00AB3DC0" w:rsidP="00AB3DC0">
      <w:pPr>
        <w:spacing w:after="0"/>
        <w:rPr>
          <w:rFonts w:ascii="Times New Roman" w:hAnsi="Times New Roman" w:cs="Times New Roman"/>
          <w:b/>
          <w:bCs/>
          <w:sz w:val="28"/>
          <w:szCs w:val="28"/>
        </w:rPr>
      </w:pPr>
      <w:r w:rsidRPr="00304ADE">
        <w:rPr>
          <w:rFonts w:ascii="Times New Roman" w:hAnsi="Times New Roman" w:cs="Times New Roman"/>
          <w:b/>
          <w:bCs/>
          <w:sz w:val="28"/>
          <w:szCs w:val="28"/>
        </w:rPr>
        <w:t>7.2.1. Справочно-библиографическое обслуживание</w:t>
      </w:r>
    </w:p>
    <w:p w:rsidR="00AB3DC0" w:rsidRPr="00304ADE" w:rsidRDefault="00AB3DC0" w:rsidP="00AB3DC0">
      <w:pPr>
        <w:spacing w:after="0"/>
        <w:ind w:firstLine="709"/>
        <w:rPr>
          <w:rFonts w:ascii="Times New Roman" w:hAnsi="Times New Roman" w:cs="Times New Roman"/>
          <w:bCs/>
          <w:sz w:val="28"/>
          <w:szCs w:val="28"/>
        </w:rPr>
      </w:pPr>
      <w:r w:rsidRPr="00304ADE">
        <w:rPr>
          <w:rFonts w:ascii="Times New Roman" w:hAnsi="Times New Roman" w:cs="Times New Roman"/>
          <w:bCs/>
          <w:sz w:val="28"/>
          <w:szCs w:val="28"/>
        </w:rPr>
        <w:t>Информационно-библиографическая деятельность библиотек  направлена на обслуживание читателей и предоставление библиотечно-библиографических услуг в получении информации. Предоставление пользователям полной информации о работе библиотеки, поиск по базам данных информации о наличии конкретной печатной продукции в фондах библиотеки. Предоставление документов для работы в читальном зале, выполнение справок с использованием справочно-поискового аппарата библиотеки, консультации пользователям по поиску в каталогах, подбор тематической информации, выполнение фактографических справок, выполнение интернет-справок, предоставление доступа к ресурсам базы Консультант Плюс.</w:t>
      </w:r>
    </w:p>
    <w:p w:rsidR="00AB3DC0" w:rsidRPr="00304ADE" w:rsidRDefault="00AB3DC0" w:rsidP="00AB3DC0">
      <w:pPr>
        <w:pStyle w:val="a8"/>
        <w:ind w:left="0" w:right="0" w:firstLine="720"/>
        <w:rPr>
          <w:szCs w:val="28"/>
        </w:rPr>
      </w:pPr>
      <w:r w:rsidRPr="00304ADE">
        <w:rPr>
          <w:szCs w:val="28"/>
        </w:rPr>
        <w:lastRenderedPageBreak/>
        <w:t xml:space="preserve">В 2013 году в районе выполнено </w:t>
      </w:r>
      <w:r w:rsidRPr="00304ADE">
        <w:rPr>
          <w:b/>
          <w:szCs w:val="28"/>
        </w:rPr>
        <w:t>30445</w:t>
      </w:r>
      <w:r w:rsidRPr="00304ADE">
        <w:rPr>
          <w:szCs w:val="28"/>
        </w:rPr>
        <w:t xml:space="preserve"> библиографических справок.  Из общего числа справок приходится на МПБ – </w:t>
      </w:r>
      <w:r w:rsidRPr="00304ADE">
        <w:rPr>
          <w:b/>
          <w:szCs w:val="28"/>
        </w:rPr>
        <w:t>25555</w:t>
      </w:r>
      <w:r w:rsidRPr="00304ADE">
        <w:rPr>
          <w:szCs w:val="28"/>
        </w:rPr>
        <w:t>(84%), ДБ –</w:t>
      </w:r>
      <w:r w:rsidRPr="00304ADE">
        <w:rPr>
          <w:b/>
          <w:szCs w:val="28"/>
        </w:rPr>
        <w:t>3582</w:t>
      </w:r>
      <w:r w:rsidRPr="00304ADE">
        <w:rPr>
          <w:szCs w:val="28"/>
        </w:rPr>
        <w:t>(11,8%).</w:t>
      </w:r>
    </w:p>
    <w:p w:rsidR="00AB3DC0" w:rsidRPr="00304ADE" w:rsidRDefault="00AB3DC0" w:rsidP="00AB3DC0">
      <w:pPr>
        <w:pStyle w:val="a8"/>
        <w:ind w:left="0" w:right="0" w:firstLine="720"/>
        <w:rPr>
          <w:szCs w:val="28"/>
        </w:rPr>
      </w:pPr>
      <w:r w:rsidRPr="00304ADE">
        <w:rPr>
          <w:szCs w:val="28"/>
        </w:rPr>
        <w:t>Доминировали тематические (94,5%)  и адресные  (2,5%) запросы. По целевому назначению: для учебы, для профессиональной деятельности.</w:t>
      </w:r>
    </w:p>
    <w:p w:rsidR="00AB3DC0" w:rsidRPr="00304ADE" w:rsidRDefault="00AB3DC0" w:rsidP="00AB3DC0">
      <w:pPr>
        <w:pStyle w:val="a8"/>
        <w:ind w:left="0" w:right="0" w:firstLine="720"/>
        <w:rPr>
          <w:szCs w:val="28"/>
        </w:rPr>
      </w:pPr>
      <w:r w:rsidRPr="00304ADE">
        <w:rPr>
          <w:szCs w:val="28"/>
        </w:rPr>
        <w:t>Основные потребители справочной информации, как и в прошлые годы, остаются школьники и студенты. Удовлетворение информационных потребностей пользователей на достаточном уровне оперативности, точности и полноты сегодня невозможно без использования новых информационных технологий. С помощью СПС выполнено -14162 (34,7% справок).</w:t>
      </w:r>
    </w:p>
    <w:p w:rsidR="00AB3DC0" w:rsidRPr="00304ADE" w:rsidRDefault="00AB3DC0" w:rsidP="00AB3DC0">
      <w:pPr>
        <w:pStyle w:val="a8"/>
        <w:ind w:left="0" w:right="0" w:firstLine="720"/>
        <w:rPr>
          <w:szCs w:val="28"/>
        </w:rPr>
      </w:pPr>
      <w:r w:rsidRPr="00304ADE">
        <w:rPr>
          <w:szCs w:val="28"/>
        </w:rPr>
        <w:t>В качестве элемента справочно-библиографического обслуживания мы используем ресурсы Интернет. Выполнено справок – 8883 (34,7% всех справок).</w:t>
      </w:r>
    </w:p>
    <w:p w:rsidR="00AB3DC0" w:rsidRPr="00304ADE" w:rsidRDefault="00AB3DC0" w:rsidP="00AB3DC0">
      <w:pPr>
        <w:pStyle w:val="a8"/>
        <w:ind w:left="0" w:right="0" w:firstLine="284"/>
        <w:rPr>
          <w:b/>
          <w:szCs w:val="28"/>
        </w:rPr>
      </w:pPr>
      <w:r w:rsidRPr="00304ADE">
        <w:rPr>
          <w:szCs w:val="28"/>
        </w:rPr>
        <w:t>Примеры справок.</w:t>
      </w:r>
      <w:r w:rsidRPr="00304ADE">
        <w:rPr>
          <w:b/>
          <w:szCs w:val="28"/>
        </w:rPr>
        <w:t xml:space="preserve">  Адресная справка.</w:t>
      </w:r>
    </w:p>
    <w:p w:rsidR="00AB3DC0" w:rsidRPr="00304ADE" w:rsidRDefault="00AB3DC0" w:rsidP="00AB3DC0">
      <w:pPr>
        <w:pStyle w:val="a8"/>
        <w:ind w:left="0" w:right="0"/>
        <w:rPr>
          <w:szCs w:val="28"/>
        </w:rPr>
      </w:pPr>
      <w:r w:rsidRPr="00304ADE">
        <w:rPr>
          <w:szCs w:val="28"/>
        </w:rPr>
        <w:t>- русско-финская война 1939 года</w:t>
      </w:r>
    </w:p>
    <w:p w:rsidR="00AB3DC0" w:rsidRPr="00304ADE" w:rsidRDefault="00AB3DC0" w:rsidP="00AB3DC0">
      <w:pPr>
        <w:pStyle w:val="a8"/>
        <w:ind w:left="0" w:right="0"/>
        <w:rPr>
          <w:szCs w:val="28"/>
        </w:rPr>
      </w:pPr>
      <w:r w:rsidRPr="00304ADE">
        <w:rPr>
          <w:szCs w:val="28"/>
        </w:rPr>
        <w:t>- книга о Перевале Дятлова</w:t>
      </w:r>
    </w:p>
    <w:p w:rsidR="00AB3DC0" w:rsidRPr="00304ADE" w:rsidRDefault="00AB3DC0" w:rsidP="00AB3DC0">
      <w:pPr>
        <w:spacing w:after="0"/>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t>Тематические  справки.</w:t>
      </w:r>
    </w:p>
    <w:p w:rsidR="00AB3DC0" w:rsidRPr="00304ADE" w:rsidRDefault="00AB3DC0" w:rsidP="00AB3DC0">
      <w:pPr>
        <w:spacing w:after="0"/>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по интересам читателям: как стать успешной, украшения из бисера, свадебные обычаи</w:t>
      </w:r>
    </w:p>
    <w:p w:rsidR="00AB3DC0" w:rsidRPr="00304ADE" w:rsidRDefault="00AB3DC0" w:rsidP="00AB3DC0">
      <w:pPr>
        <w:spacing w:after="0"/>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для учебы: современная политика Китая, Сталин и Гитлер, женщины в Российском обществе (социология)</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для работы: история русского военного оркестра</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b/>
          <w:sz w:val="28"/>
          <w:szCs w:val="28"/>
        </w:rPr>
        <w:t>Фактографическая справка</w:t>
      </w:r>
      <w:r w:rsidRPr="00304ADE">
        <w:rPr>
          <w:rFonts w:ascii="Times New Roman" w:hAnsi="Times New Roman" w:cs="Times New Roman"/>
          <w:sz w:val="28"/>
          <w:szCs w:val="28"/>
        </w:rPr>
        <w:t>.</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для самообразования: как пишется на языке оригинала Соломоново изречение на кольце «И это пройдет…»</w:t>
      </w:r>
    </w:p>
    <w:p w:rsidR="00AB3DC0" w:rsidRPr="00304ADE" w:rsidRDefault="00AB3DC0" w:rsidP="00AB3DC0">
      <w:pPr>
        <w:spacing w:after="0"/>
        <w:rPr>
          <w:rFonts w:ascii="Times New Roman" w:hAnsi="Times New Roman" w:cs="Times New Roman"/>
          <w:b/>
          <w:sz w:val="28"/>
          <w:szCs w:val="28"/>
        </w:rPr>
      </w:pPr>
    </w:p>
    <w:p w:rsidR="00AB3DC0" w:rsidRPr="00304ADE" w:rsidRDefault="00AB3DC0" w:rsidP="00AB3DC0">
      <w:pPr>
        <w:spacing w:after="0"/>
        <w:rPr>
          <w:rFonts w:ascii="Times New Roman" w:hAnsi="Times New Roman" w:cs="Times New Roman"/>
          <w:b/>
          <w:sz w:val="28"/>
          <w:szCs w:val="28"/>
        </w:rPr>
      </w:pPr>
      <w:r w:rsidRPr="00304ADE">
        <w:rPr>
          <w:rFonts w:ascii="Times New Roman" w:hAnsi="Times New Roman" w:cs="Times New Roman"/>
          <w:b/>
          <w:sz w:val="28"/>
          <w:szCs w:val="28"/>
        </w:rPr>
        <w:t>7.2.2. Текущее информирование о новых документах</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sz w:val="28"/>
          <w:szCs w:val="28"/>
        </w:rPr>
        <w:t>Информационным обслуживанием были охвачены все группы пользователей. Для массового информирования в библиотеках проводятся информационно-познавательные часы, библиографические обзоры литературы, тематика которых очень актуальна.</w:t>
      </w:r>
    </w:p>
    <w:p w:rsidR="00AB3DC0" w:rsidRPr="00304ADE" w:rsidRDefault="00AB3DC0" w:rsidP="00AB3DC0">
      <w:pPr>
        <w:spacing w:after="0" w:line="240" w:lineRule="auto"/>
        <w:ind w:firstLine="540"/>
        <w:rPr>
          <w:rFonts w:ascii="Times New Roman" w:eastAsia="Times New Roman" w:hAnsi="Times New Roman" w:cs="Times New Roman"/>
          <w:sz w:val="28"/>
          <w:szCs w:val="28"/>
          <w:lang w:eastAsia="ru-RU"/>
        </w:rPr>
      </w:pPr>
      <w:r w:rsidRPr="00304ADE">
        <w:rPr>
          <w:rFonts w:ascii="Times New Roman" w:eastAsia="Times New Roman" w:hAnsi="Times New Roman" w:cs="Times New Roman"/>
          <w:b/>
          <w:sz w:val="28"/>
          <w:szCs w:val="28"/>
          <w:lang w:eastAsia="ru-RU"/>
        </w:rPr>
        <w:t>Индивидуальное</w:t>
      </w:r>
      <w:r w:rsidRPr="00304ADE">
        <w:rPr>
          <w:rFonts w:ascii="Times New Roman" w:eastAsia="Times New Roman" w:hAnsi="Times New Roman" w:cs="Times New Roman"/>
          <w:sz w:val="28"/>
          <w:szCs w:val="28"/>
          <w:lang w:eastAsia="ru-RU"/>
        </w:rPr>
        <w:t xml:space="preserve"> информирование осуществляется в читальном зале, на абонементе, ИКЦ, ИПЦ. В подразделениях, непосредственно связанных с обслуживанием читателей. Работники оповещают абонентов о подобранной литературе при посещении в библиотеку или по телефону. Информирование по требованиям абонентов о нужной книге, журналу, теме. </w:t>
      </w:r>
    </w:p>
    <w:p w:rsidR="00AB3DC0" w:rsidRPr="00304ADE" w:rsidRDefault="00AB3DC0" w:rsidP="00AB3DC0">
      <w:pPr>
        <w:spacing w:after="0" w:line="240" w:lineRule="auto"/>
        <w:ind w:firstLine="540"/>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Часто тематическая справка переходит в информирование. Например, эта книга вам подошла, возьмите еще на эту тему и так в </w:t>
      </w:r>
      <w:r w:rsidRPr="00304ADE">
        <w:rPr>
          <w:rFonts w:ascii="Times New Roman" w:eastAsia="Times New Roman" w:hAnsi="Times New Roman" w:cs="Times New Roman"/>
          <w:sz w:val="28"/>
          <w:szCs w:val="28"/>
          <w:lang w:eastAsia="ru-RU"/>
        </w:rPr>
        <w:lastRenderedPageBreak/>
        <w:t xml:space="preserve">течение всего года. При непосредственном контакте это позволяет выяснить отношение абонента к подобранным для него материалам. </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sz w:val="28"/>
          <w:szCs w:val="28"/>
        </w:rPr>
        <w:t xml:space="preserve">На индивидуальном информировании находятся муниципальные служащие, преподаватели, специалисты отдела образования, представители малого бизнеса, учащиеся средних школ, студенты. </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sz w:val="28"/>
          <w:szCs w:val="28"/>
        </w:rPr>
        <w:t>На протяжении многих лет стабилен состав абонентов группового информирования: администрация района, сельские администрации,  детские дошкольные учреждения, коллективы средних школ, коллектив РДК.</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b/>
          <w:sz w:val="28"/>
          <w:szCs w:val="28"/>
        </w:rPr>
        <w:t>Массовое</w:t>
      </w:r>
      <w:r w:rsidRPr="00304ADE">
        <w:rPr>
          <w:rFonts w:ascii="Times New Roman" w:hAnsi="Times New Roman" w:cs="Times New Roman"/>
          <w:sz w:val="28"/>
          <w:szCs w:val="28"/>
        </w:rPr>
        <w:t xml:space="preserve"> информирование служит одним из средств пропаганды литературы, поступающей в фонд библиотеки. </w:t>
      </w:r>
    </w:p>
    <w:p w:rsidR="00AB3DC0" w:rsidRPr="00304ADE" w:rsidRDefault="00AB3DC0" w:rsidP="00AB3DC0">
      <w:pPr>
        <w:spacing w:after="0"/>
        <w:ind w:firstLine="567"/>
        <w:rPr>
          <w:rFonts w:ascii="Times New Roman" w:hAnsi="Times New Roman" w:cs="Times New Roman"/>
          <w:sz w:val="28"/>
          <w:szCs w:val="28"/>
        </w:rPr>
      </w:pPr>
      <w:r w:rsidRPr="00304ADE">
        <w:rPr>
          <w:rFonts w:ascii="Times New Roman" w:hAnsi="Times New Roman" w:cs="Times New Roman"/>
          <w:sz w:val="28"/>
          <w:szCs w:val="28"/>
        </w:rPr>
        <w:t xml:space="preserve">Распространенной формой массового библиографического обслуживания является выпуск </w:t>
      </w:r>
      <w:r w:rsidRPr="00304ADE">
        <w:rPr>
          <w:rFonts w:ascii="Times New Roman" w:hAnsi="Times New Roman" w:cs="Times New Roman"/>
          <w:b/>
          <w:sz w:val="28"/>
          <w:szCs w:val="28"/>
        </w:rPr>
        <w:t>информационного бюллетеня</w:t>
      </w:r>
      <w:r w:rsidRPr="00304ADE">
        <w:rPr>
          <w:rFonts w:ascii="Times New Roman" w:hAnsi="Times New Roman" w:cs="Times New Roman"/>
          <w:sz w:val="28"/>
          <w:szCs w:val="28"/>
        </w:rPr>
        <w:t xml:space="preserve"> «Гид по новым книгам». Книги, поступившие в библиотеку за год. Всего за год было 4 поступления новых книг. Были составлены 4 вида списков  новых книг:  «Книги зимы», «Книги весны», «Книги лета», «Книжный дозор». Располагаются в систематическом порядке, по отраслям знаний. Внутри каждого раздела по алфавиту. Списки новых книг находятся на кафедре абонемента, доступны каждому читателю. </w:t>
      </w: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7757B26C" wp14:editId="7A64D28A">
            <wp:simplePos x="0" y="0"/>
            <wp:positionH relativeFrom="column">
              <wp:posOffset>1482090</wp:posOffset>
            </wp:positionH>
            <wp:positionV relativeFrom="paragraph">
              <wp:posOffset>370840</wp:posOffset>
            </wp:positionV>
            <wp:extent cx="1343660" cy="3019425"/>
            <wp:effectExtent l="0" t="0" r="8890" b="952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extLst>
                        <a:ext uri="{BEBA8EAE-BF5A-486C-A8C5-ECC9F3942E4B}">
                          <a14:imgProps xmlns:a14="http://schemas.microsoft.com/office/drawing/2010/main">
                            <a14:imgLayer r:embed="rId51">
                              <a14:imgEffect>
                                <a14:brightnessContrast bright="-20000" contrast="40000"/>
                              </a14:imgEffect>
                            </a14:imgLayer>
                          </a14:imgProps>
                        </a:ext>
                        <a:ext uri="{28A0092B-C50C-407E-A947-70E740481C1C}">
                          <a14:useLocalDpi xmlns:a14="http://schemas.microsoft.com/office/drawing/2010/main" val="0"/>
                        </a:ext>
                      </a:extLst>
                    </a:blip>
                    <a:srcRect l="60922" t="16924" r="20732" b="9846"/>
                    <a:stretch/>
                  </pic:blipFill>
                  <pic:spPr bwMode="auto">
                    <a:xfrm>
                      <a:off x="0" y="0"/>
                      <a:ext cx="1343660"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08EDFB56" wp14:editId="2CCFC7D1">
            <wp:simplePos x="0" y="0"/>
            <wp:positionH relativeFrom="column">
              <wp:posOffset>46355</wp:posOffset>
            </wp:positionH>
            <wp:positionV relativeFrom="paragraph">
              <wp:posOffset>370840</wp:posOffset>
            </wp:positionV>
            <wp:extent cx="1361440" cy="3019425"/>
            <wp:effectExtent l="0" t="0" r="0" b="952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cstate="print">
                      <a:extLst>
                        <a:ext uri="{BEBA8EAE-BF5A-486C-A8C5-ECC9F3942E4B}">
                          <a14:imgProps xmlns:a14="http://schemas.microsoft.com/office/drawing/2010/main">
                            <a14:imgLayer r:embed="rId53">
                              <a14:imgEffect>
                                <a14:brightnessContrast bright="-20000" contrast="40000"/>
                              </a14:imgEffect>
                            </a14:imgLayer>
                          </a14:imgProps>
                        </a:ext>
                        <a:ext uri="{28A0092B-C50C-407E-A947-70E740481C1C}">
                          <a14:useLocalDpi xmlns:a14="http://schemas.microsoft.com/office/drawing/2010/main" val="0"/>
                        </a:ext>
                      </a:extLst>
                    </a:blip>
                    <a:srcRect l="60576" t="17231" r="21081" b="10461"/>
                    <a:stretch/>
                  </pic:blipFill>
                  <pic:spPr bwMode="auto">
                    <a:xfrm>
                      <a:off x="0" y="0"/>
                      <a:ext cx="1361440"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sz w:val="28"/>
          <w:szCs w:val="28"/>
        </w:rPr>
        <w:t xml:space="preserve"> На их основе было составлено два информационно-библиографических списка для специалистов.</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xml:space="preserve"> «</w:t>
      </w:r>
      <w:r w:rsidRPr="00304ADE">
        <w:rPr>
          <w:rFonts w:ascii="Times New Roman" w:hAnsi="Times New Roman" w:cs="Times New Roman"/>
          <w:b/>
          <w:sz w:val="28"/>
          <w:szCs w:val="28"/>
        </w:rPr>
        <w:t>Экономическая литература</w:t>
      </w:r>
      <w:r w:rsidRPr="00304ADE">
        <w:rPr>
          <w:rFonts w:ascii="Times New Roman" w:hAnsi="Times New Roman" w:cs="Times New Roman"/>
          <w:sz w:val="28"/>
          <w:szCs w:val="28"/>
        </w:rPr>
        <w:t>». Информационно-библиографический список новых книг, включает 22 книги - это учебные пособия, учебники, практикумы по экономике.</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w:t>
      </w:r>
      <w:r w:rsidRPr="00304ADE">
        <w:rPr>
          <w:rFonts w:ascii="Times New Roman" w:hAnsi="Times New Roman" w:cs="Times New Roman"/>
          <w:b/>
          <w:sz w:val="28"/>
          <w:szCs w:val="28"/>
        </w:rPr>
        <w:t>Юридическая литература</w:t>
      </w:r>
      <w:r w:rsidRPr="00304ADE">
        <w:rPr>
          <w:rFonts w:ascii="Times New Roman" w:hAnsi="Times New Roman" w:cs="Times New Roman"/>
          <w:sz w:val="28"/>
          <w:szCs w:val="28"/>
        </w:rPr>
        <w:t>. Информационно-библиографический список новых книг, включает 32 книги – учебные пособия, учебники для юристов.</w:t>
      </w:r>
    </w:p>
    <w:p w:rsidR="00AB3DC0" w:rsidRPr="00304ADE" w:rsidRDefault="00AB3DC0" w:rsidP="00AB3DC0">
      <w:pPr>
        <w:spacing w:after="0"/>
        <w:ind w:firstLine="567"/>
        <w:rPr>
          <w:rFonts w:ascii="Times New Roman" w:hAnsi="Times New Roman" w:cs="Times New Roman"/>
          <w:sz w:val="28"/>
          <w:szCs w:val="28"/>
        </w:rPr>
      </w:pPr>
    </w:p>
    <w:p w:rsidR="00AB3DC0" w:rsidRPr="00304ADE" w:rsidRDefault="00AB3DC0" w:rsidP="00AB3DC0">
      <w:pPr>
        <w:spacing w:after="0" w:line="240" w:lineRule="auto"/>
        <w:ind w:firstLine="708"/>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 Эффективной формой ознакомления с новыми поступлениями являются </w:t>
      </w:r>
      <w:r w:rsidRPr="00304ADE">
        <w:rPr>
          <w:rFonts w:ascii="Times New Roman" w:eastAsia="Times New Roman" w:hAnsi="Times New Roman" w:cs="Times New Roman"/>
          <w:b/>
          <w:sz w:val="28"/>
          <w:szCs w:val="28"/>
          <w:lang w:eastAsia="ru-RU"/>
        </w:rPr>
        <w:t>выставки, просмотры</w:t>
      </w:r>
      <w:r w:rsidRPr="00304ADE">
        <w:rPr>
          <w:rFonts w:ascii="Times New Roman" w:eastAsia="Times New Roman" w:hAnsi="Times New Roman" w:cs="Times New Roman"/>
          <w:sz w:val="28"/>
          <w:szCs w:val="28"/>
          <w:lang w:eastAsia="ru-RU"/>
        </w:rPr>
        <w:t xml:space="preserve"> новой литературы. В читальном зале это – «Книга за книгой», «Новые поступления». На  абонементе – </w:t>
      </w:r>
      <w:r w:rsidRPr="00304ADE">
        <w:rPr>
          <w:rFonts w:ascii="Times New Roman" w:eastAsia="Times New Roman" w:hAnsi="Times New Roman" w:cs="Times New Roman"/>
          <w:sz w:val="28"/>
          <w:szCs w:val="28"/>
          <w:lang w:eastAsia="ru-RU"/>
        </w:rPr>
        <w:lastRenderedPageBreak/>
        <w:t>«</w:t>
      </w:r>
      <w:proofErr w:type="spellStart"/>
      <w:r w:rsidRPr="00304ADE">
        <w:rPr>
          <w:rFonts w:ascii="Times New Roman" w:eastAsia="Times New Roman" w:hAnsi="Times New Roman" w:cs="Times New Roman"/>
          <w:sz w:val="28"/>
          <w:szCs w:val="28"/>
          <w:lang w:eastAsia="ru-RU"/>
        </w:rPr>
        <w:t>Уикэнд</w:t>
      </w:r>
      <w:proofErr w:type="spellEnd"/>
      <w:r w:rsidRPr="00304ADE">
        <w:rPr>
          <w:rFonts w:ascii="Times New Roman" w:eastAsia="Times New Roman" w:hAnsi="Times New Roman" w:cs="Times New Roman"/>
          <w:sz w:val="28"/>
          <w:szCs w:val="28"/>
          <w:lang w:eastAsia="ru-RU"/>
        </w:rPr>
        <w:t xml:space="preserve"> книга» по временам года. Всего было 10 просмотров новых книг за год.</w:t>
      </w: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sz w:val="28"/>
          <w:szCs w:val="28"/>
        </w:rPr>
        <w:t xml:space="preserve">В библиотеке ведется реклама не только книг, но и журналов. Была подготовлена выставка </w:t>
      </w:r>
      <w:r w:rsidRPr="00304ADE">
        <w:rPr>
          <w:rFonts w:ascii="Times New Roman" w:hAnsi="Times New Roman" w:cs="Times New Roman"/>
          <w:b/>
          <w:sz w:val="28"/>
          <w:szCs w:val="28"/>
        </w:rPr>
        <w:t>«Премиальная проза журналов 2003 года</w:t>
      </w:r>
      <w:r w:rsidRPr="00304ADE">
        <w:rPr>
          <w:rFonts w:ascii="Times New Roman" w:hAnsi="Times New Roman" w:cs="Times New Roman"/>
          <w:sz w:val="28"/>
          <w:szCs w:val="28"/>
        </w:rPr>
        <w:t xml:space="preserve">» </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с аннотациями произведений, биографией авторов. Вспомнить заново лучшие произведения толстых журналов  за 2003 год.</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Одним из средств массового информирования в нашей библиотеке стало стендовое информирование. За год было оформлено 2 стенда. </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hAnsi="Times New Roman" w:cs="Times New Roman"/>
          <w:b/>
          <w:sz w:val="28"/>
          <w:szCs w:val="28"/>
        </w:rPr>
        <w:t xml:space="preserve"> «2013 год. События года». </w:t>
      </w:r>
      <w:r w:rsidRPr="00304ADE">
        <w:rPr>
          <w:rFonts w:ascii="Times New Roman" w:hAnsi="Times New Roman" w:cs="Times New Roman"/>
          <w:sz w:val="28"/>
          <w:szCs w:val="28"/>
        </w:rPr>
        <w:t xml:space="preserve">Юбилеи знаменательных дат, событий года, чтобы каждый посетитель библиотеки был в курсе происходящих событий, не забывал свою историю. </w:t>
      </w:r>
      <w:r w:rsidRPr="00304ADE">
        <w:rPr>
          <w:rFonts w:ascii="Times New Roman" w:hAnsi="Times New Roman" w:cs="Times New Roman"/>
          <w:b/>
          <w:sz w:val="28"/>
          <w:szCs w:val="28"/>
        </w:rPr>
        <w:t xml:space="preserve"> </w:t>
      </w:r>
      <w:r w:rsidRPr="00304ADE">
        <w:rPr>
          <w:rFonts w:ascii="Times New Roman" w:eastAsia="Times New Roman" w:hAnsi="Times New Roman" w:cs="Times New Roman"/>
          <w:sz w:val="28"/>
          <w:szCs w:val="28"/>
          <w:lang w:eastAsia="ru-RU"/>
        </w:rPr>
        <w:t xml:space="preserve">Для оформления стенда были использованы материалы из календаря знаменательных дат.  В течение всего года обновлялся информацией (примерно раз в месяц).       </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hAnsi="Times New Roman" w:cs="Times New Roman"/>
          <w:b/>
          <w:noProof/>
          <w:sz w:val="28"/>
          <w:szCs w:val="28"/>
          <w:lang w:eastAsia="ru-RU"/>
        </w:rPr>
        <w:drawing>
          <wp:anchor distT="0" distB="0" distL="114300" distR="114300" simplePos="0" relativeHeight="251671552" behindDoc="0" locked="0" layoutInCell="1" allowOverlap="1" wp14:anchorId="3A3171E5" wp14:editId="15EB3749">
            <wp:simplePos x="0" y="0"/>
            <wp:positionH relativeFrom="column">
              <wp:posOffset>-8890</wp:posOffset>
            </wp:positionH>
            <wp:positionV relativeFrom="paragraph">
              <wp:posOffset>54610</wp:posOffset>
            </wp:positionV>
            <wp:extent cx="2821305" cy="316865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4982.jpg"/>
                    <pic:cNvPicPr/>
                  </pic:nvPicPr>
                  <pic:blipFill rotWithShape="1">
                    <a:blip r:embed="rId54" cstate="print">
                      <a:extLst>
                        <a:ext uri="{BEBA8EAE-BF5A-486C-A8C5-ECC9F3942E4B}">
                          <a14:imgProps xmlns:a14="http://schemas.microsoft.com/office/drawing/2010/main">
                            <a14:imgLayer r:embed="rId55">
                              <a14:imgEffect>
                                <a14:brightnessContrast bright="20000"/>
                              </a14:imgEffect>
                            </a14:imgLayer>
                          </a14:imgProps>
                        </a:ext>
                        <a:ext uri="{28A0092B-C50C-407E-A947-70E740481C1C}">
                          <a14:useLocalDpi xmlns:a14="http://schemas.microsoft.com/office/drawing/2010/main" val="0"/>
                        </a:ext>
                      </a:extLst>
                    </a:blip>
                    <a:srcRect l="11738" r="21485"/>
                    <a:stretch/>
                  </pic:blipFill>
                  <pic:spPr bwMode="auto">
                    <a:xfrm>
                      <a:off x="0" y="0"/>
                      <a:ext cx="2821305" cy="316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b/>
          <w:sz w:val="28"/>
          <w:szCs w:val="28"/>
        </w:rPr>
        <w:t>«Литературный календарь</w:t>
      </w:r>
      <w:r w:rsidRPr="00304ADE">
        <w:rPr>
          <w:rFonts w:ascii="Times New Roman" w:hAnsi="Times New Roman" w:cs="Times New Roman"/>
          <w:sz w:val="28"/>
          <w:szCs w:val="28"/>
        </w:rPr>
        <w:t xml:space="preserve">». Юбилеи писателей,  журналов, </w:t>
      </w:r>
      <w:r w:rsidRPr="00304ADE">
        <w:rPr>
          <w:rFonts w:ascii="Times New Roman" w:eastAsia="Times New Roman" w:hAnsi="Times New Roman" w:cs="Times New Roman"/>
          <w:sz w:val="28"/>
          <w:szCs w:val="28"/>
          <w:lang w:eastAsia="ru-RU"/>
        </w:rPr>
        <w:t>литературные события, происходящие  в стране и в мире: литературные премии, лучшие книги месяца, самые популярные и издаваемые книги, книжные бестселлеры.</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Представлены обложки книг самых значимых литературных премий России. «Национальный бестселлер - 2013», «Большая книга – 2013», «Русский Букер – 2013». Цель – познакомить посетителей библиотеки с современным литературным процессом России.</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По истечении года на основе информации обоих стендов подготавливается путеводитель по стендам.</w:t>
      </w:r>
    </w:p>
    <w:p w:rsidR="00AB3DC0" w:rsidRPr="00304ADE" w:rsidRDefault="00AB3DC0" w:rsidP="00AB3DC0">
      <w:pPr>
        <w:spacing w:after="0" w:line="240" w:lineRule="auto"/>
        <w:ind w:firstLine="540"/>
        <w:jc w:val="both"/>
        <w:rPr>
          <w:rFonts w:ascii="Times New Roman" w:eastAsia="Times New Roman" w:hAnsi="Times New Roman" w:cs="Times New Roman"/>
          <w:sz w:val="28"/>
          <w:szCs w:val="28"/>
          <w:lang w:eastAsia="ru-RU"/>
        </w:rPr>
      </w:pPr>
    </w:p>
    <w:p w:rsidR="00AB3DC0" w:rsidRPr="00304ADE" w:rsidRDefault="00AB3DC0" w:rsidP="00AB3DC0">
      <w:pPr>
        <w:pStyle w:val="a8"/>
        <w:ind w:left="0" w:right="174"/>
        <w:jc w:val="both"/>
        <w:rPr>
          <w:b/>
          <w:bCs/>
          <w:szCs w:val="28"/>
        </w:rPr>
      </w:pPr>
      <w:r w:rsidRPr="00304ADE">
        <w:rPr>
          <w:b/>
          <w:bCs/>
          <w:szCs w:val="28"/>
        </w:rPr>
        <w:t>7.3. Формирование информационной культуры пользователей</w:t>
      </w:r>
    </w:p>
    <w:p w:rsidR="00AB3DC0" w:rsidRPr="00304ADE" w:rsidRDefault="00AB3DC0" w:rsidP="00AB3DC0">
      <w:pPr>
        <w:pStyle w:val="a9"/>
        <w:spacing w:before="0" w:beforeAutospacing="0" w:after="0" w:afterAutospacing="0"/>
        <w:ind w:firstLine="540"/>
        <w:rPr>
          <w:sz w:val="28"/>
          <w:szCs w:val="28"/>
        </w:rPr>
      </w:pPr>
      <w:r w:rsidRPr="00304ADE">
        <w:rPr>
          <w:sz w:val="28"/>
          <w:szCs w:val="28"/>
        </w:rPr>
        <w:t xml:space="preserve">В целях пропаганды библиотечно-библиографических знаний проводились индивидуальные консультации у каталогов и картотек, экскурсии по библиотеке, Дни библиографии, библиотечные уроки, оформлялась стендовая информация: информационные уголки, плакаты-схемы поиска информации по СБА, путеводители по библиотеке. В проведении библиотечных уроков присутствует эффект занимательности. Индивидуальное консультирование по вопросам поиска в каталогах и картотеках, экскурсии по библиотеке, знакомство </w:t>
      </w:r>
      <w:r w:rsidRPr="00304ADE">
        <w:rPr>
          <w:sz w:val="28"/>
          <w:szCs w:val="28"/>
        </w:rPr>
        <w:lastRenderedPageBreak/>
        <w:t xml:space="preserve">со спектром предоставляемых услуг – каждодневные мероприятия, проводимые библиотекарями для всех читателей, пришедших в библиотеку. </w:t>
      </w:r>
    </w:p>
    <w:p w:rsidR="00AB3DC0" w:rsidRPr="00304ADE" w:rsidRDefault="00AB3DC0" w:rsidP="00AB3DC0">
      <w:pPr>
        <w:spacing w:after="0" w:line="240" w:lineRule="auto"/>
        <w:jc w:val="both"/>
        <w:rPr>
          <w:rFonts w:ascii="Times New Roman" w:eastAsia="Times New Roman" w:hAnsi="Times New Roman" w:cs="Times New Roman"/>
          <w:sz w:val="28"/>
          <w:szCs w:val="28"/>
          <w:lang w:eastAsia="ru-RU"/>
        </w:rPr>
      </w:pPr>
    </w:p>
    <w:p w:rsidR="00AB3DC0" w:rsidRPr="00304ADE" w:rsidRDefault="00AB3DC0" w:rsidP="00AB3DC0">
      <w:pPr>
        <w:spacing w:after="0" w:line="240" w:lineRule="auto"/>
        <w:jc w:val="both"/>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t>7.4. Составление библиографических пособий</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p>
    <w:p w:rsidR="00AB3DC0" w:rsidRPr="00304ADE" w:rsidRDefault="00AB3DC0" w:rsidP="00AB3DC0">
      <w:pPr>
        <w:spacing w:after="0"/>
        <w:ind w:firstLine="284"/>
        <w:rPr>
          <w:rFonts w:ascii="Times New Roman" w:hAnsi="Times New Roman" w:cs="Times New Roman"/>
          <w:b/>
          <w:sz w:val="28"/>
          <w:szCs w:val="28"/>
        </w:rPr>
      </w:pPr>
      <w:r w:rsidRPr="00304ADE">
        <w:rPr>
          <w:rFonts w:ascii="Times New Roman" w:eastAsia="Times New Roman" w:hAnsi="Times New Roman" w:cs="Times New Roman"/>
          <w:sz w:val="28"/>
          <w:szCs w:val="28"/>
          <w:lang w:eastAsia="ru-RU"/>
        </w:rPr>
        <w:t xml:space="preserve">Для планирования работы на год был разработан календарь памятных дат на 2013 год  </w:t>
      </w:r>
      <w:r w:rsidRPr="00304ADE">
        <w:rPr>
          <w:rFonts w:ascii="Times New Roman" w:hAnsi="Times New Roman" w:cs="Times New Roman"/>
          <w:b/>
          <w:sz w:val="28"/>
          <w:szCs w:val="28"/>
        </w:rPr>
        <w:t xml:space="preserve">«2013. События года». </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2013 год оказался богат на знаковые даты. Даты года представлены в шести разделах:</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События и мероприятия 2013 года</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Юбилейные даты 2013 года, знаменательные события</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Международные даты</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Даты России</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Юбилейные даты России</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Знаменательные даты 2013 года для России по месяцам</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Материалы в разделах располагаются в хронологическом порядке, в последнем разделе по месяцам года, прилагается большой иллюстративный материал. По данному пособию был оформлен одноименный стенд.</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       Для работников библиотеки  был выпущен  «</w:t>
      </w:r>
      <w:r w:rsidRPr="00304ADE">
        <w:rPr>
          <w:rFonts w:ascii="Times New Roman" w:eastAsia="Times New Roman" w:hAnsi="Times New Roman" w:cs="Times New Roman"/>
          <w:b/>
          <w:sz w:val="28"/>
          <w:szCs w:val="28"/>
          <w:lang w:eastAsia="ru-RU"/>
        </w:rPr>
        <w:t>Календарь памятных дат по литературе на 2013 год», «Юбилеи знаменитых людей в 2013 году».</w:t>
      </w:r>
      <w:r w:rsidRPr="00304ADE">
        <w:rPr>
          <w:rFonts w:ascii="Times New Roman" w:eastAsia="Times New Roman" w:hAnsi="Times New Roman" w:cs="Times New Roman"/>
          <w:sz w:val="28"/>
          <w:szCs w:val="28"/>
          <w:lang w:eastAsia="ru-RU"/>
        </w:rPr>
        <w:t xml:space="preserve"> За основу были взяты несколько календарей, исправлены и дополнены.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w:t>
      </w:r>
    </w:p>
    <w:p w:rsidR="00AB3DC0" w:rsidRPr="00304ADE" w:rsidRDefault="00AB3DC0" w:rsidP="00AB3DC0">
      <w:pPr>
        <w:rPr>
          <w:rFonts w:ascii="Times New Roman" w:hAnsi="Times New Roman" w:cs="Times New Roman"/>
          <w:b/>
          <w:sz w:val="28"/>
          <w:szCs w:val="28"/>
        </w:rPr>
      </w:pPr>
    </w:p>
    <w:p w:rsidR="00AB3DC0" w:rsidRPr="00304ADE" w:rsidRDefault="00AB3DC0" w:rsidP="00AB3DC0">
      <w:pPr>
        <w:spacing w:after="0" w:line="240" w:lineRule="auto"/>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t>Юбилейные даты года.</w:t>
      </w:r>
    </w:p>
    <w:p w:rsidR="00AB3DC0" w:rsidRPr="00304ADE" w:rsidRDefault="00AB3DC0" w:rsidP="00AB3DC0">
      <w:pPr>
        <w:spacing w:after="0" w:line="240" w:lineRule="auto"/>
        <w:rPr>
          <w:rFonts w:ascii="Times New Roman" w:eastAsia="Times New Roman" w:hAnsi="Times New Roman" w:cs="Times New Roman"/>
          <w:b/>
          <w:sz w:val="28"/>
          <w:szCs w:val="28"/>
          <w:lang w:eastAsia="ru-RU"/>
        </w:rPr>
      </w:pP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7BB49DDE" wp14:editId="5B19503F">
            <wp:simplePos x="0" y="0"/>
            <wp:positionH relativeFrom="column">
              <wp:posOffset>-13970</wp:posOffset>
            </wp:positionH>
            <wp:positionV relativeFrom="paragraph">
              <wp:posOffset>61595</wp:posOffset>
            </wp:positionV>
            <wp:extent cx="1469390" cy="215582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cstate="print">
                      <a:extLst>
                        <a:ext uri="{BEBA8EAE-BF5A-486C-A8C5-ECC9F3942E4B}">
                          <a14:imgProps xmlns:a14="http://schemas.microsoft.com/office/drawing/2010/main">
                            <a14:imgLayer r:embed="rId57">
                              <a14:imgEffect>
                                <a14:brightnessContrast bright="-20000" contrast="40000"/>
                              </a14:imgEffect>
                            </a14:imgLayer>
                          </a14:imgProps>
                        </a:ext>
                        <a:ext uri="{28A0092B-C50C-407E-A947-70E740481C1C}">
                          <a14:useLocalDpi xmlns:a14="http://schemas.microsoft.com/office/drawing/2010/main" val="0"/>
                        </a:ext>
                      </a:extLst>
                    </a:blip>
                    <a:srcRect l="6658" t="16735" r="64873" b="11836"/>
                    <a:stretch/>
                  </pic:blipFill>
                  <pic:spPr bwMode="auto">
                    <a:xfrm>
                      <a:off x="0" y="0"/>
                      <a:ext cx="1469390" cy="215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sz w:val="28"/>
          <w:szCs w:val="28"/>
        </w:rPr>
        <w:t>2013 год в России был объявлен Годом охраны окружающей среды.</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Этой теме и была направлена работа  по составлению библиографической продукции. </w:t>
      </w: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b/>
          <w:sz w:val="28"/>
          <w:szCs w:val="28"/>
        </w:rPr>
        <w:t xml:space="preserve"> «Живая планета».</w:t>
      </w:r>
      <w:r w:rsidRPr="00304ADE">
        <w:rPr>
          <w:rFonts w:ascii="Times New Roman" w:hAnsi="Times New Roman" w:cs="Times New Roman"/>
          <w:sz w:val="28"/>
          <w:szCs w:val="28"/>
        </w:rPr>
        <w:t xml:space="preserve"> Информационно-библиографический список литературы по экологическому воспитанию. Сборник статей, опубликованных  в журнале «Читаем, учимся, играем» с 1999 года по 2013 год, мероприятия, </w:t>
      </w:r>
      <w:r w:rsidRPr="00304ADE">
        <w:rPr>
          <w:rFonts w:ascii="Times New Roman" w:hAnsi="Times New Roman" w:cs="Times New Roman"/>
          <w:sz w:val="28"/>
          <w:szCs w:val="28"/>
        </w:rPr>
        <w:lastRenderedPageBreak/>
        <w:t xml:space="preserve">посвященные Живой природе. Статьи расположены в алфавите авторов и заглавий произведений. Список составлен на основе ЭСКС. </w:t>
      </w: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sz w:val="28"/>
          <w:szCs w:val="28"/>
        </w:rPr>
        <w:t>Художественная литература всегда пристально следила за взаимоотношениями человека и природы.</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noProof/>
          <w:sz w:val="28"/>
          <w:szCs w:val="28"/>
          <w:lang w:eastAsia="ru-RU"/>
        </w:rPr>
        <w:drawing>
          <wp:anchor distT="0" distB="0" distL="114300" distR="114300" simplePos="0" relativeHeight="251667456" behindDoc="0" locked="0" layoutInCell="1" allowOverlap="1" wp14:anchorId="752871CD" wp14:editId="2BA2BB69">
            <wp:simplePos x="0" y="0"/>
            <wp:positionH relativeFrom="column">
              <wp:posOffset>635</wp:posOffset>
            </wp:positionH>
            <wp:positionV relativeFrom="paragraph">
              <wp:posOffset>1270</wp:posOffset>
            </wp:positionV>
            <wp:extent cx="1774190" cy="2483485"/>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extLst>
                        <a:ext uri="{BEBA8EAE-BF5A-486C-A8C5-ECC9F3942E4B}">
                          <a14:imgProps xmlns:a14="http://schemas.microsoft.com/office/drawing/2010/main">
                            <a14:imgLayer r:embed="rId59">
                              <a14:imgEffect>
                                <a14:brightnessContrast bright="-20000" contrast="40000"/>
                              </a14:imgEffect>
                            </a14:imgLayer>
                          </a14:imgProps>
                        </a:ext>
                        <a:ext uri="{28A0092B-C50C-407E-A947-70E740481C1C}">
                          <a14:useLocalDpi xmlns:a14="http://schemas.microsoft.com/office/drawing/2010/main" val="0"/>
                        </a:ext>
                      </a:extLst>
                    </a:blip>
                    <a:srcRect l="6430" t="16950" r="64745" b="11307"/>
                    <a:stretch/>
                  </pic:blipFill>
                  <pic:spPr bwMode="auto">
                    <a:xfrm>
                      <a:off x="0" y="0"/>
                      <a:ext cx="1774190" cy="2483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sz w:val="28"/>
          <w:szCs w:val="28"/>
        </w:rPr>
        <w:t xml:space="preserve"> </w:t>
      </w:r>
      <w:r w:rsidRPr="00304ADE">
        <w:rPr>
          <w:rFonts w:ascii="Times New Roman" w:hAnsi="Times New Roman" w:cs="Times New Roman"/>
          <w:b/>
          <w:sz w:val="28"/>
          <w:szCs w:val="28"/>
        </w:rPr>
        <w:t>«Вечный зов природы</w:t>
      </w:r>
      <w:r w:rsidRPr="00304ADE">
        <w:rPr>
          <w:rFonts w:ascii="Times New Roman" w:hAnsi="Times New Roman" w:cs="Times New Roman"/>
          <w:sz w:val="28"/>
          <w:szCs w:val="28"/>
        </w:rPr>
        <w:t>». Рекомендательно-библиографическое  пособие. Состоит из двух разделов. Первый раздел «Беречь природы дар бесценный» включает в себя рекомендательный список художественной литературы о природе. Мир природы представлен как российскими писателями, так и зарубежными авторами. Книги в разделе расположены в алфавите авторов и названий произведений. На каждую книгу дается рекомендательная аннотация, в конце прилагается дополнительная литература.</w:t>
      </w: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sz w:val="28"/>
          <w:szCs w:val="28"/>
        </w:rPr>
        <w:t xml:space="preserve">Второй раздел «Экология природы» и «экология души» в современной литературе, произведения о природе, опубликованные в  журналах, выписываемые библиотекой. В подготовке указателя были просмотрены журналы: «Знамя», «Москва», «Наш современник», «Новый мир» за последние семь лет. Произведения расположены в алфавите авторов, дается рекомендательная аннотация. </w:t>
      </w:r>
    </w:p>
    <w:p w:rsidR="00AB3DC0" w:rsidRPr="00304ADE" w:rsidRDefault="00711901" w:rsidP="00AB3DC0">
      <w:pPr>
        <w:spacing w:after="0"/>
        <w:ind w:firstLine="284"/>
        <w:rPr>
          <w:rFonts w:ascii="Times New Roman" w:hAnsi="Times New Roman" w:cs="Times New Roman"/>
          <w:sz w:val="28"/>
          <w:szCs w:val="28"/>
        </w:rPr>
      </w:pPr>
      <w:r w:rsidRPr="00304ADE">
        <w:rPr>
          <w:rFonts w:ascii="Times New Roman" w:hAnsi="Times New Roman" w:cs="Times New Roman"/>
          <w:noProof/>
          <w:sz w:val="28"/>
          <w:szCs w:val="28"/>
          <w:lang w:eastAsia="ru-RU"/>
        </w:rPr>
        <w:drawing>
          <wp:anchor distT="0" distB="0" distL="114300" distR="114300" simplePos="0" relativeHeight="251670528" behindDoc="0" locked="0" layoutInCell="1" allowOverlap="1" wp14:anchorId="549A0428" wp14:editId="339E48C6">
            <wp:simplePos x="0" y="0"/>
            <wp:positionH relativeFrom="column">
              <wp:posOffset>1339215</wp:posOffset>
            </wp:positionH>
            <wp:positionV relativeFrom="paragraph">
              <wp:posOffset>386080</wp:posOffset>
            </wp:positionV>
            <wp:extent cx="1200150" cy="2769870"/>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cstate="print">
                      <a:extLst>
                        <a:ext uri="{BEBA8EAE-BF5A-486C-A8C5-ECC9F3942E4B}">
                          <a14:imgProps xmlns:a14="http://schemas.microsoft.com/office/drawing/2010/main">
                            <a14:imgLayer r:embed="rId61">
                              <a14:imgEffect>
                                <a14:brightnessContrast bright="-20000" contrast="40000"/>
                              </a14:imgEffect>
                            </a14:imgLayer>
                          </a14:imgProps>
                        </a:ext>
                        <a:ext uri="{28A0092B-C50C-407E-A947-70E740481C1C}">
                          <a14:useLocalDpi xmlns:a14="http://schemas.microsoft.com/office/drawing/2010/main" val="0"/>
                        </a:ext>
                      </a:extLst>
                    </a:blip>
                    <a:srcRect l="59504" t="16895" r="24569" b="17808"/>
                    <a:stretch/>
                  </pic:blipFill>
                  <pic:spPr bwMode="auto">
                    <a:xfrm>
                      <a:off x="0" y="0"/>
                      <a:ext cx="1200150" cy="2769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3C37E173" wp14:editId="46D0D577">
            <wp:simplePos x="0" y="0"/>
            <wp:positionH relativeFrom="column">
              <wp:posOffset>-3175</wp:posOffset>
            </wp:positionH>
            <wp:positionV relativeFrom="paragraph">
              <wp:posOffset>374650</wp:posOffset>
            </wp:positionV>
            <wp:extent cx="1226820" cy="2774315"/>
            <wp:effectExtent l="0" t="0" r="0" b="6985"/>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cstate="print">
                      <a:extLst>
                        <a:ext uri="{BEBA8EAE-BF5A-486C-A8C5-ECC9F3942E4B}">
                          <a14:imgProps xmlns:a14="http://schemas.microsoft.com/office/drawing/2010/main">
                            <a14:imgLayer r:embed="rId63">
                              <a14:imgEffect>
                                <a14:brightnessContrast bright="-20000" contrast="40000"/>
                              </a14:imgEffect>
                            </a14:imgLayer>
                          </a14:imgProps>
                        </a:ext>
                        <a:ext uri="{28A0092B-C50C-407E-A947-70E740481C1C}">
                          <a14:useLocalDpi xmlns:a14="http://schemas.microsoft.com/office/drawing/2010/main" val="0"/>
                        </a:ext>
                      </a:extLst>
                    </a:blip>
                    <a:srcRect l="60157" t="16667" r="20703" b="6373"/>
                    <a:stretch/>
                  </pic:blipFill>
                  <pic:spPr bwMode="auto">
                    <a:xfrm>
                      <a:off x="0" y="0"/>
                      <a:ext cx="1226820" cy="2774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hAnsi="Times New Roman" w:cs="Times New Roman"/>
          <w:sz w:val="28"/>
          <w:szCs w:val="28"/>
        </w:rPr>
        <w:t xml:space="preserve">В конце пособия предлагается два вспомогательных указателя: алфавитный указатель авторов художественных произведений, указатель заглавий художественных произведений. На основе указателя была оформлена выставка </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xml:space="preserve"> «Беречь природы дар бесценный», предназначена для всех любителей природы.</w:t>
      </w:r>
    </w:p>
    <w:p w:rsidR="00AB3DC0" w:rsidRPr="00304ADE" w:rsidRDefault="00AB3DC0" w:rsidP="00AB3DC0">
      <w:pPr>
        <w:rPr>
          <w:rFonts w:ascii="Times New Roman" w:hAnsi="Times New Roman" w:cs="Times New Roman"/>
          <w:sz w:val="28"/>
          <w:szCs w:val="28"/>
        </w:rPr>
      </w:pP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sz w:val="28"/>
          <w:szCs w:val="28"/>
        </w:rPr>
        <w:t>2013 год – год В.И. Вернадского. «</w:t>
      </w:r>
      <w:r w:rsidRPr="00304ADE">
        <w:rPr>
          <w:rFonts w:ascii="Times New Roman" w:hAnsi="Times New Roman" w:cs="Times New Roman"/>
          <w:b/>
          <w:sz w:val="28"/>
          <w:szCs w:val="28"/>
        </w:rPr>
        <w:t xml:space="preserve">Ломоносов </w:t>
      </w:r>
      <w:r w:rsidRPr="00304ADE">
        <w:rPr>
          <w:rFonts w:ascii="Times New Roman" w:hAnsi="Times New Roman" w:cs="Times New Roman"/>
          <w:b/>
          <w:sz w:val="28"/>
          <w:szCs w:val="28"/>
          <w:lang w:val="en-US"/>
        </w:rPr>
        <w:t>XX</w:t>
      </w:r>
      <w:r w:rsidRPr="00304ADE">
        <w:rPr>
          <w:rFonts w:ascii="Times New Roman" w:hAnsi="Times New Roman" w:cs="Times New Roman"/>
          <w:b/>
          <w:sz w:val="28"/>
          <w:szCs w:val="28"/>
        </w:rPr>
        <w:t xml:space="preserve"> века</w:t>
      </w:r>
      <w:r w:rsidRPr="00304ADE">
        <w:rPr>
          <w:rFonts w:ascii="Times New Roman" w:hAnsi="Times New Roman" w:cs="Times New Roman"/>
          <w:sz w:val="28"/>
          <w:szCs w:val="28"/>
        </w:rPr>
        <w:t xml:space="preserve">». К 150-летию со дня рождения. Книжная закладка </w:t>
      </w:r>
      <w:r w:rsidRPr="00304ADE">
        <w:rPr>
          <w:rFonts w:ascii="Times New Roman" w:hAnsi="Times New Roman" w:cs="Times New Roman"/>
          <w:sz w:val="28"/>
          <w:szCs w:val="28"/>
        </w:rPr>
        <w:lastRenderedPageBreak/>
        <w:t>с биографией  русского ученого, список литературы. Книжная выставка, представлены книги с закладками.</w:t>
      </w: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sz w:val="28"/>
          <w:szCs w:val="28"/>
        </w:rPr>
        <w:t xml:space="preserve">Патриотическая тема, к юбилею битв Великой Отечественной войны были сделаны библиографические списки художественной литературы. </w:t>
      </w: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sz w:val="28"/>
          <w:szCs w:val="28"/>
        </w:rPr>
        <w:t xml:space="preserve"> «</w:t>
      </w:r>
      <w:r w:rsidRPr="00304ADE">
        <w:rPr>
          <w:rFonts w:ascii="Times New Roman" w:hAnsi="Times New Roman" w:cs="Times New Roman"/>
          <w:b/>
          <w:sz w:val="28"/>
          <w:szCs w:val="28"/>
        </w:rPr>
        <w:t>В блокадном кольце</w:t>
      </w:r>
      <w:r w:rsidRPr="00304ADE">
        <w:rPr>
          <w:rFonts w:ascii="Times New Roman" w:hAnsi="Times New Roman" w:cs="Times New Roman"/>
          <w:sz w:val="28"/>
          <w:szCs w:val="28"/>
        </w:rPr>
        <w:t xml:space="preserve">». Библиографический список художественной литературы к 70-летию снятия блокады Ленинграда. Произведения Адамовича А.,  </w:t>
      </w:r>
      <w:proofErr w:type="spellStart"/>
      <w:r w:rsidRPr="00304ADE">
        <w:rPr>
          <w:rFonts w:ascii="Times New Roman" w:hAnsi="Times New Roman" w:cs="Times New Roman"/>
          <w:sz w:val="28"/>
          <w:szCs w:val="28"/>
        </w:rPr>
        <w:t>Берггольц</w:t>
      </w:r>
      <w:proofErr w:type="spellEnd"/>
      <w:r w:rsidRPr="00304ADE">
        <w:rPr>
          <w:rFonts w:ascii="Times New Roman" w:hAnsi="Times New Roman" w:cs="Times New Roman"/>
          <w:sz w:val="28"/>
          <w:szCs w:val="28"/>
        </w:rPr>
        <w:t xml:space="preserve"> О., Гранина Д., </w:t>
      </w:r>
      <w:proofErr w:type="spellStart"/>
      <w:r w:rsidRPr="00304ADE">
        <w:rPr>
          <w:rFonts w:ascii="Times New Roman" w:hAnsi="Times New Roman" w:cs="Times New Roman"/>
          <w:sz w:val="28"/>
          <w:szCs w:val="28"/>
        </w:rPr>
        <w:t>Инбер</w:t>
      </w:r>
      <w:proofErr w:type="spellEnd"/>
      <w:r w:rsidRPr="00304ADE">
        <w:rPr>
          <w:rFonts w:ascii="Times New Roman" w:hAnsi="Times New Roman" w:cs="Times New Roman"/>
          <w:sz w:val="28"/>
          <w:szCs w:val="28"/>
        </w:rPr>
        <w:t xml:space="preserve"> В., Чаковского А.…</w:t>
      </w: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sz w:val="28"/>
          <w:szCs w:val="28"/>
        </w:rPr>
        <w:t>«</w:t>
      </w:r>
      <w:r w:rsidRPr="00304ADE">
        <w:rPr>
          <w:rFonts w:ascii="Times New Roman" w:hAnsi="Times New Roman" w:cs="Times New Roman"/>
          <w:b/>
          <w:sz w:val="28"/>
          <w:szCs w:val="28"/>
        </w:rPr>
        <w:t>Город в огне».</w:t>
      </w:r>
      <w:r w:rsidRPr="00304ADE">
        <w:rPr>
          <w:rFonts w:ascii="Times New Roman" w:hAnsi="Times New Roman" w:cs="Times New Roman"/>
          <w:sz w:val="28"/>
          <w:szCs w:val="28"/>
        </w:rPr>
        <w:t xml:space="preserve"> К 70-летию Сталинградской битвы. Библиографический список художественной литературы о Сталинградской битве: писателей  Алексеева М.Н., Бондарева Ю.В., Некрасова В.П., Симонова К.М…. </w:t>
      </w:r>
    </w:p>
    <w:p w:rsidR="00AB3DC0" w:rsidRPr="00304ADE" w:rsidRDefault="00AB3DC0" w:rsidP="00AB3DC0">
      <w:pPr>
        <w:rPr>
          <w:rFonts w:ascii="Times New Roman" w:hAnsi="Times New Roman" w:cs="Times New Roman"/>
          <w:sz w:val="28"/>
          <w:szCs w:val="28"/>
        </w:rPr>
      </w:pP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2013 год Россия отмечала 400-летний юбилей династии Романовых.</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b/>
          <w:sz w:val="28"/>
          <w:szCs w:val="28"/>
        </w:rPr>
        <w:t>«Романовы и Россия».</w:t>
      </w:r>
      <w:r w:rsidRPr="00304ADE">
        <w:rPr>
          <w:rFonts w:ascii="Times New Roman" w:hAnsi="Times New Roman" w:cs="Times New Roman"/>
          <w:sz w:val="28"/>
          <w:szCs w:val="28"/>
        </w:rPr>
        <w:t xml:space="preserve"> Хронология династии. К 400-летию Дома Романовых. Книжная закладка.</w:t>
      </w: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«Романовы. Триста лет вместе и сто порознь». К 400-летию династии. Книжная выставка.</w:t>
      </w: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spacing w:after="0" w:line="240" w:lineRule="auto"/>
        <w:jc w:val="center"/>
        <w:rPr>
          <w:rFonts w:ascii="Times New Roman" w:eastAsia="Times New Roman" w:hAnsi="Times New Roman" w:cs="Times New Roman"/>
          <w:b/>
          <w:sz w:val="28"/>
          <w:szCs w:val="28"/>
          <w:lang w:eastAsia="ru-RU"/>
        </w:rPr>
      </w:pPr>
    </w:p>
    <w:p w:rsidR="00AB3DC0" w:rsidRPr="00304ADE" w:rsidRDefault="00AB3DC0" w:rsidP="00AB3DC0">
      <w:pPr>
        <w:spacing w:after="0" w:line="240" w:lineRule="auto"/>
        <w:jc w:val="center"/>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t>Рекомендательные издания художественной литературы</w:t>
      </w:r>
    </w:p>
    <w:p w:rsidR="00AB3DC0" w:rsidRPr="00304ADE" w:rsidRDefault="00AB3DC0" w:rsidP="00AB3DC0">
      <w:pPr>
        <w:spacing w:after="0" w:line="240" w:lineRule="auto"/>
        <w:jc w:val="center"/>
        <w:rPr>
          <w:rFonts w:ascii="Times New Roman" w:eastAsia="Times New Roman" w:hAnsi="Times New Roman" w:cs="Times New Roman"/>
          <w:b/>
          <w:sz w:val="28"/>
          <w:szCs w:val="28"/>
          <w:lang w:eastAsia="ru-RU"/>
        </w:rPr>
      </w:pP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   Основным направлением в работе является пропаганда художественной литературы. </w:t>
      </w:r>
    </w:p>
    <w:p w:rsidR="00AB3DC0" w:rsidRPr="00304ADE" w:rsidRDefault="00AB3DC0" w:rsidP="00AB3DC0">
      <w:pPr>
        <w:rPr>
          <w:rFonts w:ascii="Times New Roman" w:hAnsi="Times New Roman" w:cs="Times New Roman"/>
          <w:sz w:val="28"/>
          <w:szCs w:val="28"/>
        </w:rPr>
      </w:pPr>
    </w:p>
    <w:p w:rsidR="00AB3DC0" w:rsidRPr="00304ADE" w:rsidRDefault="00AB3DC0" w:rsidP="00AB3DC0">
      <w:pPr>
        <w:spacing w:after="0"/>
        <w:rPr>
          <w:rFonts w:ascii="Times New Roman" w:hAnsi="Times New Roman" w:cs="Times New Roman"/>
          <w:b/>
          <w:sz w:val="28"/>
          <w:szCs w:val="28"/>
        </w:rPr>
      </w:pPr>
      <w:r w:rsidRPr="00304ADE">
        <w:rPr>
          <w:rFonts w:ascii="Times New Roman" w:hAnsi="Times New Roman" w:cs="Times New Roman"/>
          <w:b/>
          <w:sz w:val="28"/>
          <w:szCs w:val="28"/>
        </w:rPr>
        <w:t>Читательские сезоны</w:t>
      </w:r>
    </w:p>
    <w:p w:rsidR="00AB3DC0" w:rsidRPr="00304ADE" w:rsidRDefault="00711901"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0A7126F9" wp14:editId="31F0CAE4">
            <wp:simplePos x="0" y="0"/>
            <wp:positionH relativeFrom="column">
              <wp:posOffset>1534795</wp:posOffset>
            </wp:positionH>
            <wp:positionV relativeFrom="paragraph">
              <wp:posOffset>27940</wp:posOffset>
            </wp:positionV>
            <wp:extent cx="1585595" cy="2200910"/>
            <wp:effectExtent l="0" t="0" r="0" b="889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cstate="print">
                      <a:extLst>
                        <a:ext uri="{28A0092B-C50C-407E-A947-70E740481C1C}">
                          <a14:useLocalDpi xmlns:a14="http://schemas.microsoft.com/office/drawing/2010/main" val="0"/>
                        </a:ext>
                      </a:extLst>
                    </a:blip>
                    <a:srcRect l="6449" t="17516" r="64890" b="11784"/>
                    <a:stretch/>
                  </pic:blipFill>
                  <pic:spPr bwMode="auto">
                    <a:xfrm>
                      <a:off x="0" y="0"/>
                      <a:ext cx="1585595" cy="2200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4ADE">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0DC83A17" wp14:editId="55693342">
            <wp:simplePos x="0" y="0"/>
            <wp:positionH relativeFrom="column">
              <wp:posOffset>-180340</wp:posOffset>
            </wp:positionH>
            <wp:positionV relativeFrom="paragraph">
              <wp:posOffset>79375</wp:posOffset>
            </wp:positionV>
            <wp:extent cx="1551940" cy="215836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cstate="print">
                      <a:extLst>
                        <a:ext uri="{BEBA8EAE-BF5A-486C-A8C5-ECC9F3942E4B}">
                          <a14:imgProps xmlns:a14="http://schemas.microsoft.com/office/drawing/2010/main">
                            <a14:imgLayer r:embed="rId66">
                              <a14:imgEffect>
                                <a14:brightnessContrast bright="-20000" contrast="40000"/>
                              </a14:imgEffect>
                            </a14:imgLayer>
                          </a14:imgProps>
                        </a:ext>
                        <a:ext uri="{28A0092B-C50C-407E-A947-70E740481C1C}">
                          <a14:useLocalDpi xmlns:a14="http://schemas.microsoft.com/office/drawing/2010/main" val="0"/>
                        </a:ext>
                      </a:extLst>
                    </a:blip>
                    <a:srcRect l="11943" t="16000" r="62791" b="21538"/>
                    <a:stretch/>
                  </pic:blipFill>
                  <pic:spPr bwMode="auto">
                    <a:xfrm>
                      <a:off x="0" y="0"/>
                      <a:ext cx="1551940" cy="215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eastAsia="Times New Roman" w:hAnsi="Times New Roman" w:cs="Times New Roman"/>
          <w:sz w:val="28"/>
          <w:szCs w:val="28"/>
          <w:lang w:eastAsia="ru-RU"/>
        </w:rPr>
        <w:t xml:space="preserve">Для  любителей современной литературы  выпускается  серия </w:t>
      </w:r>
      <w:r w:rsidR="00AB3DC0" w:rsidRPr="00304ADE">
        <w:rPr>
          <w:rFonts w:ascii="Times New Roman" w:eastAsia="Times New Roman" w:hAnsi="Times New Roman" w:cs="Times New Roman"/>
          <w:b/>
          <w:sz w:val="28"/>
          <w:szCs w:val="28"/>
          <w:lang w:eastAsia="ru-RU"/>
        </w:rPr>
        <w:t>«Читательские сезоны</w:t>
      </w:r>
      <w:r w:rsidR="00AB3DC0" w:rsidRPr="00304ADE">
        <w:rPr>
          <w:rFonts w:ascii="Times New Roman" w:eastAsia="Times New Roman" w:hAnsi="Times New Roman" w:cs="Times New Roman"/>
          <w:sz w:val="28"/>
          <w:szCs w:val="28"/>
          <w:lang w:eastAsia="ru-RU"/>
        </w:rPr>
        <w:t xml:space="preserve">» о новинках лучших современных книг.  В серию  вошли четыре аннотированных списка литературы. </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b/>
          <w:sz w:val="28"/>
          <w:szCs w:val="28"/>
        </w:rPr>
        <w:lastRenderedPageBreak/>
        <w:t>«Книги зимы».</w:t>
      </w:r>
      <w:r w:rsidRPr="00304ADE">
        <w:rPr>
          <w:rFonts w:ascii="Times New Roman" w:hAnsi="Times New Roman" w:cs="Times New Roman"/>
          <w:sz w:val="28"/>
          <w:szCs w:val="28"/>
        </w:rPr>
        <w:t xml:space="preserve">  Современный круг чтения». </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b/>
          <w:sz w:val="28"/>
          <w:szCs w:val="28"/>
        </w:rPr>
        <w:t>«Книжная весна</w:t>
      </w:r>
      <w:r w:rsidRPr="00304ADE">
        <w:rPr>
          <w:rFonts w:ascii="Times New Roman" w:hAnsi="Times New Roman" w:cs="Times New Roman"/>
          <w:sz w:val="28"/>
          <w:szCs w:val="28"/>
        </w:rPr>
        <w:t xml:space="preserve">».  Современный круг чтения. </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b/>
          <w:sz w:val="28"/>
          <w:szCs w:val="28"/>
        </w:rPr>
        <w:t>«С книгой в лето».</w:t>
      </w:r>
      <w:r w:rsidRPr="00304ADE">
        <w:rPr>
          <w:rFonts w:ascii="Times New Roman" w:hAnsi="Times New Roman" w:cs="Times New Roman"/>
          <w:sz w:val="28"/>
          <w:szCs w:val="28"/>
        </w:rPr>
        <w:t xml:space="preserve">  Современный круг чтения. </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b/>
          <w:sz w:val="28"/>
          <w:szCs w:val="28"/>
        </w:rPr>
        <w:t>«В Новый год – с книгой».</w:t>
      </w:r>
      <w:r w:rsidRPr="00304ADE">
        <w:rPr>
          <w:rFonts w:ascii="Times New Roman" w:hAnsi="Times New Roman" w:cs="Times New Roman"/>
          <w:sz w:val="28"/>
          <w:szCs w:val="28"/>
        </w:rPr>
        <w:t xml:space="preserve">  Современный круг чтения. </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 Круг чтения включает в себя десятку лучших книг сезона. </w:t>
      </w:r>
    </w:p>
    <w:p w:rsidR="00AB3DC0" w:rsidRPr="00304ADE" w:rsidRDefault="00BB629C"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321AD1FB" wp14:editId="49F664EC">
            <wp:simplePos x="0" y="0"/>
            <wp:positionH relativeFrom="column">
              <wp:posOffset>40640</wp:posOffset>
            </wp:positionH>
            <wp:positionV relativeFrom="paragraph">
              <wp:posOffset>247015</wp:posOffset>
            </wp:positionV>
            <wp:extent cx="1501140" cy="2116455"/>
            <wp:effectExtent l="0" t="0" r="381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cstate="print">
                      <a:extLst>
                        <a:ext uri="{BEBA8EAE-BF5A-486C-A8C5-ECC9F3942E4B}">
                          <a14:imgProps xmlns:a14="http://schemas.microsoft.com/office/drawing/2010/main">
                            <a14:imgLayer r:embed="rId68">
                              <a14:imgEffect>
                                <a14:brightnessContrast bright="-20000" contrast="40000"/>
                              </a14:imgEffect>
                            </a14:imgLayer>
                          </a14:imgProps>
                        </a:ext>
                        <a:ext uri="{28A0092B-C50C-407E-A947-70E740481C1C}">
                          <a14:useLocalDpi xmlns:a14="http://schemas.microsoft.com/office/drawing/2010/main" val="0"/>
                        </a:ext>
                      </a:extLst>
                    </a:blip>
                    <a:srcRect l="6230" t="16615" r="65039" b="11385"/>
                    <a:stretch/>
                  </pic:blipFill>
                  <pic:spPr bwMode="auto">
                    <a:xfrm>
                      <a:off x="0" y="0"/>
                      <a:ext cx="1501140" cy="2116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eastAsia="Times New Roman" w:hAnsi="Times New Roman" w:cs="Times New Roman"/>
          <w:sz w:val="28"/>
          <w:szCs w:val="28"/>
          <w:lang w:eastAsia="ru-RU"/>
        </w:rPr>
        <w:t>Это детективы («Черный город» Бориса Акунина, «Последний рассвет» Александры Марининой, «Инферно» Дэна Брауна…),</w:t>
      </w:r>
    </w:p>
    <w:p w:rsidR="00AB3DC0" w:rsidRPr="00304ADE" w:rsidRDefault="00AB3DC0" w:rsidP="00AB3DC0">
      <w:pPr>
        <w:spacing w:after="0" w:line="240" w:lineRule="auto"/>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современная проза («Крестьянин и </w:t>
      </w:r>
      <w:proofErr w:type="spellStart"/>
      <w:r w:rsidRPr="00304ADE">
        <w:rPr>
          <w:rFonts w:ascii="Times New Roman" w:eastAsia="Times New Roman" w:hAnsi="Times New Roman" w:cs="Times New Roman"/>
          <w:sz w:val="28"/>
          <w:szCs w:val="28"/>
          <w:lang w:eastAsia="ru-RU"/>
        </w:rPr>
        <w:t>тинейджер</w:t>
      </w:r>
      <w:proofErr w:type="spellEnd"/>
      <w:r w:rsidRPr="00304ADE">
        <w:rPr>
          <w:rFonts w:ascii="Times New Roman" w:eastAsia="Times New Roman" w:hAnsi="Times New Roman" w:cs="Times New Roman"/>
          <w:sz w:val="28"/>
          <w:szCs w:val="28"/>
          <w:lang w:eastAsia="ru-RU"/>
        </w:rPr>
        <w:t xml:space="preserve">» Андрея Дмитриева, «Маша Регина» Вадима </w:t>
      </w:r>
      <w:proofErr w:type="spellStart"/>
      <w:r w:rsidRPr="00304ADE">
        <w:rPr>
          <w:rFonts w:ascii="Times New Roman" w:eastAsia="Times New Roman" w:hAnsi="Times New Roman" w:cs="Times New Roman"/>
          <w:sz w:val="28"/>
          <w:szCs w:val="28"/>
          <w:lang w:eastAsia="ru-RU"/>
        </w:rPr>
        <w:t>Левенталя</w:t>
      </w:r>
      <w:proofErr w:type="spellEnd"/>
      <w:r w:rsidRPr="00304ADE">
        <w:rPr>
          <w:rFonts w:ascii="Times New Roman" w:eastAsia="Times New Roman" w:hAnsi="Times New Roman" w:cs="Times New Roman"/>
          <w:sz w:val="28"/>
          <w:szCs w:val="28"/>
          <w:lang w:eastAsia="ru-RU"/>
        </w:rPr>
        <w:t xml:space="preserve">…), книги о любви, семейные саги («Женщина Лазаря» Марины Степновой, «Дорога на две улицы» Марии </w:t>
      </w:r>
      <w:proofErr w:type="spellStart"/>
      <w:r w:rsidRPr="00304ADE">
        <w:rPr>
          <w:rFonts w:ascii="Times New Roman" w:eastAsia="Times New Roman" w:hAnsi="Times New Roman" w:cs="Times New Roman"/>
          <w:sz w:val="28"/>
          <w:szCs w:val="28"/>
          <w:lang w:eastAsia="ru-RU"/>
        </w:rPr>
        <w:t>Метлицкой</w:t>
      </w:r>
      <w:proofErr w:type="spellEnd"/>
      <w:r w:rsidRPr="00304ADE">
        <w:rPr>
          <w:rFonts w:ascii="Times New Roman" w:eastAsia="Times New Roman" w:hAnsi="Times New Roman" w:cs="Times New Roman"/>
          <w:sz w:val="28"/>
          <w:szCs w:val="28"/>
          <w:lang w:eastAsia="ru-RU"/>
        </w:rPr>
        <w:t>, «Ни с тобой, ни без тебя» Виктории Токаревой…).</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Книги зарубежных писателей – Марка Леви, </w:t>
      </w:r>
      <w:proofErr w:type="spellStart"/>
      <w:r w:rsidRPr="00304ADE">
        <w:rPr>
          <w:rFonts w:ascii="Times New Roman" w:eastAsia="Times New Roman" w:hAnsi="Times New Roman" w:cs="Times New Roman"/>
          <w:sz w:val="28"/>
          <w:szCs w:val="28"/>
          <w:lang w:eastAsia="ru-RU"/>
        </w:rPr>
        <w:t>Гийома</w:t>
      </w:r>
      <w:proofErr w:type="spellEnd"/>
      <w:r w:rsidRPr="00304ADE">
        <w:rPr>
          <w:rFonts w:ascii="Times New Roman" w:eastAsia="Times New Roman" w:hAnsi="Times New Roman" w:cs="Times New Roman"/>
          <w:sz w:val="28"/>
          <w:szCs w:val="28"/>
          <w:lang w:eastAsia="ru-RU"/>
        </w:rPr>
        <w:t xml:space="preserve"> </w:t>
      </w:r>
      <w:proofErr w:type="spellStart"/>
      <w:r w:rsidRPr="00304ADE">
        <w:rPr>
          <w:rFonts w:ascii="Times New Roman" w:eastAsia="Times New Roman" w:hAnsi="Times New Roman" w:cs="Times New Roman"/>
          <w:sz w:val="28"/>
          <w:szCs w:val="28"/>
          <w:lang w:eastAsia="ru-RU"/>
        </w:rPr>
        <w:t>Мюссо</w:t>
      </w:r>
      <w:proofErr w:type="spellEnd"/>
      <w:r w:rsidRPr="00304ADE">
        <w:rPr>
          <w:rFonts w:ascii="Times New Roman" w:eastAsia="Times New Roman" w:hAnsi="Times New Roman" w:cs="Times New Roman"/>
          <w:sz w:val="28"/>
          <w:szCs w:val="28"/>
          <w:lang w:eastAsia="ru-RU"/>
        </w:rPr>
        <w:t xml:space="preserve">, Дэвида Митчелла... </w:t>
      </w:r>
    </w:p>
    <w:p w:rsidR="00AB3DC0" w:rsidRPr="00304ADE" w:rsidRDefault="00BB629C"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32CCAF67" wp14:editId="7171DCB4">
            <wp:simplePos x="0" y="0"/>
            <wp:positionH relativeFrom="column">
              <wp:posOffset>-1621155</wp:posOffset>
            </wp:positionH>
            <wp:positionV relativeFrom="paragraph">
              <wp:posOffset>180975</wp:posOffset>
            </wp:positionV>
            <wp:extent cx="1530985" cy="219964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cstate="print">
                      <a:extLst>
                        <a:ext uri="{BEBA8EAE-BF5A-486C-A8C5-ECC9F3942E4B}">
                          <a14:imgProps xmlns:a14="http://schemas.microsoft.com/office/drawing/2010/main">
                            <a14:imgLayer r:embed="rId70">
                              <a14:imgEffect>
                                <a14:brightnessContrast bright="-20000" contrast="40000"/>
                              </a14:imgEffect>
                            </a14:imgLayer>
                          </a14:imgProps>
                        </a:ext>
                        <a:ext uri="{28A0092B-C50C-407E-A947-70E740481C1C}">
                          <a14:useLocalDpi xmlns:a14="http://schemas.microsoft.com/office/drawing/2010/main" val="0"/>
                        </a:ext>
                      </a:extLst>
                    </a:blip>
                    <a:srcRect l="12115" t="16000" r="63308" b="21230"/>
                    <a:stretch/>
                  </pic:blipFill>
                  <pic:spPr bwMode="auto">
                    <a:xfrm>
                      <a:off x="0" y="0"/>
                      <a:ext cx="1530985" cy="219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eastAsia="Times New Roman" w:hAnsi="Times New Roman" w:cs="Times New Roman"/>
          <w:sz w:val="28"/>
          <w:szCs w:val="28"/>
          <w:lang w:eastAsia="ru-RU"/>
        </w:rPr>
        <w:t xml:space="preserve">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При работе над «Читательскими сезонами» были использованы материалы журнала «Читаем вместе» рейтинговые продажи книг, а также книги, вошедшие в списки литературных премий. </w:t>
      </w:r>
    </w:p>
    <w:p w:rsidR="00AB3DC0" w:rsidRPr="00304ADE" w:rsidRDefault="00BB629C"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3B6D16C2" wp14:editId="630EF687">
            <wp:simplePos x="0" y="0"/>
            <wp:positionH relativeFrom="column">
              <wp:posOffset>-1643380</wp:posOffset>
            </wp:positionH>
            <wp:positionV relativeFrom="paragraph">
              <wp:posOffset>497840</wp:posOffset>
            </wp:positionV>
            <wp:extent cx="1500505" cy="2115185"/>
            <wp:effectExtent l="0" t="0" r="4445"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cstate="print">
                      <a:extLst>
                        <a:ext uri="{BEBA8EAE-BF5A-486C-A8C5-ECC9F3942E4B}">
                          <a14:imgProps xmlns:a14="http://schemas.microsoft.com/office/drawing/2010/main">
                            <a14:imgLayer r:embed="rId72">
                              <a14:imgEffect>
                                <a14:brightnessContrast bright="-20000" contrast="40000"/>
                              </a14:imgEffect>
                            </a14:imgLayer>
                          </a14:imgProps>
                        </a:ext>
                        <a:ext uri="{28A0092B-C50C-407E-A947-70E740481C1C}">
                          <a14:useLocalDpi xmlns:a14="http://schemas.microsoft.com/office/drawing/2010/main" val="0"/>
                        </a:ext>
                      </a:extLst>
                    </a:blip>
                    <a:srcRect l="12639" t="17344" r="62971" b="21556"/>
                    <a:stretch/>
                  </pic:blipFill>
                  <pic:spPr bwMode="auto">
                    <a:xfrm>
                      <a:off x="0" y="0"/>
                      <a:ext cx="1500505" cy="2115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eastAsia="Times New Roman" w:hAnsi="Times New Roman" w:cs="Times New Roman"/>
          <w:sz w:val="28"/>
          <w:szCs w:val="28"/>
          <w:lang w:eastAsia="ru-RU"/>
        </w:rPr>
        <w:t xml:space="preserve">   Пособия расположены на кафедре абонемента, все желающие могли с ними ознакомиться в течение года. </w:t>
      </w: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ind w:firstLine="284"/>
        <w:rPr>
          <w:rFonts w:ascii="Times New Roman" w:hAnsi="Times New Roman" w:cs="Times New Roman"/>
          <w:sz w:val="28"/>
          <w:szCs w:val="28"/>
        </w:rPr>
      </w:pPr>
      <w:r w:rsidRPr="00304ADE">
        <w:rPr>
          <w:rFonts w:ascii="Times New Roman" w:hAnsi="Times New Roman" w:cs="Times New Roman"/>
          <w:sz w:val="28"/>
          <w:szCs w:val="28"/>
        </w:rPr>
        <w:t xml:space="preserve"> Читать книги нынче стало модно, тенденция моды к чтению вернулась. Литературные пристрастия могут рассказать о человеке многое. А какие произведения являются самыми любимыми у известных на весь мир знаменитостей? </w:t>
      </w:r>
    </w:p>
    <w:p w:rsidR="00AB3DC0" w:rsidRPr="00304ADE" w:rsidRDefault="00AB3DC0" w:rsidP="00AB3DC0">
      <w:pPr>
        <w:ind w:firstLine="142"/>
        <w:rPr>
          <w:rFonts w:ascii="Times New Roman" w:hAnsi="Times New Roman" w:cs="Times New Roman"/>
          <w:sz w:val="28"/>
          <w:szCs w:val="28"/>
        </w:rPr>
      </w:pPr>
      <w:r w:rsidRPr="00304ADE">
        <w:rPr>
          <w:rFonts w:ascii="Times New Roman" w:hAnsi="Times New Roman" w:cs="Times New Roman"/>
          <w:sz w:val="28"/>
          <w:szCs w:val="28"/>
        </w:rPr>
        <w:t xml:space="preserve"> «</w:t>
      </w:r>
      <w:r w:rsidRPr="00304ADE">
        <w:rPr>
          <w:rFonts w:ascii="Times New Roman" w:hAnsi="Times New Roman" w:cs="Times New Roman"/>
          <w:b/>
          <w:sz w:val="28"/>
          <w:szCs w:val="28"/>
        </w:rPr>
        <w:t>Любимые книги известных людей</w:t>
      </w:r>
      <w:r w:rsidRPr="00304ADE">
        <w:rPr>
          <w:rFonts w:ascii="Times New Roman" w:hAnsi="Times New Roman" w:cs="Times New Roman"/>
          <w:sz w:val="28"/>
          <w:szCs w:val="28"/>
        </w:rPr>
        <w:t xml:space="preserve">». Библиографическое пособие, состоит из пяти разделов: «Книги, оставившие след в сердцах людей», «Любимые книги известных людей», «Любимые книги известных </w:t>
      </w:r>
      <w:r w:rsidRPr="00304ADE">
        <w:rPr>
          <w:rFonts w:ascii="Times New Roman" w:hAnsi="Times New Roman" w:cs="Times New Roman"/>
          <w:sz w:val="28"/>
          <w:szCs w:val="28"/>
        </w:rPr>
        <w:lastRenderedPageBreak/>
        <w:t>зарубежных людей», «Что читают звезды», «Читай книги – будь личностью».  Самые знаменитые и известные люди пропагандируют чтение книг.</w:t>
      </w: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sz w:val="28"/>
          <w:szCs w:val="28"/>
        </w:rPr>
        <w:t>На основе пособия была разработана выставка «Любимые книги известных людей». 4 вида книжных закладок.</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xml:space="preserve"> – Любимые книги известных людей. Актеры, режиссеры</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Любимые книги известных людей. Писатели</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Любимые книги известных людей. Телеведущие, шоу-бизнес</w:t>
      </w:r>
    </w:p>
    <w:p w:rsidR="00AB3DC0" w:rsidRPr="00304ADE" w:rsidRDefault="00AB3DC0" w:rsidP="00AB3DC0">
      <w:pPr>
        <w:spacing w:after="0"/>
        <w:rPr>
          <w:rFonts w:ascii="Times New Roman" w:hAnsi="Times New Roman" w:cs="Times New Roman"/>
          <w:sz w:val="28"/>
          <w:szCs w:val="28"/>
        </w:rPr>
      </w:pPr>
      <w:r w:rsidRPr="00304ADE">
        <w:rPr>
          <w:rFonts w:ascii="Times New Roman" w:hAnsi="Times New Roman" w:cs="Times New Roman"/>
          <w:sz w:val="28"/>
          <w:szCs w:val="28"/>
        </w:rPr>
        <w:t>- Любимые книги известных людей. Политики, бизнесмены</w:t>
      </w: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sz w:val="28"/>
          <w:szCs w:val="28"/>
        </w:rPr>
        <w:t>Не знаете, что почитать? Пройдитесь по этому списку любимых книг известных людей, может быть, что-то покажется интересным?</w:t>
      </w: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sz w:val="28"/>
          <w:szCs w:val="28"/>
        </w:rPr>
        <w:t>Проведена акция «Моя любимая книга» среди читателей абонемента, прошли мероприятия для инвалидов, учащихся.</w:t>
      </w:r>
    </w:p>
    <w:p w:rsidR="00AB3DC0" w:rsidRPr="00304ADE" w:rsidRDefault="00AB3DC0" w:rsidP="00AB3DC0">
      <w:pPr>
        <w:rPr>
          <w:rFonts w:ascii="Times New Roman" w:hAnsi="Times New Roman" w:cs="Times New Roman"/>
          <w:sz w:val="28"/>
          <w:szCs w:val="28"/>
        </w:rPr>
      </w:pPr>
      <w:r w:rsidRPr="00304ADE">
        <w:rPr>
          <w:rFonts w:ascii="Times New Roman" w:hAnsi="Times New Roman" w:cs="Times New Roman"/>
          <w:b/>
          <w:sz w:val="28"/>
          <w:szCs w:val="28"/>
        </w:rPr>
        <w:t>«Аргументы и факты» рекомендуют</w:t>
      </w:r>
      <w:r w:rsidRPr="00304ADE">
        <w:rPr>
          <w:rFonts w:ascii="Times New Roman" w:hAnsi="Times New Roman" w:cs="Times New Roman"/>
          <w:sz w:val="28"/>
          <w:szCs w:val="28"/>
        </w:rPr>
        <w:t>. 10 книг – победителей 2012 года. Аннотированный список литературы («Мой лейтенант», «Аксенов», «Женщины Лазаря», «</w:t>
      </w:r>
      <w:proofErr w:type="spellStart"/>
      <w:r w:rsidRPr="00304ADE">
        <w:rPr>
          <w:rFonts w:ascii="Times New Roman" w:hAnsi="Times New Roman" w:cs="Times New Roman"/>
          <w:sz w:val="28"/>
          <w:szCs w:val="28"/>
        </w:rPr>
        <w:t>Несвятые</w:t>
      </w:r>
      <w:proofErr w:type="spellEnd"/>
      <w:r w:rsidRPr="00304ADE">
        <w:rPr>
          <w:rFonts w:ascii="Times New Roman" w:hAnsi="Times New Roman" w:cs="Times New Roman"/>
          <w:sz w:val="28"/>
          <w:szCs w:val="28"/>
        </w:rPr>
        <w:t xml:space="preserve"> святые», «Крестьянин и </w:t>
      </w:r>
      <w:proofErr w:type="spellStart"/>
      <w:r w:rsidRPr="00304ADE">
        <w:rPr>
          <w:rFonts w:ascii="Times New Roman" w:hAnsi="Times New Roman" w:cs="Times New Roman"/>
          <w:sz w:val="28"/>
          <w:szCs w:val="28"/>
        </w:rPr>
        <w:t>тинейджер</w:t>
      </w:r>
      <w:proofErr w:type="spellEnd"/>
      <w:r w:rsidRPr="00304ADE">
        <w:rPr>
          <w:rFonts w:ascii="Times New Roman" w:hAnsi="Times New Roman" w:cs="Times New Roman"/>
          <w:sz w:val="28"/>
          <w:szCs w:val="28"/>
        </w:rPr>
        <w:t>», «Немцы», «Ленинград», «Дневник больничного охранника», «Живи и помни», «Назовите меня Христофором»). Также указаны литературные премии, которыми награждены эти произведения, краткое описание премий.</w:t>
      </w:r>
    </w:p>
    <w:p w:rsidR="00AB3DC0" w:rsidRPr="00304ADE" w:rsidRDefault="00AB3DC0" w:rsidP="00AB3DC0">
      <w:pPr>
        <w:spacing w:after="0"/>
        <w:rPr>
          <w:rFonts w:ascii="Times New Roman" w:hAnsi="Times New Roman" w:cs="Times New Roman"/>
          <w:sz w:val="28"/>
          <w:szCs w:val="28"/>
        </w:rPr>
      </w:pP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Библиотека продолжает осуществлять пропаганду не только книг, но и журналов. </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Литературные премии всегда приковывали к себе внимание читающих людей. Важную роль в современном премиальном процессе играют «толстые» журналы. </w:t>
      </w:r>
    </w:p>
    <w:p w:rsidR="00AB3DC0" w:rsidRPr="00304ADE" w:rsidRDefault="00BB629C" w:rsidP="00AB3DC0">
      <w:pPr>
        <w:spacing w:after="0" w:line="240" w:lineRule="auto"/>
        <w:ind w:firstLine="284"/>
        <w:rPr>
          <w:rFonts w:ascii="Times New Roman" w:hAnsi="Times New Roman" w:cs="Times New Roman"/>
          <w:sz w:val="28"/>
          <w:szCs w:val="28"/>
        </w:rPr>
      </w:pPr>
      <w:r w:rsidRPr="00304ADE">
        <w:rPr>
          <w:rFonts w:ascii="Times New Roman" w:hAnsi="Times New Roman" w:cs="Times New Roman"/>
          <w:noProof/>
          <w:sz w:val="28"/>
          <w:szCs w:val="28"/>
          <w:lang w:eastAsia="ru-RU"/>
        </w:rPr>
        <w:drawing>
          <wp:anchor distT="0" distB="0" distL="114300" distR="114300" simplePos="0" relativeHeight="251672576" behindDoc="0" locked="0" layoutInCell="1" allowOverlap="1" wp14:anchorId="1CF51356" wp14:editId="00F37F85">
            <wp:simplePos x="0" y="0"/>
            <wp:positionH relativeFrom="column">
              <wp:posOffset>0</wp:posOffset>
            </wp:positionH>
            <wp:positionV relativeFrom="paragraph">
              <wp:posOffset>171450</wp:posOffset>
            </wp:positionV>
            <wp:extent cx="1543050" cy="205740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cstate="print">
                      <a:extLst>
                        <a:ext uri="{28A0092B-C50C-407E-A947-70E740481C1C}">
                          <a14:useLocalDpi xmlns:a14="http://schemas.microsoft.com/office/drawing/2010/main" val="0"/>
                        </a:ext>
                      </a:extLst>
                    </a:blip>
                    <a:srcRect l="7481" t="20796" r="65814" b="15891"/>
                    <a:stretch/>
                  </pic:blipFill>
                  <pic:spPr bwMode="auto">
                    <a:xfrm>
                      <a:off x="0" y="0"/>
                      <a:ext cx="1543050"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3DC0" w:rsidRPr="00304ADE">
        <w:rPr>
          <w:rFonts w:ascii="Times New Roman" w:eastAsia="Times New Roman" w:hAnsi="Times New Roman" w:cs="Times New Roman"/>
          <w:sz w:val="28"/>
          <w:szCs w:val="28"/>
          <w:lang w:eastAsia="ru-RU"/>
        </w:rPr>
        <w:t xml:space="preserve">Был выпущен путеводитель  </w:t>
      </w:r>
      <w:r w:rsidR="00AB3DC0" w:rsidRPr="00304ADE">
        <w:rPr>
          <w:rFonts w:ascii="Times New Roman" w:hAnsi="Times New Roman" w:cs="Times New Roman"/>
          <w:sz w:val="28"/>
          <w:szCs w:val="28"/>
        </w:rPr>
        <w:t>«</w:t>
      </w:r>
      <w:r w:rsidR="00AB3DC0" w:rsidRPr="00304ADE">
        <w:rPr>
          <w:rFonts w:ascii="Times New Roman" w:hAnsi="Times New Roman" w:cs="Times New Roman"/>
          <w:b/>
          <w:sz w:val="28"/>
          <w:szCs w:val="28"/>
        </w:rPr>
        <w:t>Премиальная проза 2003 года</w:t>
      </w:r>
      <w:r w:rsidR="00AB3DC0" w:rsidRPr="00304ADE">
        <w:rPr>
          <w:rFonts w:ascii="Times New Roman" w:hAnsi="Times New Roman" w:cs="Times New Roman"/>
          <w:sz w:val="28"/>
          <w:szCs w:val="28"/>
        </w:rPr>
        <w:t xml:space="preserve">» в серии  «Читаем литературно-художественные журналы».  В этом выпуске читатели смогли познакомиться с именами авторов и названиями произведений, которые были удостоены литературных премий. Художественные произведения из журналов «Знамя», «Москва», «Наш современник», «Новый мир» за 2003 год, 10 лет назад.  </w:t>
      </w:r>
    </w:p>
    <w:p w:rsidR="00AB3DC0" w:rsidRPr="00304ADE" w:rsidRDefault="00AB3DC0" w:rsidP="00AB3DC0">
      <w:pPr>
        <w:spacing w:after="0"/>
        <w:ind w:firstLine="284"/>
        <w:rPr>
          <w:rFonts w:ascii="Times New Roman" w:hAnsi="Times New Roman" w:cs="Times New Roman"/>
          <w:sz w:val="28"/>
          <w:szCs w:val="28"/>
        </w:rPr>
      </w:pPr>
      <w:r w:rsidRPr="00304ADE">
        <w:rPr>
          <w:rFonts w:ascii="Times New Roman" w:hAnsi="Times New Roman" w:cs="Times New Roman"/>
          <w:sz w:val="28"/>
          <w:szCs w:val="28"/>
        </w:rPr>
        <w:t xml:space="preserve">Структура путеводителя. Сначала идет краткое знакомство с журналом, затем премии этого </w:t>
      </w:r>
      <w:r w:rsidRPr="00304ADE">
        <w:rPr>
          <w:rFonts w:ascii="Times New Roman" w:hAnsi="Times New Roman" w:cs="Times New Roman"/>
          <w:sz w:val="28"/>
          <w:szCs w:val="28"/>
        </w:rPr>
        <w:lastRenderedPageBreak/>
        <w:t>журнала, лауреаты премии, биография писателя и рекомендательная аннотация на произведения автора.</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Даны два вспомогательных указателя – алфавитный указатель авторов художественных произведений и указатель художественных произведений. Предназначено для всех любителей современной прозы. </w:t>
      </w:r>
    </w:p>
    <w:p w:rsidR="00AB3DC0" w:rsidRPr="00304ADE" w:rsidRDefault="00AB3DC0" w:rsidP="00AB3DC0">
      <w:pPr>
        <w:ind w:firstLine="284"/>
        <w:rPr>
          <w:rFonts w:ascii="Times New Roman" w:hAnsi="Times New Roman" w:cs="Times New Roman"/>
          <w:sz w:val="28"/>
          <w:szCs w:val="28"/>
        </w:rPr>
      </w:pPr>
      <w:r w:rsidRPr="00304ADE">
        <w:rPr>
          <w:rFonts w:ascii="Times New Roman" w:eastAsia="Times New Roman" w:hAnsi="Times New Roman" w:cs="Times New Roman"/>
          <w:sz w:val="28"/>
          <w:szCs w:val="28"/>
          <w:lang w:eastAsia="ru-RU"/>
        </w:rPr>
        <w:t xml:space="preserve">На основе путеводителя была организован журнальный стенд </w:t>
      </w:r>
      <w:r w:rsidRPr="00304ADE">
        <w:rPr>
          <w:rFonts w:ascii="Times New Roman" w:hAnsi="Times New Roman" w:cs="Times New Roman"/>
          <w:sz w:val="28"/>
          <w:szCs w:val="28"/>
        </w:rPr>
        <w:t xml:space="preserve"> «Премиальная проза 2003 года». Выставка журналов с аннотациями произведений. Читатели смогли перечитывать любимые произведения Олеси Николаевой, Веры Галактионовой, Валерия </w:t>
      </w:r>
      <w:proofErr w:type="spellStart"/>
      <w:r w:rsidRPr="00304ADE">
        <w:rPr>
          <w:rFonts w:ascii="Times New Roman" w:hAnsi="Times New Roman" w:cs="Times New Roman"/>
          <w:sz w:val="28"/>
          <w:szCs w:val="28"/>
        </w:rPr>
        <w:t>Попаова</w:t>
      </w:r>
      <w:proofErr w:type="spellEnd"/>
      <w:r w:rsidRPr="00304ADE">
        <w:rPr>
          <w:rFonts w:ascii="Times New Roman" w:hAnsi="Times New Roman" w:cs="Times New Roman"/>
          <w:sz w:val="28"/>
          <w:szCs w:val="28"/>
        </w:rPr>
        <w:t>, Ирины Полянской и других писателей.</w:t>
      </w:r>
    </w:p>
    <w:p w:rsidR="00AB3DC0" w:rsidRPr="00304ADE" w:rsidRDefault="00AB3DC0" w:rsidP="00AB3DC0">
      <w:pPr>
        <w:spacing w:after="0" w:line="240" w:lineRule="auto"/>
        <w:ind w:firstLine="284"/>
        <w:rPr>
          <w:rFonts w:ascii="Times New Roman" w:eastAsia="Times New Roman" w:hAnsi="Times New Roman" w:cs="Times New Roman"/>
          <w:sz w:val="28"/>
          <w:szCs w:val="28"/>
          <w:lang w:eastAsia="ru-RU"/>
        </w:rPr>
      </w:pPr>
      <w:r w:rsidRPr="00304ADE">
        <w:rPr>
          <w:rFonts w:ascii="Times New Roman" w:eastAsia="Times New Roman" w:hAnsi="Times New Roman" w:cs="Times New Roman"/>
          <w:sz w:val="28"/>
          <w:szCs w:val="28"/>
          <w:lang w:eastAsia="ru-RU"/>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AB3DC0" w:rsidRPr="00304ADE" w:rsidRDefault="00AB3DC0" w:rsidP="00AB3DC0">
      <w:pPr>
        <w:spacing w:after="0" w:line="240" w:lineRule="auto"/>
        <w:rPr>
          <w:rFonts w:ascii="Times New Roman" w:hAnsi="Times New Roman" w:cs="Times New Roman"/>
          <w:sz w:val="28"/>
          <w:szCs w:val="28"/>
        </w:rPr>
      </w:pPr>
    </w:p>
    <w:p w:rsidR="00AB3DC0" w:rsidRPr="00304ADE" w:rsidRDefault="00AB3DC0" w:rsidP="00AB3DC0">
      <w:pPr>
        <w:rPr>
          <w:rFonts w:ascii="Times New Roman" w:hAnsi="Times New Roman" w:cs="Times New Roman"/>
          <w:sz w:val="28"/>
          <w:szCs w:val="28"/>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1D0F0D" w:rsidRPr="00304ADE" w:rsidRDefault="001D0F0D" w:rsidP="001D0F0D">
      <w:pPr>
        <w:spacing w:after="0" w:line="240" w:lineRule="auto"/>
        <w:jc w:val="center"/>
        <w:rPr>
          <w:rFonts w:ascii="Times New Roman" w:eastAsia="Times New Roman" w:hAnsi="Times New Roman" w:cs="Times New Roman"/>
          <w:b/>
          <w:sz w:val="24"/>
          <w:szCs w:val="20"/>
          <w:lang w:eastAsia="ru-RU"/>
        </w:rPr>
      </w:pPr>
      <w:r w:rsidRPr="00304ADE">
        <w:rPr>
          <w:rFonts w:ascii="Times New Roman" w:eastAsia="Times New Roman" w:hAnsi="Times New Roman" w:cs="Times New Roman"/>
          <w:b/>
          <w:sz w:val="24"/>
          <w:szCs w:val="20"/>
          <w:lang w:eastAsia="ru-RU"/>
        </w:rPr>
        <w:t>Справочный аппарат</w:t>
      </w:r>
    </w:p>
    <w:p w:rsidR="001D0F0D" w:rsidRPr="00304ADE" w:rsidRDefault="001D0F0D" w:rsidP="001D0F0D">
      <w:pPr>
        <w:spacing w:after="0" w:line="240" w:lineRule="auto"/>
        <w:jc w:val="right"/>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t>Таблица 7.1.1</w:t>
      </w:r>
    </w:p>
    <w:p w:rsidR="001D0F0D" w:rsidRPr="00304ADE" w:rsidRDefault="001D0F0D" w:rsidP="001D0F0D">
      <w:pPr>
        <w:spacing w:after="0" w:line="240" w:lineRule="auto"/>
        <w:jc w:val="right"/>
        <w:rPr>
          <w:rFonts w:ascii="Times New Roman" w:eastAsia="Times New Roman" w:hAnsi="Times New Roman" w:cs="Times New Roman"/>
          <w:b/>
          <w:sz w:val="24"/>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6"/>
        <w:gridCol w:w="817"/>
        <w:gridCol w:w="1264"/>
        <w:gridCol w:w="709"/>
        <w:gridCol w:w="851"/>
        <w:gridCol w:w="803"/>
        <w:gridCol w:w="817"/>
        <w:gridCol w:w="972"/>
        <w:gridCol w:w="1059"/>
      </w:tblGrid>
      <w:tr w:rsidR="001D0F0D" w:rsidRPr="00304ADE" w:rsidTr="001D0F0D">
        <w:trPr>
          <w:cantSplit/>
          <w:trHeight w:val="427"/>
        </w:trPr>
        <w:tc>
          <w:tcPr>
            <w:tcW w:w="1996" w:type="dxa"/>
            <w:vMerge w:val="restart"/>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Традиционные (карточные) каталоги и картотеки</w:t>
            </w:r>
          </w:p>
        </w:tc>
        <w:tc>
          <w:tcPr>
            <w:tcW w:w="2790" w:type="dxa"/>
            <w:gridSpan w:val="3"/>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654"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789"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Другие библиотеки</w:t>
            </w:r>
          </w:p>
        </w:tc>
        <w:tc>
          <w:tcPr>
            <w:tcW w:w="1059" w:type="dxa"/>
            <w:vMerge w:val="restart"/>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 по ЦБС или по району</w:t>
            </w:r>
          </w:p>
        </w:tc>
      </w:tr>
      <w:tr w:rsidR="001D0F0D" w:rsidRPr="00304ADE" w:rsidTr="001D0F0D">
        <w:trPr>
          <w:cantSplit/>
          <w:trHeight w:val="645"/>
        </w:trPr>
        <w:tc>
          <w:tcPr>
            <w:tcW w:w="1996" w:type="dxa"/>
            <w:vMerge/>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p>
        </w:tc>
        <w:tc>
          <w:tcPr>
            <w:tcW w:w="817"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ката-</w:t>
            </w:r>
            <w:proofErr w:type="spellStart"/>
            <w:r w:rsidRPr="00304ADE">
              <w:rPr>
                <w:rFonts w:ascii="Times New Roman" w:eastAsia="Times New Roman" w:hAnsi="Times New Roman" w:cs="Times New Roman"/>
                <w:sz w:val="20"/>
                <w:szCs w:val="20"/>
                <w:lang w:eastAsia="ru-RU"/>
              </w:rPr>
              <w:t>логи</w:t>
            </w:r>
            <w:proofErr w:type="spellEnd"/>
          </w:p>
        </w:tc>
        <w:tc>
          <w:tcPr>
            <w:tcW w:w="1264"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т.ч.сводный</w:t>
            </w:r>
            <w:proofErr w:type="spellEnd"/>
            <w:r w:rsidRPr="00304ADE">
              <w:rPr>
                <w:rFonts w:ascii="Times New Roman" w:eastAsia="Times New Roman" w:hAnsi="Times New Roman" w:cs="Times New Roman"/>
                <w:sz w:val="20"/>
                <w:szCs w:val="20"/>
                <w:lang w:eastAsia="ru-RU"/>
              </w:rPr>
              <w:t xml:space="preserve"> алфавитный каталог или генеральный</w:t>
            </w:r>
          </w:p>
        </w:tc>
        <w:tc>
          <w:tcPr>
            <w:tcW w:w="709"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прочие </w:t>
            </w:r>
            <w:proofErr w:type="spellStart"/>
            <w:r w:rsidRPr="00304ADE">
              <w:rPr>
                <w:rFonts w:ascii="Times New Roman" w:eastAsia="Times New Roman" w:hAnsi="Times New Roman" w:cs="Times New Roman"/>
                <w:sz w:val="20"/>
                <w:szCs w:val="20"/>
                <w:lang w:eastAsia="ru-RU"/>
              </w:rPr>
              <w:t>карто</w:t>
            </w:r>
            <w:proofErr w:type="spellEnd"/>
            <w:r w:rsidRPr="00304ADE">
              <w:rPr>
                <w:rFonts w:ascii="Times New Roman" w:eastAsia="Times New Roman" w:hAnsi="Times New Roman" w:cs="Times New Roman"/>
                <w:sz w:val="20"/>
                <w:szCs w:val="20"/>
                <w:lang w:eastAsia="ru-RU"/>
              </w:rPr>
              <w:t>-теки</w:t>
            </w:r>
          </w:p>
        </w:tc>
        <w:tc>
          <w:tcPr>
            <w:tcW w:w="851"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ката-</w:t>
            </w:r>
            <w:proofErr w:type="spellStart"/>
            <w:r w:rsidRPr="00304ADE">
              <w:rPr>
                <w:rFonts w:ascii="Times New Roman" w:eastAsia="Times New Roman" w:hAnsi="Times New Roman" w:cs="Times New Roman"/>
                <w:sz w:val="20"/>
                <w:szCs w:val="20"/>
                <w:lang w:eastAsia="ru-RU"/>
              </w:rPr>
              <w:t>логи</w:t>
            </w:r>
            <w:proofErr w:type="spellEnd"/>
          </w:p>
        </w:tc>
        <w:tc>
          <w:tcPr>
            <w:tcW w:w="803"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карто</w:t>
            </w:r>
            <w:proofErr w:type="spellEnd"/>
            <w:r w:rsidRPr="00304ADE">
              <w:rPr>
                <w:rFonts w:ascii="Times New Roman" w:eastAsia="Times New Roman" w:hAnsi="Times New Roman" w:cs="Times New Roman"/>
                <w:sz w:val="20"/>
                <w:szCs w:val="20"/>
                <w:lang w:eastAsia="ru-RU"/>
              </w:rPr>
              <w:t>-теки</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ката-</w:t>
            </w:r>
            <w:proofErr w:type="spellStart"/>
            <w:r w:rsidRPr="00304ADE">
              <w:rPr>
                <w:rFonts w:ascii="Times New Roman" w:eastAsia="Times New Roman" w:hAnsi="Times New Roman" w:cs="Times New Roman"/>
                <w:sz w:val="20"/>
                <w:szCs w:val="20"/>
                <w:lang w:eastAsia="ru-RU"/>
              </w:rPr>
              <w:t>логи</w:t>
            </w:r>
            <w:proofErr w:type="spellEnd"/>
          </w:p>
        </w:tc>
        <w:tc>
          <w:tcPr>
            <w:tcW w:w="972"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карто</w:t>
            </w:r>
            <w:proofErr w:type="spellEnd"/>
            <w:r w:rsidRPr="00304ADE">
              <w:rPr>
                <w:rFonts w:ascii="Times New Roman" w:eastAsia="Times New Roman" w:hAnsi="Times New Roman" w:cs="Times New Roman"/>
                <w:sz w:val="20"/>
                <w:szCs w:val="20"/>
                <w:lang w:eastAsia="ru-RU"/>
              </w:rPr>
              <w:t>-теки</w:t>
            </w:r>
          </w:p>
        </w:tc>
        <w:tc>
          <w:tcPr>
            <w:tcW w:w="1059" w:type="dxa"/>
            <w:vMerge/>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p>
        </w:tc>
      </w:tr>
      <w:tr w:rsidR="001D0F0D" w:rsidRPr="00304ADE" w:rsidTr="001D0F0D">
        <w:tc>
          <w:tcPr>
            <w:tcW w:w="1996"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Расставлено карточек</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1742</w:t>
            </w:r>
          </w:p>
        </w:tc>
        <w:tc>
          <w:tcPr>
            <w:tcW w:w="126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769</w:t>
            </w:r>
          </w:p>
        </w:tc>
        <w:tc>
          <w:tcPr>
            <w:tcW w:w="70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85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1536</w:t>
            </w:r>
          </w:p>
        </w:tc>
        <w:tc>
          <w:tcPr>
            <w:tcW w:w="80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1547</w:t>
            </w:r>
          </w:p>
        </w:tc>
        <w:tc>
          <w:tcPr>
            <w:tcW w:w="972"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51</w:t>
            </w:r>
          </w:p>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c>
          <w:tcPr>
            <w:tcW w:w="105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4876</w:t>
            </w:r>
          </w:p>
        </w:tc>
      </w:tr>
      <w:tr w:rsidR="001D0F0D" w:rsidRPr="00304ADE" w:rsidTr="001D0F0D">
        <w:tc>
          <w:tcPr>
            <w:tcW w:w="1996"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Изъято карточек</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1797</w:t>
            </w:r>
          </w:p>
        </w:tc>
        <w:tc>
          <w:tcPr>
            <w:tcW w:w="126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599</w:t>
            </w:r>
          </w:p>
        </w:tc>
        <w:tc>
          <w:tcPr>
            <w:tcW w:w="70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85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1990</w:t>
            </w:r>
          </w:p>
        </w:tc>
        <w:tc>
          <w:tcPr>
            <w:tcW w:w="80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15357</w:t>
            </w:r>
          </w:p>
        </w:tc>
        <w:tc>
          <w:tcPr>
            <w:tcW w:w="972"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05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19144</w:t>
            </w:r>
          </w:p>
        </w:tc>
      </w:tr>
      <w:tr w:rsidR="001D0F0D" w:rsidRPr="00304ADE" w:rsidTr="001D0F0D">
        <w:tc>
          <w:tcPr>
            <w:tcW w:w="1996"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Общий объем (кол-во карточек)</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на 1.01 2014г.</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88359</w:t>
            </w:r>
          </w:p>
        </w:tc>
        <w:tc>
          <w:tcPr>
            <w:tcW w:w="126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44320</w:t>
            </w:r>
          </w:p>
        </w:tc>
        <w:tc>
          <w:tcPr>
            <w:tcW w:w="70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85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24222</w:t>
            </w:r>
          </w:p>
        </w:tc>
        <w:tc>
          <w:tcPr>
            <w:tcW w:w="80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81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75042</w:t>
            </w:r>
          </w:p>
        </w:tc>
        <w:tc>
          <w:tcPr>
            <w:tcW w:w="972"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1399</w:t>
            </w:r>
          </w:p>
        </w:tc>
        <w:tc>
          <w:tcPr>
            <w:tcW w:w="105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189022</w:t>
            </w:r>
          </w:p>
        </w:tc>
      </w:tr>
    </w:tbl>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p>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p>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p>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p>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p>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p>
    <w:p w:rsidR="001D0F0D" w:rsidRPr="00304ADE" w:rsidRDefault="001D0F0D" w:rsidP="001D0F0D">
      <w:pPr>
        <w:spacing w:before="120" w:after="120" w:line="240" w:lineRule="auto"/>
        <w:ind w:firstLine="720"/>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lastRenderedPageBreak/>
        <w:t>Базы данных</w:t>
      </w:r>
    </w:p>
    <w:p w:rsidR="001D0F0D" w:rsidRPr="00304ADE" w:rsidRDefault="001D0F0D" w:rsidP="001D0F0D">
      <w:pPr>
        <w:spacing w:before="120" w:after="120" w:line="240" w:lineRule="auto"/>
        <w:ind w:firstLine="720"/>
        <w:jc w:val="right"/>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t>Таблица 7.1.2</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1260"/>
        <w:gridCol w:w="1800"/>
        <w:gridCol w:w="900"/>
        <w:gridCol w:w="1260"/>
        <w:gridCol w:w="1620"/>
      </w:tblGrid>
      <w:tr w:rsidR="001D0F0D" w:rsidRPr="00304ADE" w:rsidTr="001D0F0D">
        <w:tc>
          <w:tcPr>
            <w:tcW w:w="2448"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Электронные </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базы данных</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наименование </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б-ки</w:t>
            </w:r>
          </w:p>
        </w:tc>
        <w:tc>
          <w:tcPr>
            <w:tcW w:w="18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точное название и тип</w:t>
            </w:r>
            <w:r w:rsidRPr="00304ADE">
              <w:rPr>
                <w:rFonts w:ascii="Times New Roman" w:eastAsia="Times New Roman" w:hAnsi="Times New Roman" w:cs="Times New Roman"/>
                <w:sz w:val="20"/>
                <w:szCs w:val="20"/>
                <w:vertAlign w:val="superscript"/>
                <w:lang w:eastAsia="ru-RU"/>
              </w:rPr>
              <w:footnoteReference w:customMarkFollows="1" w:id="2"/>
              <w:t>*</w:t>
            </w:r>
            <w:r w:rsidRPr="00304ADE">
              <w:rPr>
                <w:rFonts w:ascii="Times New Roman" w:eastAsia="Times New Roman" w:hAnsi="Times New Roman" w:cs="Times New Roman"/>
                <w:sz w:val="20"/>
                <w:szCs w:val="20"/>
                <w:lang w:eastAsia="ru-RU"/>
              </w:rPr>
              <w:t xml:space="preserve"> БД</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год</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создания</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введено записей за год</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p w:rsidR="001D0F0D" w:rsidRPr="00304ADE" w:rsidRDefault="001D0F0D" w:rsidP="001D0F0D">
            <w:pPr>
              <w:spacing w:after="0" w:line="240" w:lineRule="auto"/>
              <w:jc w:val="center"/>
              <w:rPr>
                <w:rFonts w:ascii="Times New Roman" w:eastAsia="Times New Roman" w:hAnsi="Times New Roman" w:cs="Times New Roman"/>
                <w:sz w:val="20"/>
                <w:szCs w:val="20"/>
                <w:lang w:val="en-US" w:eastAsia="ru-RU"/>
              </w:rPr>
            </w:pPr>
            <w:r w:rsidRPr="00304ADE">
              <w:rPr>
                <w:rFonts w:ascii="Times New Roman" w:eastAsia="Times New Roman" w:hAnsi="Times New Roman" w:cs="Times New Roman"/>
                <w:sz w:val="20"/>
                <w:szCs w:val="20"/>
                <w:lang w:eastAsia="ru-RU"/>
              </w:rPr>
              <w:t>записей на 1.01.2014г.</w:t>
            </w:r>
          </w:p>
        </w:tc>
      </w:tr>
      <w:tr w:rsidR="001D0F0D" w:rsidRPr="00304ADE" w:rsidTr="001D0F0D">
        <w:tc>
          <w:tcPr>
            <w:tcW w:w="2448" w:type="dxa"/>
            <w:vMerge w:val="restart"/>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Электронные каталоги</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«Электронный каталог» (библиографическая)</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1997</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829</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25962</w:t>
            </w:r>
          </w:p>
        </w:tc>
      </w:tr>
      <w:tr w:rsidR="001D0F0D" w:rsidRPr="00304ADE" w:rsidTr="001D0F0D">
        <w:tc>
          <w:tcPr>
            <w:tcW w:w="2448" w:type="dxa"/>
            <w:vMerge/>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ГЦБД</w:t>
            </w:r>
          </w:p>
        </w:tc>
        <w:tc>
          <w:tcPr>
            <w:tcW w:w="18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«Электронный каталог»</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2009</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340</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2825</w:t>
            </w:r>
          </w:p>
        </w:tc>
      </w:tr>
      <w:tr w:rsidR="001D0F0D" w:rsidRPr="00304ADE" w:rsidTr="001D0F0D">
        <w:tc>
          <w:tcPr>
            <w:tcW w:w="2448" w:type="dxa"/>
            <w:vMerge w:val="restart"/>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Краеведческие БД</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«Краеведение»</w:t>
            </w:r>
          </w:p>
          <w:p w:rsidR="001D0F0D" w:rsidRPr="00304ADE" w:rsidRDefault="001D0F0D" w:rsidP="001D0F0D">
            <w:pPr>
              <w:spacing w:before="120" w:after="12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(библиографическая)</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2003</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525</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5006</w:t>
            </w:r>
          </w:p>
        </w:tc>
      </w:tr>
      <w:tr w:rsidR="001D0F0D" w:rsidRPr="00304ADE" w:rsidTr="001D0F0D">
        <w:tc>
          <w:tcPr>
            <w:tcW w:w="2448" w:type="dxa"/>
            <w:vMerge/>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т.ч.БД</w:t>
            </w:r>
            <w:proofErr w:type="spellEnd"/>
            <w:r w:rsidRPr="00304ADE">
              <w:rPr>
                <w:rFonts w:ascii="Times New Roman" w:eastAsia="Times New Roman" w:hAnsi="Times New Roman" w:cs="Times New Roman"/>
                <w:sz w:val="20"/>
                <w:szCs w:val="20"/>
                <w:lang w:eastAsia="ru-RU"/>
              </w:rPr>
              <w:t xml:space="preserve"> «Краеведение»</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2012</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 xml:space="preserve">В </w:t>
            </w:r>
            <w:proofErr w:type="spellStart"/>
            <w:r w:rsidRPr="00304ADE">
              <w:rPr>
                <w:rFonts w:ascii="Times New Roman" w:eastAsia="Times New Roman" w:hAnsi="Times New Roman" w:cs="Times New Roman"/>
                <w:b/>
                <w:sz w:val="20"/>
                <w:szCs w:val="20"/>
                <w:lang w:eastAsia="ru-RU"/>
              </w:rPr>
              <w:t>т.ч</w:t>
            </w:r>
            <w:proofErr w:type="spellEnd"/>
            <w:r w:rsidRPr="00304ADE">
              <w:rPr>
                <w:rFonts w:ascii="Times New Roman" w:eastAsia="Times New Roman" w:hAnsi="Times New Roman" w:cs="Times New Roman"/>
                <w:b/>
                <w:sz w:val="20"/>
                <w:szCs w:val="20"/>
                <w:lang w:eastAsia="ru-RU"/>
              </w:rPr>
              <w:t>.</w:t>
            </w:r>
          </w:p>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 xml:space="preserve">В </w:t>
            </w:r>
            <w:proofErr w:type="spellStart"/>
            <w:r w:rsidRPr="00304ADE">
              <w:rPr>
                <w:rFonts w:ascii="Times New Roman" w:eastAsia="Times New Roman" w:hAnsi="Times New Roman" w:cs="Times New Roman"/>
                <w:b/>
                <w:sz w:val="20"/>
                <w:szCs w:val="20"/>
                <w:lang w:eastAsia="ru-RU"/>
              </w:rPr>
              <w:t>т.ч</w:t>
            </w:r>
            <w:proofErr w:type="spellEnd"/>
            <w:r w:rsidRPr="00304ADE">
              <w:rPr>
                <w:rFonts w:ascii="Times New Roman" w:eastAsia="Times New Roman" w:hAnsi="Times New Roman" w:cs="Times New Roman"/>
                <w:b/>
                <w:sz w:val="20"/>
                <w:szCs w:val="20"/>
                <w:lang w:eastAsia="ru-RU"/>
              </w:rPr>
              <w:t>.</w:t>
            </w:r>
          </w:p>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w:t>
            </w:r>
          </w:p>
        </w:tc>
      </w:tr>
      <w:tr w:rsidR="001D0F0D" w:rsidRPr="00304ADE" w:rsidTr="001D0F0D">
        <w:tc>
          <w:tcPr>
            <w:tcW w:w="2448" w:type="dxa"/>
            <w:vMerge w:val="restart"/>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статей из период. изданий</w:t>
            </w:r>
          </w:p>
        </w:tc>
        <w:tc>
          <w:tcPr>
            <w:tcW w:w="1260" w:type="dxa"/>
          </w:tcPr>
          <w:p w:rsidR="001D0F0D" w:rsidRPr="00304ADE" w:rsidRDefault="001D0F0D" w:rsidP="001D0F0D">
            <w:pPr>
              <w:spacing w:after="0" w:line="240" w:lineRule="auto"/>
              <w:ind w:right="-288"/>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«Статьи»</w:t>
            </w:r>
          </w:p>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16"/>
                <w:szCs w:val="16"/>
                <w:lang w:eastAsia="ru-RU"/>
              </w:rPr>
              <w:t>(библиографическая)</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2002</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1578</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15320</w:t>
            </w:r>
          </w:p>
        </w:tc>
      </w:tr>
      <w:tr w:rsidR="001D0F0D" w:rsidRPr="00304ADE" w:rsidTr="001D0F0D">
        <w:tc>
          <w:tcPr>
            <w:tcW w:w="2448" w:type="dxa"/>
            <w:vMerge/>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p>
        </w:tc>
        <w:tc>
          <w:tcPr>
            <w:tcW w:w="1260" w:type="dxa"/>
          </w:tcPr>
          <w:p w:rsidR="001D0F0D" w:rsidRPr="00304ADE" w:rsidRDefault="001D0F0D" w:rsidP="001D0F0D">
            <w:pPr>
              <w:spacing w:after="0" w:line="240" w:lineRule="auto"/>
              <w:ind w:right="-288"/>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8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«Статьи»</w:t>
            </w:r>
          </w:p>
          <w:p w:rsidR="001D0F0D" w:rsidRPr="00304ADE" w:rsidRDefault="001D0F0D" w:rsidP="001D0F0D">
            <w:pPr>
              <w:spacing w:after="0" w:line="240" w:lineRule="auto"/>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(библиографическая)</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2004</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12</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1416</w:t>
            </w:r>
          </w:p>
        </w:tc>
      </w:tr>
      <w:tr w:rsidR="001D0F0D" w:rsidRPr="00304ADE" w:rsidTr="001D0F0D">
        <w:tc>
          <w:tcPr>
            <w:tcW w:w="2448" w:type="dxa"/>
            <w:vMerge/>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p>
        </w:tc>
        <w:tc>
          <w:tcPr>
            <w:tcW w:w="1260" w:type="dxa"/>
          </w:tcPr>
          <w:p w:rsidR="001D0F0D" w:rsidRPr="00304ADE" w:rsidRDefault="001D0F0D" w:rsidP="001D0F0D">
            <w:pPr>
              <w:spacing w:after="0" w:line="240" w:lineRule="auto"/>
              <w:ind w:right="-288"/>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after="0" w:line="240" w:lineRule="auto"/>
              <w:jc w:val="center"/>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БД «Методические материалы»</w:t>
            </w:r>
          </w:p>
          <w:p w:rsidR="001D0F0D" w:rsidRPr="00304ADE" w:rsidRDefault="001D0F0D" w:rsidP="001D0F0D">
            <w:pPr>
              <w:spacing w:after="0" w:line="240" w:lineRule="auto"/>
              <w:rPr>
                <w:rFonts w:ascii="Times New Roman" w:eastAsia="Times New Roman" w:hAnsi="Times New Roman" w:cs="Times New Roman"/>
                <w:sz w:val="16"/>
                <w:szCs w:val="16"/>
                <w:lang w:eastAsia="ru-RU"/>
              </w:rPr>
            </w:pPr>
            <w:r w:rsidRPr="00304ADE">
              <w:rPr>
                <w:rFonts w:ascii="Times New Roman" w:eastAsia="Times New Roman" w:hAnsi="Times New Roman" w:cs="Times New Roman"/>
                <w:sz w:val="16"/>
                <w:szCs w:val="16"/>
                <w:lang w:eastAsia="ru-RU"/>
              </w:rPr>
              <w:t>(библиографическая)</w:t>
            </w:r>
          </w:p>
          <w:p w:rsidR="001D0F0D" w:rsidRPr="00304ADE" w:rsidRDefault="001D0F0D" w:rsidP="001D0F0D">
            <w:pPr>
              <w:spacing w:after="0" w:line="240" w:lineRule="auto"/>
              <w:jc w:val="center"/>
              <w:rPr>
                <w:rFonts w:ascii="Times New Roman" w:eastAsia="Times New Roman" w:hAnsi="Times New Roman" w:cs="Times New Roman"/>
                <w:sz w:val="16"/>
                <w:szCs w:val="16"/>
                <w:lang w:eastAsia="ru-RU"/>
              </w:rPr>
            </w:pPr>
          </w:p>
          <w:p w:rsidR="001D0F0D" w:rsidRPr="00304ADE" w:rsidRDefault="001D0F0D" w:rsidP="001D0F0D">
            <w:pPr>
              <w:spacing w:after="0" w:line="240" w:lineRule="auto"/>
              <w:jc w:val="center"/>
              <w:rPr>
                <w:rFonts w:ascii="Times New Roman" w:eastAsia="Times New Roman" w:hAnsi="Times New Roman" w:cs="Times New Roman"/>
                <w:sz w:val="16"/>
                <w:szCs w:val="16"/>
                <w:lang w:eastAsia="ru-RU"/>
              </w:rPr>
            </w:pP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2004</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52</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680</w:t>
            </w:r>
          </w:p>
        </w:tc>
      </w:tr>
      <w:tr w:rsidR="001D0F0D" w:rsidRPr="00304ADE" w:rsidTr="001D0F0D">
        <w:tc>
          <w:tcPr>
            <w:tcW w:w="9288" w:type="dxa"/>
            <w:gridSpan w:val="6"/>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Отраслевые и тематические БД</w:t>
            </w:r>
          </w:p>
        </w:tc>
      </w:tr>
      <w:tr w:rsidR="001D0F0D" w:rsidRPr="00304ADE" w:rsidTr="001D0F0D">
        <w:tc>
          <w:tcPr>
            <w:tcW w:w="244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экологии</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«Экология» (</w:t>
            </w:r>
            <w:r w:rsidRPr="00304ADE">
              <w:rPr>
                <w:rFonts w:ascii="Times New Roman" w:eastAsia="Times New Roman" w:hAnsi="Times New Roman" w:cs="Times New Roman"/>
                <w:sz w:val="16"/>
                <w:szCs w:val="16"/>
                <w:lang w:eastAsia="ru-RU"/>
              </w:rPr>
              <w:t>библиографическая)</w:t>
            </w:r>
            <w:r w:rsidRPr="00304ADE">
              <w:rPr>
                <w:rFonts w:ascii="Times New Roman" w:eastAsia="Times New Roman" w:hAnsi="Times New Roman" w:cs="Times New Roman"/>
                <w:sz w:val="20"/>
                <w:szCs w:val="20"/>
                <w:lang w:eastAsia="ru-RU"/>
              </w:rPr>
              <w:t xml:space="preserve"> </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2004</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294</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1428</w:t>
            </w:r>
          </w:p>
        </w:tc>
      </w:tr>
      <w:tr w:rsidR="001D0F0D" w:rsidRPr="00304ADE" w:rsidTr="001D0F0D">
        <w:tc>
          <w:tcPr>
            <w:tcW w:w="2448" w:type="dxa"/>
            <w:vMerge w:val="restart"/>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праву</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«Право»</w:t>
            </w:r>
          </w:p>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w:t>
            </w:r>
            <w:r w:rsidRPr="00304ADE">
              <w:rPr>
                <w:rFonts w:ascii="Times New Roman" w:eastAsia="Times New Roman" w:hAnsi="Times New Roman" w:cs="Times New Roman"/>
                <w:sz w:val="16"/>
                <w:szCs w:val="16"/>
                <w:lang w:eastAsia="ru-RU"/>
              </w:rPr>
              <w:t>библиографическая)</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2003</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1723</w:t>
            </w:r>
          </w:p>
        </w:tc>
      </w:tr>
      <w:tr w:rsidR="001D0F0D" w:rsidRPr="00304ADE" w:rsidTr="001D0F0D">
        <w:tc>
          <w:tcPr>
            <w:tcW w:w="2448" w:type="dxa"/>
            <w:vMerge/>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«Право»</w:t>
            </w:r>
          </w:p>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r w:rsidRPr="00304ADE">
              <w:rPr>
                <w:rFonts w:ascii="Times New Roman" w:eastAsia="Times New Roman" w:hAnsi="Times New Roman" w:cs="Times New Roman"/>
                <w:sz w:val="16"/>
                <w:szCs w:val="16"/>
                <w:lang w:eastAsia="ru-RU"/>
              </w:rPr>
              <w:t>библиографическая)</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2004</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106</w:t>
            </w:r>
          </w:p>
        </w:tc>
      </w:tr>
      <w:tr w:rsidR="001D0F0D" w:rsidRPr="00304ADE" w:rsidTr="001D0F0D">
        <w:tc>
          <w:tcPr>
            <w:tcW w:w="244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другие БД</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ГЦМБ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«Сценарии»</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2011</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221</w:t>
            </w:r>
          </w:p>
        </w:tc>
      </w:tr>
      <w:tr w:rsidR="001D0F0D" w:rsidRPr="00304ADE" w:rsidTr="001D0F0D">
        <w:tc>
          <w:tcPr>
            <w:tcW w:w="244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ГЦДБ</w:t>
            </w:r>
          </w:p>
        </w:tc>
        <w:tc>
          <w:tcPr>
            <w:tcW w:w="180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БД «Читатели»</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2004</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62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4281</w:t>
            </w:r>
          </w:p>
        </w:tc>
      </w:tr>
      <w:tr w:rsidR="001D0F0D" w:rsidRPr="00304ADE" w:rsidTr="001D0F0D">
        <w:tc>
          <w:tcPr>
            <w:tcW w:w="6408" w:type="dxa"/>
            <w:gridSpan w:val="4"/>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Итого по всем БД:</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3630</w:t>
            </w:r>
          </w:p>
        </w:tc>
        <w:tc>
          <w:tcPr>
            <w:tcW w:w="162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58968</w:t>
            </w:r>
          </w:p>
        </w:tc>
      </w:tr>
    </w:tbl>
    <w:p w:rsidR="001D0F0D" w:rsidRPr="00304ADE" w:rsidRDefault="001D0F0D" w:rsidP="001D0F0D">
      <w:pPr>
        <w:spacing w:after="12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sz w:val="28"/>
          <w:szCs w:val="20"/>
          <w:lang w:eastAsia="ru-RU"/>
        </w:rPr>
        <w:br w:type="page"/>
      </w:r>
      <w:proofErr w:type="spellStart"/>
      <w:r w:rsidRPr="00304ADE">
        <w:rPr>
          <w:rFonts w:ascii="Times New Roman" w:eastAsia="Times New Roman" w:hAnsi="Times New Roman" w:cs="Times New Roman"/>
          <w:b/>
          <w:sz w:val="24"/>
          <w:szCs w:val="24"/>
          <w:lang w:eastAsia="ru-RU"/>
        </w:rPr>
        <w:lastRenderedPageBreak/>
        <w:t>Справочно</w:t>
      </w:r>
      <w:proofErr w:type="spellEnd"/>
      <w:r w:rsidRPr="00304ADE">
        <w:rPr>
          <w:rFonts w:ascii="Times New Roman" w:eastAsia="Times New Roman" w:hAnsi="Times New Roman" w:cs="Times New Roman"/>
          <w:b/>
          <w:sz w:val="24"/>
          <w:szCs w:val="24"/>
          <w:lang w:eastAsia="ru-RU"/>
        </w:rPr>
        <w:t xml:space="preserve"> - библиографическое обслуживание</w:t>
      </w:r>
    </w:p>
    <w:p w:rsidR="001D0F0D" w:rsidRPr="00304ADE" w:rsidRDefault="001D0F0D" w:rsidP="001D0F0D">
      <w:pPr>
        <w:spacing w:after="120" w:line="240" w:lineRule="auto"/>
        <w:jc w:val="right"/>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t>Таблица 7.2.1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7"/>
        <w:gridCol w:w="7"/>
        <w:gridCol w:w="720"/>
        <w:gridCol w:w="480"/>
        <w:gridCol w:w="103"/>
        <w:gridCol w:w="567"/>
        <w:gridCol w:w="129"/>
        <w:gridCol w:w="480"/>
        <w:gridCol w:w="100"/>
        <w:gridCol w:w="567"/>
        <w:gridCol w:w="131"/>
        <w:gridCol w:w="480"/>
        <w:gridCol w:w="960"/>
        <w:gridCol w:w="541"/>
        <w:gridCol w:w="156"/>
        <w:gridCol w:w="639"/>
        <w:gridCol w:w="7"/>
        <w:gridCol w:w="629"/>
      </w:tblGrid>
      <w:tr w:rsidR="001D0F0D" w:rsidRPr="00304ADE" w:rsidTr="001D0F0D">
        <w:trPr>
          <w:cantSplit/>
          <w:trHeight w:val="522"/>
        </w:trPr>
        <w:tc>
          <w:tcPr>
            <w:tcW w:w="1917" w:type="dxa"/>
            <w:vMerge w:val="restart"/>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Справочно-библиографическое</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pacing w:val="-20"/>
                <w:sz w:val="20"/>
                <w:szCs w:val="20"/>
                <w:lang w:eastAsia="ru-RU"/>
              </w:rPr>
              <w:t>обслуживание</w:t>
            </w:r>
          </w:p>
        </w:tc>
        <w:tc>
          <w:tcPr>
            <w:tcW w:w="1310" w:type="dxa"/>
            <w:gridSpan w:val="4"/>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276" w:type="dxa"/>
            <w:gridSpan w:val="4"/>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178" w:type="dxa"/>
            <w:gridSpan w:val="3"/>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филиалы ЦБС</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(б-ки района)</w:t>
            </w:r>
          </w:p>
        </w:tc>
        <w:tc>
          <w:tcPr>
            <w:tcW w:w="1501"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по ЦБС </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району)</w:t>
            </w:r>
          </w:p>
        </w:tc>
        <w:tc>
          <w:tcPr>
            <w:tcW w:w="1431" w:type="dxa"/>
            <w:gridSpan w:val="4"/>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для детей</w:t>
            </w:r>
          </w:p>
        </w:tc>
      </w:tr>
      <w:tr w:rsidR="001D0F0D" w:rsidRPr="00304ADE" w:rsidTr="001D0F0D">
        <w:trPr>
          <w:cantSplit/>
          <w:trHeight w:val="522"/>
        </w:trPr>
        <w:tc>
          <w:tcPr>
            <w:tcW w:w="1917" w:type="dxa"/>
            <w:vMerge/>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c>
          <w:tcPr>
            <w:tcW w:w="727"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w:t>
            </w:r>
          </w:p>
        </w:tc>
        <w:tc>
          <w:tcPr>
            <w:tcW w:w="583"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696"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w:t>
            </w:r>
          </w:p>
        </w:tc>
        <w:tc>
          <w:tcPr>
            <w:tcW w:w="580"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698"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w:t>
            </w:r>
          </w:p>
        </w:tc>
        <w:tc>
          <w:tcPr>
            <w:tcW w:w="480" w:type="dxa"/>
          </w:tcPr>
          <w:p w:rsidR="001D0F0D" w:rsidRPr="00304ADE" w:rsidRDefault="001D0F0D" w:rsidP="001D0F0D">
            <w:pPr>
              <w:spacing w:after="0" w:line="240" w:lineRule="auto"/>
              <w:ind w:left="57"/>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w:t>
            </w:r>
          </w:p>
        </w:tc>
        <w:tc>
          <w:tcPr>
            <w:tcW w:w="541"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02" w:type="dxa"/>
            <w:gridSpan w:val="3"/>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w:t>
            </w:r>
          </w:p>
        </w:tc>
        <w:tc>
          <w:tcPr>
            <w:tcW w:w="629" w:type="dxa"/>
          </w:tcPr>
          <w:p w:rsidR="001D0F0D" w:rsidRPr="00304ADE" w:rsidRDefault="001D0F0D" w:rsidP="001D0F0D">
            <w:pPr>
              <w:spacing w:after="0" w:line="240" w:lineRule="auto"/>
              <w:ind w:left="72"/>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1D0F0D" w:rsidRPr="00304ADE" w:rsidTr="001D0F0D">
        <w:trPr>
          <w:trHeight w:val="367"/>
        </w:trPr>
        <w:tc>
          <w:tcPr>
            <w:tcW w:w="1917"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Выполнено справок</w:t>
            </w:r>
          </w:p>
        </w:tc>
        <w:tc>
          <w:tcPr>
            <w:tcW w:w="72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25555</w:t>
            </w:r>
          </w:p>
        </w:tc>
        <w:tc>
          <w:tcPr>
            <w:tcW w:w="583"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83,9</w:t>
            </w:r>
          </w:p>
        </w:tc>
        <w:tc>
          <w:tcPr>
            <w:tcW w:w="696"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3582</w:t>
            </w:r>
          </w:p>
        </w:tc>
        <w:tc>
          <w:tcPr>
            <w:tcW w:w="580"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11,8</w:t>
            </w:r>
          </w:p>
        </w:tc>
        <w:tc>
          <w:tcPr>
            <w:tcW w:w="698"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1308</w:t>
            </w:r>
          </w:p>
        </w:tc>
        <w:tc>
          <w:tcPr>
            <w:tcW w:w="4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4,3</w:t>
            </w:r>
          </w:p>
        </w:tc>
        <w:tc>
          <w:tcPr>
            <w:tcW w:w="9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30445</w:t>
            </w:r>
          </w:p>
        </w:tc>
        <w:tc>
          <w:tcPr>
            <w:tcW w:w="54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100</w:t>
            </w:r>
          </w:p>
        </w:tc>
        <w:tc>
          <w:tcPr>
            <w:tcW w:w="802" w:type="dxa"/>
            <w:gridSpan w:val="3"/>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3304</w:t>
            </w:r>
          </w:p>
        </w:tc>
        <w:tc>
          <w:tcPr>
            <w:tcW w:w="62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10,8</w:t>
            </w:r>
            <w:r w:rsidRPr="00304ADE">
              <w:rPr>
                <w:rFonts w:ascii="Times New Roman" w:eastAsia="Times New Roman" w:hAnsi="Times New Roman" w:cs="Times New Roman"/>
                <w:b/>
                <w:sz w:val="20"/>
                <w:szCs w:val="20"/>
                <w:lang w:eastAsia="ru-RU"/>
              </w:rPr>
              <w:br/>
            </w:r>
          </w:p>
        </w:tc>
      </w:tr>
      <w:tr w:rsidR="001D0F0D" w:rsidRPr="00304ADE" w:rsidTr="001D0F0D">
        <w:trPr>
          <w:trHeight w:val="367"/>
        </w:trPr>
        <w:tc>
          <w:tcPr>
            <w:tcW w:w="191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т. ч. </w:t>
            </w:r>
            <w:r w:rsidRPr="00304ADE">
              <w:rPr>
                <w:rFonts w:ascii="Times New Roman" w:eastAsia="Times New Roman" w:hAnsi="Times New Roman" w:cs="Times New Roman"/>
                <w:spacing w:val="-8"/>
                <w:sz w:val="20"/>
                <w:szCs w:val="20"/>
                <w:lang w:eastAsia="ru-RU"/>
              </w:rPr>
              <w:t>краеведческих</w:t>
            </w:r>
          </w:p>
        </w:tc>
        <w:tc>
          <w:tcPr>
            <w:tcW w:w="72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175</w:t>
            </w:r>
          </w:p>
        </w:tc>
        <w:tc>
          <w:tcPr>
            <w:tcW w:w="583"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0,6</w:t>
            </w:r>
          </w:p>
        </w:tc>
        <w:tc>
          <w:tcPr>
            <w:tcW w:w="696"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355</w:t>
            </w:r>
          </w:p>
        </w:tc>
        <w:tc>
          <w:tcPr>
            <w:tcW w:w="580"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1,1</w:t>
            </w:r>
          </w:p>
        </w:tc>
        <w:tc>
          <w:tcPr>
            <w:tcW w:w="698"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351</w:t>
            </w:r>
          </w:p>
        </w:tc>
        <w:tc>
          <w:tcPr>
            <w:tcW w:w="4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1,1</w:t>
            </w:r>
          </w:p>
        </w:tc>
        <w:tc>
          <w:tcPr>
            <w:tcW w:w="9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881</w:t>
            </w:r>
          </w:p>
        </w:tc>
        <w:tc>
          <w:tcPr>
            <w:tcW w:w="54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2,9</w:t>
            </w:r>
          </w:p>
        </w:tc>
        <w:tc>
          <w:tcPr>
            <w:tcW w:w="802" w:type="dxa"/>
            <w:gridSpan w:val="3"/>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675</w:t>
            </w:r>
          </w:p>
        </w:tc>
        <w:tc>
          <w:tcPr>
            <w:tcW w:w="62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w:t>
            </w:r>
          </w:p>
        </w:tc>
      </w:tr>
      <w:tr w:rsidR="001D0F0D" w:rsidRPr="00304ADE" w:rsidTr="001D0F0D">
        <w:trPr>
          <w:trHeight w:val="325"/>
        </w:trPr>
        <w:tc>
          <w:tcPr>
            <w:tcW w:w="8613" w:type="dxa"/>
            <w:gridSpan w:val="18"/>
          </w:tcPr>
          <w:p w:rsidR="001D0F0D" w:rsidRPr="00304ADE" w:rsidRDefault="001D0F0D" w:rsidP="001D0F0D">
            <w:pPr>
              <w:spacing w:before="120" w:after="120" w:line="240" w:lineRule="auto"/>
              <w:ind w:left="74"/>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 т. ч. по типам</w:t>
            </w:r>
          </w:p>
        </w:tc>
      </w:tr>
      <w:tr w:rsidR="001D0F0D" w:rsidRPr="00304ADE" w:rsidTr="001D0F0D">
        <w:trPr>
          <w:trHeight w:val="219"/>
        </w:trPr>
        <w:tc>
          <w:tcPr>
            <w:tcW w:w="1917"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тематических</w:t>
            </w:r>
          </w:p>
        </w:tc>
        <w:tc>
          <w:tcPr>
            <w:tcW w:w="727"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24174</w:t>
            </w:r>
          </w:p>
        </w:tc>
        <w:tc>
          <w:tcPr>
            <w:tcW w:w="583" w:type="dxa"/>
            <w:gridSpan w:val="2"/>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79,0</w:t>
            </w:r>
          </w:p>
        </w:tc>
        <w:tc>
          <w:tcPr>
            <w:tcW w:w="696"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2511</w:t>
            </w:r>
          </w:p>
        </w:tc>
        <w:tc>
          <w:tcPr>
            <w:tcW w:w="48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8,2</w:t>
            </w:r>
          </w:p>
        </w:tc>
        <w:tc>
          <w:tcPr>
            <w:tcW w:w="798" w:type="dxa"/>
            <w:gridSpan w:val="3"/>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914</w:t>
            </w:r>
          </w:p>
        </w:tc>
        <w:tc>
          <w:tcPr>
            <w:tcW w:w="48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3,0</w:t>
            </w:r>
          </w:p>
        </w:tc>
        <w:tc>
          <w:tcPr>
            <w:tcW w:w="9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27599</w:t>
            </w:r>
          </w:p>
        </w:tc>
        <w:tc>
          <w:tcPr>
            <w:tcW w:w="697" w:type="dxa"/>
            <w:gridSpan w:val="2"/>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90,6</w:t>
            </w:r>
          </w:p>
        </w:tc>
        <w:tc>
          <w:tcPr>
            <w:tcW w:w="646"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2339</w:t>
            </w:r>
          </w:p>
        </w:tc>
        <w:tc>
          <w:tcPr>
            <w:tcW w:w="629"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7,6</w:t>
            </w:r>
          </w:p>
        </w:tc>
      </w:tr>
      <w:tr w:rsidR="001D0F0D" w:rsidRPr="00304ADE" w:rsidTr="001D0F0D">
        <w:tc>
          <w:tcPr>
            <w:tcW w:w="1917"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уточняющих</w:t>
            </w:r>
          </w:p>
        </w:tc>
        <w:tc>
          <w:tcPr>
            <w:tcW w:w="727"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250</w:t>
            </w:r>
          </w:p>
        </w:tc>
        <w:tc>
          <w:tcPr>
            <w:tcW w:w="583"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0,8</w:t>
            </w:r>
          </w:p>
        </w:tc>
        <w:tc>
          <w:tcPr>
            <w:tcW w:w="696"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724</w:t>
            </w:r>
          </w:p>
        </w:tc>
        <w:tc>
          <w:tcPr>
            <w:tcW w:w="4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w:t>
            </w:r>
          </w:p>
        </w:tc>
        <w:tc>
          <w:tcPr>
            <w:tcW w:w="798" w:type="dxa"/>
            <w:gridSpan w:val="3"/>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238</w:t>
            </w:r>
          </w:p>
        </w:tc>
        <w:tc>
          <w:tcPr>
            <w:tcW w:w="48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0,8</w:t>
            </w:r>
          </w:p>
        </w:tc>
        <w:tc>
          <w:tcPr>
            <w:tcW w:w="9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1212</w:t>
            </w:r>
          </w:p>
        </w:tc>
        <w:tc>
          <w:tcPr>
            <w:tcW w:w="697" w:type="dxa"/>
            <w:gridSpan w:val="2"/>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w:t>
            </w:r>
          </w:p>
        </w:tc>
        <w:tc>
          <w:tcPr>
            <w:tcW w:w="646"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665</w:t>
            </w:r>
          </w:p>
        </w:tc>
        <w:tc>
          <w:tcPr>
            <w:tcW w:w="629"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w:t>
            </w:r>
          </w:p>
        </w:tc>
      </w:tr>
      <w:tr w:rsidR="001D0F0D" w:rsidRPr="00304ADE" w:rsidTr="001D0F0D">
        <w:tc>
          <w:tcPr>
            <w:tcW w:w="1917"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адресных</w:t>
            </w:r>
          </w:p>
        </w:tc>
        <w:tc>
          <w:tcPr>
            <w:tcW w:w="727"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653</w:t>
            </w:r>
          </w:p>
        </w:tc>
        <w:tc>
          <w:tcPr>
            <w:tcW w:w="583"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2,1</w:t>
            </w:r>
          </w:p>
        </w:tc>
        <w:tc>
          <w:tcPr>
            <w:tcW w:w="696"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123</w:t>
            </w:r>
          </w:p>
        </w:tc>
        <w:tc>
          <w:tcPr>
            <w:tcW w:w="4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0,4</w:t>
            </w:r>
          </w:p>
        </w:tc>
        <w:tc>
          <w:tcPr>
            <w:tcW w:w="798" w:type="dxa"/>
            <w:gridSpan w:val="3"/>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95</w:t>
            </w:r>
          </w:p>
        </w:tc>
        <w:tc>
          <w:tcPr>
            <w:tcW w:w="480" w:type="dxa"/>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0,3</w:t>
            </w:r>
          </w:p>
        </w:tc>
        <w:tc>
          <w:tcPr>
            <w:tcW w:w="9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871</w:t>
            </w:r>
          </w:p>
        </w:tc>
        <w:tc>
          <w:tcPr>
            <w:tcW w:w="697" w:type="dxa"/>
            <w:gridSpan w:val="2"/>
          </w:tcPr>
          <w:p w:rsidR="001D0F0D" w:rsidRPr="00304ADE" w:rsidRDefault="001D0F0D" w:rsidP="001D0F0D">
            <w:pPr>
              <w:spacing w:before="120" w:after="12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2,8</w:t>
            </w:r>
          </w:p>
        </w:tc>
        <w:tc>
          <w:tcPr>
            <w:tcW w:w="646" w:type="dxa"/>
            <w:gridSpan w:val="2"/>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140</w:t>
            </w:r>
          </w:p>
        </w:tc>
        <w:tc>
          <w:tcPr>
            <w:tcW w:w="629"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0,5</w:t>
            </w:r>
          </w:p>
        </w:tc>
      </w:tr>
      <w:tr w:rsidR="001D0F0D" w:rsidRPr="00304ADE" w:rsidTr="001D0F0D">
        <w:tc>
          <w:tcPr>
            <w:tcW w:w="191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фактографических</w:t>
            </w:r>
          </w:p>
        </w:tc>
        <w:tc>
          <w:tcPr>
            <w:tcW w:w="72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478</w:t>
            </w:r>
          </w:p>
        </w:tc>
        <w:tc>
          <w:tcPr>
            <w:tcW w:w="583"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w:t>
            </w:r>
          </w:p>
        </w:tc>
        <w:tc>
          <w:tcPr>
            <w:tcW w:w="696"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224</w:t>
            </w:r>
          </w:p>
        </w:tc>
        <w:tc>
          <w:tcPr>
            <w:tcW w:w="4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0,7</w:t>
            </w:r>
          </w:p>
        </w:tc>
        <w:tc>
          <w:tcPr>
            <w:tcW w:w="798" w:type="dxa"/>
            <w:gridSpan w:val="3"/>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61</w:t>
            </w:r>
          </w:p>
        </w:tc>
        <w:tc>
          <w:tcPr>
            <w:tcW w:w="48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0,2</w:t>
            </w:r>
          </w:p>
        </w:tc>
        <w:tc>
          <w:tcPr>
            <w:tcW w:w="9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763</w:t>
            </w:r>
          </w:p>
        </w:tc>
        <w:tc>
          <w:tcPr>
            <w:tcW w:w="697" w:type="dxa"/>
            <w:gridSpan w:val="2"/>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2,5</w:t>
            </w:r>
          </w:p>
        </w:tc>
        <w:tc>
          <w:tcPr>
            <w:tcW w:w="646"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160</w:t>
            </w:r>
          </w:p>
        </w:tc>
        <w:tc>
          <w:tcPr>
            <w:tcW w:w="62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0,5</w:t>
            </w:r>
          </w:p>
        </w:tc>
      </w:tr>
      <w:tr w:rsidR="001D0F0D" w:rsidRPr="00304ADE" w:rsidTr="001D0F0D">
        <w:trPr>
          <w:trHeight w:val="375"/>
        </w:trPr>
        <w:tc>
          <w:tcPr>
            <w:tcW w:w="8613" w:type="dxa"/>
            <w:gridSpan w:val="18"/>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внешних справок</w:t>
            </w:r>
            <w:r w:rsidRPr="00304ADE">
              <w:rPr>
                <w:rFonts w:ascii="Times New Roman" w:eastAsia="Times New Roman" w:hAnsi="Times New Roman" w:cs="Times New Roman"/>
                <w:sz w:val="20"/>
                <w:szCs w:val="20"/>
                <w:vertAlign w:val="superscript"/>
                <w:lang w:eastAsia="ru-RU"/>
              </w:rPr>
              <w:footnoteReference w:customMarkFollows="1" w:id="3"/>
              <w:t>*</w:t>
            </w:r>
          </w:p>
        </w:tc>
      </w:tr>
      <w:tr w:rsidR="001D0F0D" w:rsidRPr="00304ADE" w:rsidTr="001D0F0D">
        <w:trPr>
          <w:trHeight w:val="375"/>
        </w:trPr>
        <w:tc>
          <w:tcPr>
            <w:tcW w:w="191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по телефону </w:t>
            </w:r>
          </w:p>
        </w:tc>
        <w:tc>
          <w:tcPr>
            <w:tcW w:w="72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45</w:t>
            </w:r>
          </w:p>
        </w:tc>
        <w:tc>
          <w:tcPr>
            <w:tcW w:w="4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0,1</w:t>
            </w:r>
          </w:p>
        </w:tc>
        <w:tc>
          <w:tcPr>
            <w:tcW w:w="670"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w:t>
            </w:r>
          </w:p>
        </w:tc>
        <w:tc>
          <w:tcPr>
            <w:tcW w:w="609"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0,01</w:t>
            </w:r>
          </w:p>
        </w:tc>
        <w:tc>
          <w:tcPr>
            <w:tcW w:w="66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28</w:t>
            </w:r>
          </w:p>
        </w:tc>
        <w:tc>
          <w:tcPr>
            <w:tcW w:w="611"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0,09</w:t>
            </w:r>
          </w:p>
        </w:tc>
        <w:tc>
          <w:tcPr>
            <w:tcW w:w="9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79</w:t>
            </w:r>
          </w:p>
        </w:tc>
        <w:tc>
          <w:tcPr>
            <w:tcW w:w="54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0,3</w:t>
            </w:r>
          </w:p>
        </w:tc>
        <w:tc>
          <w:tcPr>
            <w:tcW w:w="802" w:type="dxa"/>
            <w:gridSpan w:val="3"/>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w:t>
            </w:r>
          </w:p>
        </w:tc>
        <w:tc>
          <w:tcPr>
            <w:tcW w:w="62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0,02</w:t>
            </w:r>
          </w:p>
        </w:tc>
      </w:tr>
      <w:tr w:rsidR="001D0F0D" w:rsidRPr="00304ADE" w:rsidTr="001D0F0D">
        <w:trPr>
          <w:trHeight w:val="375"/>
        </w:trPr>
        <w:tc>
          <w:tcPr>
            <w:tcW w:w="1917" w:type="dxa"/>
          </w:tcPr>
          <w:p w:rsidR="001D0F0D" w:rsidRPr="00304ADE" w:rsidRDefault="001D0F0D" w:rsidP="001D0F0D">
            <w:pPr>
              <w:spacing w:after="0" w:line="240" w:lineRule="auto"/>
              <w:rPr>
                <w:rFonts w:ascii="Times New Roman" w:eastAsia="Times New Roman" w:hAnsi="Times New Roman" w:cs="Times New Roman"/>
                <w:spacing w:val="-20"/>
                <w:sz w:val="20"/>
                <w:szCs w:val="20"/>
                <w:lang w:eastAsia="ru-RU"/>
              </w:rPr>
            </w:pPr>
            <w:r w:rsidRPr="00304ADE">
              <w:rPr>
                <w:rFonts w:ascii="Times New Roman" w:eastAsia="Times New Roman" w:hAnsi="Times New Roman" w:cs="Times New Roman"/>
                <w:spacing w:val="-20"/>
                <w:sz w:val="20"/>
                <w:szCs w:val="20"/>
                <w:lang w:eastAsia="ru-RU"/>
              </w:rPr>
              <w:t>виртуальных</w:t>
            </w:r>
            <w:r w:rsidRPr="00304ADE">
              <w:rPr>
                <w:rFonts w:ascii="Times New Roman" w:eastAsia="Times New Roman" w:hAnsi="Times New Roman" w:cs="Times New Roman"/>
                <w:spacing w:val="-20"/>
                <w:sz w:val="20"/>
                <w:szCs w:val="20"/>
                <w:vertAlign w:val="superscript"/>
                <w:lang w:eastAsia="ru-RU"/>
              </w:rPr>
              <w:footnoteReference w:customMarkFollows="1" w:id="4"/>
              <w:t>*</w:t>
            </w:r>
            <w:r w:rsidRPr="00304ADE">
              <w:rPr>
                <w:rFonts w:ascii="Times New Roman" w:eastAsia="Times New Roman" w:hAnsi="Times New Roman" w:cs="Times New Roman"/>
                <w:spacing w:val="-20"/>
                <w:sz w:val="20"/>
                <w:szCs w:val="20"/>
                <w:lang w:eastAsia="ru-RU"/>
              </w:rPr>
              <w:t>, по электронной</w:t>
            </w:r>
            <w:r w:rsidRPr="00304ADE">
              <w:rPr>
                <w:rFonts w:ascii="Times New Roman" w:eastAsia="Times New Roman" w:hAnsi="Times New Roman" w:cs="Times New Roman"/>
                <w:spacing w:val="-20"/>
                <w:sz w:val="20"/>
                <w:szCs w:val="20"/>
                <w:vertAlign w:val="superscript"/>
                <w:lang w:eastAsia="ru-RU"/>
              </w:rPr>
              <w:t>*</w:t>
            </w:r>
            <w:r w:rsidRPr="00304ADE">
              <w:rPr>
                <w:rFonts w:ascii="Times New Roman" w:eastAsia="Times New Roman" w:hAnsi="Times New Roman" w:cs="Times New Roman"/>
                <w:spacing w:val="-20"/>
                <w:sz w:val="20"/>
                <w:szCs w:val="20"/>
                <w:lang w:eastAsia="ru-RU"/>
              </w:rPr>
              <w:t>почте</w:t>
            </w:r>
          </w:p>
        </w:tc>
        <w:tc>
          <w:tcPr>
            <w:tcW w:w="72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136</w:t>
            </w:r>
          </w:p>
        </w:tc>
        <w:tc>
          <w:tcPr>
            <w:tcW w:w="4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0,4</w:t>
            </w:r>
          </w:p>
        </w:tc>
        <w:tc>
          <w:tcPr>
            <w:tcW w:w="670"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57</w:t>
            </w:r>
          </w:p>
        </w:tc>
        <w:tc>
          <w:tcPr>
            <w:tcW w:w="609"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0,2</w:t>
            </w:r>
          </w:p>
        </w:tc>
        <w:tc>
          <w:tcPr>
            <w:tcW w:w="667"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11" w:type="dxa"/>
            <w:gridSpan w:val="2"/>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9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193</w:t>
            </w:r>
          </w:p>
        </w:tc>
        <w:tc>
          <w:tcPr>
            <w:tcW w:w="541"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0,6</w:t>
            </w:r>
          </w:p>
        </w:tc>
        <w:tc>
          <w:tcPr>
            <w:tcW w:w="802" w:type="dxa"/>
            <w:gridSpan w:val="3"/>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39</w:t>
            </w:r>
          </w:p>
        </w:tc>
        <w:tc>
          <w:tcPr>
            <w:tcW w:w="62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0,01</w:t>
            </w:r>
          </w:p>
        </w:tc>
      </w:tr>
      <w:tr w:rsidR="001D0F0D" w:rsidRPr="00304ADE" w:rsidTr="001D0F0D">
        <w:trPr>
          <w:trHeight w:val="375"/>
        </w:trPr>
        <w:tc>
          <w:tcPr>
            <w:tcW w:w="8613" w:type="dxa"/>
            <w:gridSpan w:val="18"/>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в т. ч. справок, выполненных с использованием ЭР</w:t>
            </w:r>
          </w:p>
        </w:tc>
      </w:tr>
      <w:tr w:rsidR="001D0F0D" w:rsidRPr="00304ADE" w:rsidTr="001D0F0D">
        <w:tc>
          <w:tcPr>
            <w:tcW w:w="191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pacing w:val="-20"/>
                <w:sz w:val="20"/>
                <w:szCs w:val="20"/>
                <w:lang w:eastAsia="ru-RU"/>
              </w:rPr>
              <w:t>по собственным</w:t>
            </w:r>
            <w:r w:rsidRPr="00304ADE">
              <w:rPr>
                <w:rFonts w:ascii="Times New Roman" w:eastAsia="Times New Roman" w:hAnsi="Times New Roman" w:cs="Times New Roman"/>
                <w:sz w:val="20"/>
                <w:szCs w:val="20"/>
                <w:lang w:eastAsia="ru-RU"/>
              </w:rPr>
              <w:t xml:space="preserve"> БД </w:t>
            </w:r>
          </w:p>
        </w:tc>
        <w:tc>
          <w:tcPr>
            <w:tcW w:w="72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53</w:t>
            </w:r>
          </w:p>
        </w:tc>
        <w:tc>
          <w:tcPr>
            <w:tcW w:w="583"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0,2</w:t>
            </w:r>
          </w:p>
        </w:tc>
        <w:tc>
          <w:tcPr>
            <w:tcW w:w="567"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09"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6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11"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960"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53</w:t>
            </w:r>
          </w:p>
        </w:tc>
        <w:tc>
          <w:tcPr>
            <w:tcW w:w="69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0,2</w:t>
            </w:r>
          </w:p>
        </w:tc>
        <w:tc>
          <w:tcPr>
            <w:tcW w:w="646"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29"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c>
          <w:tcPr>
            <w:tcW w:w="1917"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по СПС</w:t>
            </w:r>
          </w:p>
        </w:tc>
        <w:tc>
          <w:tcPr>
            <w:tcW w:w="72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14162</w:t>
            </w:r>
          </w:p>
        </w:tc>
        <w:tc>
          <w:tcPr>
            <w:tcW w:w="583"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46,5</w:t>
            </w:r>
          </w:p>
        </w:tc>
        <w:tc>
          <w:tcPr>
            <w:tcW w:w="567"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145</w:t>
            </w:r>
          </w:p>
        </w:tc>
        <w:tc>
          <w:tcPr>
            <w:tcW w:w="609"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0,5</w:t>
            </w:r>
          </w:p>
        </w:tc>
        <w:tc>
          <w:tcPr>
            <w:tcW w:w="66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11"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960"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14307</w:t>
            </w:r>
          </w:p>
        </w:tc>
        <w:tc>
          <w:tcPr>
            <w:tcW w:w="69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46,9</w:t>
            </w:r>
          </w:p>
        </w:tc>
        <w:tc>
          <w:tcPr>
            <w:tcW w:w="646"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29"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c>
          <w:tcPr>
            <w:tcW w:w="191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ресурсам Интернет</w:t>
            </w:r>
          </w:p>
        </w:tc>
        <w:tc>
          <w:tcPr>
            <w:tcW w:w="72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8883</w:t>
            </w:r>
          </w:p>
        </w:tc>
        <w:tc>
          <w:tcPr>
            <w:tcW w:w="583"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29,2</w:t>
            </w:r>
          </w:p>
        </w:tc>
        <w:tc>
          <w:tcPr>
            <w:tcW w:w="567"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170</w:t>
            </w:r>
          </w:p>
        </w:tc>
        <w:tc>
          <w:tcPr>
            <w:tcW w:w="609"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0,5</w:t>
            </w:r>
          </w:p>
        </w:tc>
        <w:tc>
          <w:tcPr>
            <w:tcW w:w="66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21</w:t>
            </w:r>
          </w:p>
        </w:tc>
        <w:tc>
          <w:tcPr>
            <w:tcW w:w="611"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0,06</w:t>
            </w:r>
          </w:p>
        </w:tc>
        <w:tc>
          <w:tcPr>
            <w:tcW w:w="960"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9074</w:t>
            </w:r>
          </w:p>
        </w:tc>
        <w:tc>
          <w:tcPr>
            <w:tcW w:w="69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29,8</w:t>
            </w:r>
          </w:p>
        </w:tc>
        <w:tc>
          <w:tcPr>
            <w:tcW w:w="646"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226</w:t>
            </w:r>
          </w:p>
        </w:tc>
        <w:tc>
          <w:tcPr>
            <w:tcW w:w="629"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0,7</w:t>
            </w:r>
          </w:p>
        </w:tc>
      </w:tr>
      <w:tr w:rsidR="001D0F0D" w:rsidRPr="00304ADE" w:rsidTr="001D0F0D">
        <w:trPr>
          <w:trHeight w:val="315"/>
        </w:trPr>
        <w:tc>
          <w:tcPr>
            <w:tcW w:w="1917"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по </w:t>
            </w:r>
            <w:r w:rsidRPr="00304ADE">
              <w:rPr>
                <w:rFonts w:ascii="Times New Roman" w:eastAsia="Times New Roman" w:hAnsi="Times New Roman" w:cs="Times New Roman"/>
                <w:sz w:val="20"/>
                <w:szCs w:val="20"/>
                <w:lang w:val="en-US" w:eastAsia="ru-RU"/>
              </w:rPr>
              <w:t>CD</w:t>
            </w:r>
            <w:r w:rsidRPr="00304ADE">
              <w:rPr>
                <w:rFonts w:ascii="Times New Roman" w:eastAsia="Times New Roman" w:hAnsi="Times New Roman" w:cs="Times New Roman"/>
                <w:sz w:val="20"/>
                <w:szCs w:val="20"/>
                <w:lang w:eastAsia="ru-RU"/>
              </w:rPr>
              <w:t xml:space="preserve">, </w:t>
            </w:r>
            <w:r w:rsidRPr="00304ADE">
              <w:rPr>
                <w:rFonts w:ascii="Times New Roman" w:eastAsia="Times New Roman" w:hAnsi="Times New Roman" w:cs="Times New Roman"/>
                <w:sz w:val="20"/>
                <w:szCs w:val="20"/>
                <w:lang w:val="en-US" w:eastAsia="ru-RU"/>
              </w:rPr>
              <w:t>DVD</w:t>
            </w:r>
          </w:p>
        </w:tc>
        <w:tc>
          <w:tcPr>
            <w:tcW w:w="72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583"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567"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09"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6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11"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960"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9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46"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629"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rPr>
          <w:trHeight w:val="261"/>
        </w:trPr>
        <w:tc>
          <w:tcPr>
            <w:tcW w:w="1917" w:type="dxa"/>
          </w:tcPr>
          <w:p w:rsidR="001D0F0D" w:rsidRPr="00304ADE" w:rsidRDefault="001D0F0D" w:rsidP="001D0F0D">
            <w:pPr>
              <w:spacing w:after="0" w:line="240" w:lineRule="auto"/>
              <w:rPr>
                <w:rFonts w:ascii="Times New Roman" w:eastAsia="Times New Roman" w:hAnsi="Times New Roman" w:cs="Times New Roman"/>
                <w:spacing w:val="-20"/>
                <w:sz w:val="20"/>
                <w:szCs w:val="20"/>
                <w:lang w:eastAsia="ru-RU"/>
              </w:rPr>
            </w:pPr>
            <w:r w:rsidRPr="00304ADE">
              <w:rPr>
                <w:rFonts w:ascii="Times New Roman" w:eastAsia="Times New Roman" w:hAnsi="Times New Roman" w:cs="Times New Roman"/>
                <w:spacing w:val="-20"/>
                <w:sz w:val="20"/>
                <w:szCs w:val="20"/>
                <w:lang w:eastAsia="ru-RU"/>
              </w:rPr>
              <w:t>Всего  справок</w:t>
            </w:r>
          </w:p>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по всем ЭР</w:t>
            </w:r>
          </w:p>
        </w:tc>
        <w:tc>
          <w:tcPr>
            <w:tcW w:w="72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23098</w:t>
            </w:r>
          </w:p>
        </w:tc>
        <w:tc>
          <w:tcPr>
            <w:tcW w:w="583"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75,8</w:t>
            </w:r>
          </w:p>
        </w:tc>
        <w:tc>
          <w:tcPr>
            <w:tcW w:w="567"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315</w:t>
            </w:r>
          </w:p>
        </w:tc>
        <w:tc>
          <w:tcPr>
            <w:tcW w:w="609"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w:t>
            </w:r>
          </w:p>
        </w:tc>
        <w:tc>
          <w:tcPr>
            <w:tcW w:w="66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21</w:t>
            </w:r>
          </w:p>
        </w:tc>
        <w:tc>
          <w:tcPr>
            <w:tcW w:w="611"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0,06</w:t>
            </w:r>
          </w:p>
        </w:tc>
        <w:tc>
          <w:tcPr>
            <w:tcW w:w="960"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23434</w:t>
            </w:r>
          </w:p>
        </w:tc>
        <w:tc>
          <w:tcPr>
            <w:tcW w:w="697"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76,9</w:t>
            </w:r>
          </w:p>
        </w:tc>
        <w:tc>
          <w:tcPr>
            <w:tcW w:w="646" w:type="dxa"/>
            <w:gridSpan w:val="2"/>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226</w:t>
            </w:r>
          </w:p>
        </w:tc>
        <w:tc>
          <w:tcPr>
            <w:tcW w:w="629"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0,7</w:t>
            </w:r>
          </w:p>
        </w:tc>
      </w:tr>
      <w:tr w:rsidR="001D0F0D" w:rsidRPr="00304ADE" w:rsidTr="001D0F0D">
        <w:tc>
          <w:tcPr>
            <w:tcW w:w="1924" w:type="dxa"/>
            <w:gridSpan w:val="2"/>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 отказов</w:t>
            </w:r>
          </w:p>
        </w:tc>
        <w:tc>
          <w:tcPr>
            <w:tcW w:w="720"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583"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567"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53</w:t>
            </w:r>
          </w:p>
        </w:tc>
        <w:tc>
          <w:tcPr>
            <w:tcW w:w="609"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62,3</w:t>
            </w:r>
          </w:p>
        </w:tc>
        <w:tc>
          <w:tcPr>
            <w:tcW w:w="66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32</w:t>
            </w:r>
          </w:p>
        </w:tc>
        <w:tc>
          <w:tcPr>
            <w:tcW w:w="611"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37,6</w:t>
            </w:r>
          </w:p>
        </w:tc>
        <w:tc>
          <w:tcPr>
            <w:tcW w:w="960"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85</w:t>
            </w:r>
          </w:p>
        </w:tc>
        <w:tc>
          <w:tcPr>
            <w:tcW w:w="697"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100</w:t>
            </w:r>
          </w:p>
        </w:tc>
        <w:tc>
          <w:tcPr>
            <w:tcW w:w="639" w:type="dxa"/>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59</w:t>
            </w:r>
          </w:p>
        </w:tc>
        <w:tc>
          <w:tcPr>
            <w:tcW w:w="636" w:type="dxa"/>
            <w:gridSpan w:val="2"/>
          </w:tcPr>
          <w:p w:rsidR="001D0F0D" w:rsidRPr="00304ADE" w:rsidRDefault="001D0F0D" w:rsidP="001D0F0D">
            <w:pPr>
              <w:spacing w:before="120" w:after="12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69,4</w:t>
            </w:r>
          </w:p>
        </w:tc>
      </w:tr>
    </w:tbl>
    <w:p w:rsidR="001D0F0D" w:rsidRPr="00304ADE" w:rsidRDefault="001D0F0D" w:rsidP="001D0F0D">
      <w:pPr>
        <w:spacing w:after="120" w:line="240" w:lineRule="auto"/>
        <w:jc w:val="right"/>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8"/>
          <w:szCs w:val="20"/>
          <w:lang w:eastAsia="ru-RU"/>
        </w:rPr>
        <w:br w:type="page"/>
      </w:r>
      <w:r w:rsidRPr="00304ADE">
        <w:rPr>
          <w:rFonts w:ascii="Times New Roman" w:eastAsia="Times New Roman" w:hAnsi="Times New Roman" w:cs="Times New Roman"/>
          <w:sz w:val="20"/>
          <w:szCs w:val="20"/>
          <w:lang w:eastAsia="ru-RU"/>
        </w:rPr>
        <w:lastRenderedPageBreak/>
        <w:t>Таблица 7.2.2</w:t>
      </w:r>
    </w:p>
    <w:p w:rsidR="001D0F0D" w:rsidRPr="00304ADE" w:rsidRDefault="001D0F0D" w:rsidP="001D0F0D">
      <w:pPr>
        <w:spacing w:after="12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Информационное обслуживание</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77"/>
        <w:gridCol w:w="567"/>
        <w:gridCol w:w="1023"/>
        <w:gridCol w:w="1344"/>
        <w:gridCol w:w="1219"/>
        <w:gridCol w:w="1058"/>
      </w:tblGrid>
      <w:tr w:rsidR="001D0F0D" w:rsidRPr="00304ADE" w:rsidTr="00711901">
        <w:tc>
          <w:tcPr>
            <w:tcW w:w="4077" w:type="dxa"/>
          </w:tcPr>
          <w:p w:rsidR="001D0F0D" w:rsidRPr="00304ADE" w:rsidRDefault="001D0F0D" w:rsidP="001D0F0D">
            <w:pPr>
              <w:spacing w:before="120"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Текущее информирование о новых документах</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филиалы ЦБС</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(б-ки района)</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ЦБС (по району)</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для детей</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 абонентов</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33</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159</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212</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77</w:t>
            </w:r>
          </w:p>
        </w:tc>
      </w:tr>
      <w:tr w:rsidR="001D0F0D" w:rsidRPr="00304ADE" w:rsidTr="001D0F0D">
        <w:tc>
          <w:tcPr>
            <w:tcW w:w="9288" w:type="dxa"/>
            <w:gridSpan w:val="6"/>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 т. ч. индивидуальное информирование:</w:t>
            </w:r>
          </w:p>
        </w:tc>
      </w:tr>
      <w:tr w:rsidR="001D0F0D" w:rsidRPr="00304ADE" w:rsidTr="00711901">
        <w:trPr>
          <w:trHeight w:val="280"/>
        </w:trPr>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 абонентов</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27</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93</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134</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47</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 оповещений</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32</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94</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28</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159</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65</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кол-во выданных. документов </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47</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151</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86</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284</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128</w:t>
            </w:r>
          </w:p>
        </w:tc>
      </w:tr>
      <w:tr w:rsidR="001D0F0D" w:rsidRPr="00304ADE" w:rsidTr="001D0F0D">
        <w:tc>
          <w:tcPr>
            <w:tcW w:w="9288" w:type="dxa"/>
            <w:gridSpan w:val="6"/>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 т. ч. коллективное информирование:</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 абонентов</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66</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78</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30</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кол-во оповещений</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68</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84</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380</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кол-во выданных документов </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26</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879</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29</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934</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573</w:t>
            </w:r>
          </w:p>
        </w:tc>
      </w:tr>
      <w:tr w:rsidR="001D0F0D" w:rsidRPr="00304ADE" w:rsidTr="001D0F0D">
        <w:tc>
          <w:tcPr>
            <w:tcW w:w="9288" w:type="dxa"/>
            <w:gridSpan w:val="6"/>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Массовое информирование:</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Дни информации</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Дни специалиста</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выставки и просмотры новых документов</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11</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22</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10</w:t>
            </w:r>
          </w:p>
        </w:tc>
      </w:tr>
      <w:tr w:rsidR="001D0F0D" w:rsidRPr="00304ADE" w:rsidTr="00711901">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обзоры новых документов</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711901">
        <w:trPr>
          <w:trHeight w:val="615"/>
        </w:trPr>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информирование в СМИ:</w:t>
            </w:r>
          </w:p>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в печати (кол-во статей)</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711901">
        <w:trPr>
          <w:trHeight w:val="330"/>
        </w:trPr>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на радио (кол-во передач) </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711901">
        <w:trPr>
          <w:trHeight w:val="210"/>
        </w:trPr>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на телевидении (кол-во передач)</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711901">
        <w:trPr>
          <w:trHeight w:val="210"/>
        </w:trPr>
        <w:tc>
          <w:tcPr>
            <w:tcW w:w="4077"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 информация на сайте библиотеки (кол-во сообщений, документов, выставок) </w:t>
            </w:r>
          </w:p>
        </w:tc>
        <w:tc>
          <w:tcPr>
            <w:tcW w:w="567"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72</w:t>
            </w:r>
          </w:p>
        </w:tc>
        <w:tc>
          <w:tcPr>
            <w:tcW w:w="1023"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69</w:t>
            </w:r>
          </w:p>
        </w:tc>
        <w:tc>
          <w:tcPr>
            <w:tcW w:w="1344"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w:t>
            </w:r>
          </w:p>
        </w:tc>
        <w:tc>
          <w:tcPr>
            <w:tcW w:w="1219"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149</w:t>
            </w:r>
          </w:p>
        </w:tc>
        <w:tc>
          <w:tcPr>
            <w:tcW w:w="1058"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bl>
    <w:p w:rsidR="001D0F0D" w:rsidRPr="00304ADE" w:rsidRDefault="001D0F0D" w:rsidP="001D0F0D">
      <w:pPr>
        <w:spacing w:after="0" w:line="240" w:lineRule="auto"/>
        <w:jc w:val="center"/>
        <w:rPr>
          <w:rFonts w:ascii="Times New Roman" w:eastAsia="Times New Roman" w:hAnsi="Times New Roman" w:cs="Times New Roman"/>
          <w:lang w:eastAsia="ru-RU"/>
        </w:rPr>
      </w:pPr>
    </w:p>
    <w:p w:rsidR="001D0F0D" w:rsidRPr="00304ADE" w:rsidRDefault="001D0F0D" w:rsidP="001D0F0D">
      <w:pPr>
        <w:spacing w:after="0" w:line="240" w:lineRule="auto"/>
        <w:jc w:val="right"/>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Таблица 7.3</w:t>
      </w:r>
    </w:p>
    <w:p w:rsidR="001D0F0D" w:rsidRPr="00304ADE" w:rsidRDefault="001D0F0D" w:rsidP="001D0F0D">
      <w:pPr>
        <w:spacing w:after="0" w:line="240" w:lineRule="auto"/>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 xml:space="preserve">Информационная культура пользователей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080"/>
        <w:gridCol w:w="900"/>
        <w:gridCol w:w="1260"/>
        <w:gridCol w:w="1260"/>
        <w:gridCol w:w="1080"/>
      </w:tblGrid>
      <w:tr w:rsidR="001D0F0D" w:rsidRPr="00304ADE" w:rsidTr="001D0F0D">
        <w:tc>
          <w:tcPr>
            <w:tcW w:w="3708"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Формирование информационной культуры пользователей</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ГЦМБ</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ГЦДБ</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филиалы ЦБС</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(б-ки района)</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 ЦБС (по району)</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w:t>
            </w:r>
          </w:p>
          <w:p w:rsidR="001D0F0D" w:rsidRPr="00304ADE" w:rsidRDefault="001D0F0D" w:rsidP="001D0F0D">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для детей</w:t>
            </w:r>
          </w:p>
        </w:tc>
      </w:tr>
      <w:tr w:rsidR="001D0F0D" w:rsidRPr="00304ADE" w:rsidTr="001D0F0D">
        <w:tc>
          <w:tcPr>
            <w:tcW w:w="3708"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Индивидуальные консультации - всего</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42</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45</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98</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185</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122</w:t>
            </w:r>
          </w:p>
        </w:tc>
      </w:tr>
      <w:tr w:rsidR="001D0F0D" w:rsidRPr="00304ADE" w:rsidTr="001D0F0D">
        <w:tc>
          <w:tcPr>
            <w:tcW w:w="3708" w:type="dxa"/>
          </w:tcPr>
          <w:p w:rsidR="001D0F0D" w:rsidRPr="00304ADE" w:rsidRDefault="001D0F0D" w:rsidP="001D0F0D">
            <w:pPr>
              <w:spacing w:after="0" w:line="240" w:lineRule="auto"/>
              <w:ind w:firstLine="360"/>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 т. ч. по электронному поиску</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39</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59</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39</w:t>
            </w:r>
          </w:p>
        </w:tc>
      </w:tr>
      <w:tr w:rsidR="001D0F0D" w:rsidRPr="00304ADE" w:rsidTr="001D0F0D">
        <w:tc>
          <w:tcPr>
            <w:tcW w:w="370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Групповые консультации</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39</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24</w:t>
            </w:r>
          </w:p>
        </w:tc>
      </w:tr>
      <w:tr w:rsidR="001D0F0D" w:rsidRPr="00304ADE" w:rsidTr="001D0F0D">
        <w:tc>
          <w:tcPr>
            <w:tcW w:w="3708" w:type="dxa"/>
          </w:tcPr>
          <w:p w:rsidR="001D0F0D" w:rsidRPr="00304ADE" w:rsidRDefault="001D0F0D" w:rsidP="001D0F0D">
            <w:pPr>
              <w:spacing w:after="0" w:line="240" w:lineRule="auto"/>
              <w:ind w:firstLine="360"/>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 т. ч. по электронному поиску</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12</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31</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w:t>
            </w:r>
          </w:p>
        </w:tc>
      </w:tr>
      <w:tr w:rsidR="001D0F0D" w:rsidRPr="00304ADE" w:rsidTr="001D0F0D">
        <w:tc>
          <w:tcPr>
            <w:tcW w:w="3708" w:type="dxa"/>
          </w:tcPr>
          <w:p w:rsidR="001D0F0D" w:rsidRPr="00304ADE" w:rsidRDefault="001D0F0D" w:rsidP="001D0F0D">
            <w:pPr>
              <w:spacing w:after="0" w:line="240" w:lineRule="auto"/>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sz w:val="20"/>
                <w:szCs w:val="20"/>
                <w:lang w:eastAsia="ru-RU"/>
              </w:rPr>
              <w:t>Уроки информационной грамотности</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150</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41</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191</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41</w:t>
            </w:r>
          </w:p>
        </w:tc>
      </w:tr>
      <w:tr w:rsidR="001D0F0D" w:rsidRPr="00304ADE" w:rsidTr="001D0F0D">
        <w:tc>
          <w:tcPr>
            <w:tcW w:w="370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Дни библиографии</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c>
          <w:tcPr>
            <w:tcW w:w="3708"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Премьеры, презентации, библиографических пособий</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c>
          <w:tcPr>
            <w:tcW w:w="370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Премьеры дисков</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c>
          <w:tcPr>
            <w:tcW w:w="3708" w:type="dxa"/>
          </w:tcPr>
          <w:p w:rsidR="001D0F0D" w:rsidRPr="00304ADE" w:rsidRDefault="001D0F0D" w:rsidP="001D0F0D">
            <w:pPr>
              <w:spacing w:before="120" w:after="12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Обзоры ресурсов Интернета</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w:t>
            </w:r>
          </w:p>
        </w:tc>
        <w:tc>
          <w:tcPr>
            <w:tcW w:w="90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20</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40</w:t>
            </w:r>
          </w:p>
        </w:tc>
        <w:tc>
          <w:tcPr>
            <w:tcW w:w="1080" w:type="dxa"/>
          </w:tcPr>
          <w:p w:rsidR="001D0F0D" w:rsidRPr="00304ADE" w:rsidRDefault="001D0F0D" w:rsidP="001D0F0D">
            <w:pPr>
              <w:spacing w:before="120" w:after="12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8</w:t>
            </w:r>
          </w:p>
        </w:tc>
      </w:tr>
      <w:tr w:rsidR="001D0F0D" w:rsidRPr="00304ADE" w:rsidTr="001D0F0D">
        <w:tc>
          <w:tcPr>
            <w:tcW w:w="3708"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Экскурсии по библиотекам</w:t>
            </w:r>
          </w:p>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(традиционные)</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34</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40</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28</w:t>
            </w:r>
          </w:p>
        </w:tc>
      </w:tr>
      <w:tr w:rsidR="001D0F0D" w:rsidRPr="00304ADE" w:rsidTr="001D0F0D">
        <w:tc>
          <w:tcPr>
            <w:tcW w:w="3708"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Виртуальные экскурсии по библиотекам</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w:t>
            </w: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7</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r w:rsidRPr="00304ADE">
              <w:rPr>
                <w:rFonts w:ascii="Times New Roman" w:eastAsia="Times New Roman" w:hAnsi="Times New Roman" w:cs="Times New Roman"/>
                <w:b/>
                <w:sz w:val="20"/>
                <w:szCs w:val="20"/>
                <w:lang w:eastAsia="ru-RU"/>
              </w:rPr>
              <w:t>-</w:t>
            </w:r>
          </w:p>
        </w:tc>
      </w:tr>
      <w:tr w:rsidR="001D0F0D" w:rsidRPr="00304ADE" w:rsidTr="001D0F0D">
        <w:tc>
          <w:tcPr>
            <w:tcW w:w="3708" w:type="dxa"/>
          </w:tcPr>
          <w:p w:rsidR="001D0F0D" w:rsidRPr="00304ADE" w:rsidRDefault="001D0F0D" w:rsidP="001D0F0D">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Печатные материалы в помощь обучению пользователей</w:t>
            </w:r>
            <w:r w:rsidRPr="00304ADE">
              <w:rPr>
                <w:rFonts w:ascii="Times New Roman" w:eastAsia="Times New Roman" w:hAnsi="Times New Roman" w:cs="Times New Roman"/>
                <w:sz w:val="20"/>
                <w:szCs w:val="20"/>
                <w:vertAlign w:val="superscript"/>
                <w:lang w:eastAsia="ru-RU"/>
              </w:rPr>
              <w:footnoteReference w:customMarkFollows="1" w:id="5"/>
              <w:t>*</w:t>
            </w: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c>
          <w:tcPr>
            <w:tcW w:w="90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c>
          <w:tcPr>
            <w:tcW w:w="126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c>
          <w:tcPr>
            <w:tcW w:w="1080" w:type="dxa"/>
          </w:tcPr>
          <w:p w:rsidR="001D0F0D" w:rsidRPr="00304ADE" w:rsidRDefault="001D0F0D" w:rsidP="001D0F0D">
            <w:pPr>
              <w:spacing w:after="0" w:line="240" w:lineRule="auto"/>
              <w:jc w:val="center"/>
              <w:rPr>
                <w:rFonts w:ascii="Times New Roman" w:eastAsia="Times New Roman" w:hAnsi="Times New Roman" w:cs="Times New Roman"/>
                <w:b/>
                <w:sz w:val="20"/>
                <w:szCs w:val="20"/>
                <w:lang w:eastAsia="ru-RU"/>
              </w:rPr>
            </w:pPr>
          </w:p>
        </w:tc>
      </w:tr>
    </w:tbl>
    <w:p w:rsidR="00CE5A60" w:rsidRPr="00503732" w:rsidRDefault="00CE5A60" w:rsidP="00CE5A60">
      <w:pPr>
        <w:spacing w:after="0" w:line="240" w:lineRule="auto"/>
        <w:jc w:val="center"/>
        <w:rPr>
          <w:rFonts w:ascii="Times New Roman" w:eastAsia="Times New Roman" w:hAnsi="Times New Roman"/>
          <w:b/>
          <w:sz w:val="28"/>
          <w:szCs w:val="32"/>
          <w:lang w:eastAsia="ru-RU"/>
        </w:rPr>
      </w:pPr>
      <w:r w:rsidRPr="00503732">
        <w:rPr>
          <w:rFonts w:ascii="Times New Roman" w:eastAsia="Times New Roman" w:hAnsi="Times New Roman"/>
          <w:b/>
          <w:sz w:val="28"/>
          <w:szCs w:val="32"/>
          <w:lang w:eastAsia="ru-RU"/>
        </w:rPr>
        <w:lastRenderedPageBreak/>
        <w:t>8. Деятельность ЦПИ</w:t>
      </w:r>
    </w:p>
    <w:p w:rsidR="00CE5A60" w:rsidRPr="005320B5" w:rsidRDefault="00CE5A60" w:rsidP="00CE5A60">
      <w:pPr>
        <w:spacing w:after="0" w:line="240" w:lineRule="auto"/>
        <w:rPr>
          <w:rFonts w:ascii="Times New Roman" w:eastAsia="Times New Roman" w:hAnsi="Times New Roman"/>
          <w:b/>
          <w:sz w:val="28"/>
          <w:szCs w:val="24"/>
          <w:lang w:eastAsia="ru-RU"/>
        </w:rPr>
      </w:pPr>
    </w:p>
    <w:p w:rsidR="00CE5A60" w:rsidRPr="005320B5" w:rsidRDefault="00CE5A60" w:rsidP="00CE5A60">
      <w:pPr>
        <w:spacing w:after="0" w:line="240" w:lineRule="auto"/>
        <w:jc w:val="both"/>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8.1. Место в структуре библиотеки</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Правовое просвещение населения – одно из ведущих направлений информационно-просветительской деятельности</w:t>
      </w:r>
      <w:r>
        <w:rPr>
          <w:rFonts w:ascii="Times New Roman" w:eastAsia="Times New Roman" w:hAnsi="Times New Roman"/>
          <w:sz w:val="28"/>
          <w:szCs w:val="24"/>
          <w:lang w:eastAsia="ru-RU"/>
        </w:rPr>
        <w:t xml:space="preserve"> МБУК «Горнозаводской центральной </w:t>
      </w:r>
      <w:proofErr w:type="spellStart"/>
      <w:r>
        <w:rPr>
          <w:rFonts w:ascii="Times New Roman" w:eastAsia="Times New Roman" w:hAnsi="Times New Roman"/>
          <w:sz w:val="28"/>
          <w:szCs w:val="24"/>
          <w:lang w:eastAsia="ru-RU"/>
        </w:rPr>
        <w:t>межпоселенческой</w:t>
      </w:r>
      <w:proofErr w:type="spellEnd"/>
      <w:r>
        <w:rPr>
          <w:rFonts w:ascii="Times New Roman" w:eastAsia="Times New Roman" w:hAnsi="Times New Roman"/>
          <w:sz w:val="28"/>
          <w:szCs w:val="24"/>
          <w:lang w:eastAsia="ru-RU"/>
        </w:rPr>
        <w:t xml:space="preserve"> библиотеки»</w:t>
      </w:r>
      <w:r w:rsidRPr="005320B5">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 xml:space="preserve">Межпоселенческая </w:t>
      </w:r>
      <w:r w:rsidRPr="005320B5">
        <w:rPr>
          <w:rFonts w:ascii="Times New Roman" w:eastAsia="Times New Roman" w:hAnsi="Times New Roman"/>
          <w:sz w:val="28"/>
          <w:szCs w:val="24"/>
          <w:lang w:eastAsia="ru-RU"/>
        </w:rPr>
        <w:t xml:space="preserve"> библиотека ведет практическую работу по обеспечению правовой информации населения Горнозаводска и района, осуществляет методическую поддержку работы   библиотек</w:t>
      </w:r>
      <w:r>
        <w:rPr>
          <w:rFonts w:ascii="Times New Roman" w:eastAsia="Times New Roman" w:hAnsi="Times New Roman"/>
          <w:sz w:val="28"/>
          <w:szCs w:val="24"/>
          <w:lang w:eastAsia="ru-RU"/>
        </w:rPr>
        <w:t xml:space="preserve"> поселений</w:t>
      </w:r>
      <w:r w:rsidRPr="005320B5">
        <w:rPr>
          <w:rFonts w:ascii="Times New Roman" w:eastAsia="Times New Roman" w:hAnsi="Times New Roman"/>
          <w:sz w:val="28"/>
          <w:szCs w:val="24"/>
          <w:lang w:eastAsia="ru-RU"/>
        </w:rPr>
        <w:t xml:space="preserve">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w:t>
      </w:r>
      <w:r>
        <w:rPr>
          <w:rFonts w:ascii="Times New Roman" w:eastAsia="Times New Roman" w:hAnsi="Times New Roman"/>
          <w:sz w:val="28"/>
          <w:szCs w:val="24"/>
          <w:lang w:eastAsia="ru-RU"/>
        </w:rPr>
        <w:t>Б</w:t>
      </w:r>
      <w:r w:rsidRPr="005320B5">
        <w:rPr>
          <w:rFonts w:ascii="Times New Roman" w:eastAsia="Times New Roman" w:hAnsi="Times New Roman"/>
          <w:sz w:val="28"/>
          <w:szCs w:val="24"/>
          <w:lang w:eastAsia="ru-RU"/>
        </w:rPr>
        <w:t>У</w:t>
      </w:r>
      <w:r>
        <w:rPr>
          <w:rFonts w:ascii="Times New Roman" w:eastAsia="Times New Roman" w:hAnsi="Times New Roman"/>
          <w:sz w:val="28"/>
          <w:szCs w:val="24"/>
          <w:lang w:eastAsia="ru-RU"/>
        </w:rPr>
        <w:t>К</w:t>
      </w:r>
      <w:r w:rsidRPr="005320B5">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ГЦМБ</w:t>
      </w:r>
      <w:r w:rsidRPr="005320B5">
        <w:rPr>
          <w:rFonts w:ascii="Times New Roman" w:eastAsia="Times New Roman" w:hAnsi="Times New Roman"/>
          <w:sz w:val="28"/>
          <w:szCs w:val="24"/>
          <w:lang w:eastAsia="ru-RU"/>
        </w:rPr>
        <w:t xml:space="preserve">», центр правовой информации «Права наших детей» при центральной детской библиотеки (ИЦ «Права наших детей» и </w:t>
      </w:r>
      <w:proofErr w:type="spellStart"/>
      <w:r w:rsidRPr="005320B5">
        <w:rPr>
          <w:rFonts w:ascii="Times New Roman" w:eastAsia="Times New Roman" w:hAnsi="Times New Roman"/>
          <w:sz w:val="28"/>
          <w:szCs w:val="24"/>
          <w:lang w:eastAsia="ru-RU"/>
        </w:rPr>
        <w:t>Внестационарная</w:t>
      </w:r>
      <w:proofErr w:type="spellEnd"/>
      <w:r w:rsidRPr="005320B5">
        <w:rPr>
          <w:rFonts w:ascii="Times New Roman" w:eastAsia="Times New Roman" w:hAnsi="Times New Roman"/>
          <w:sz w:val="28"/>
          <w:szCs w:val="24"/>
          <w:lang w:eastAsia="ru-RU"/>
        </w:rPr>
        <w:t xml:space="preserve"> сеть «Социально-правовой информации» (на базе </w:t>
      </w:r>
      <w:r>
        <w:rPr>
          <w:rFonts w:ascii="Times New Roman" w:eastAsia="Times New Roman" w:hAnsi="Times New Roman"/>
          <w:sz w:val="28"/>
          <w:szCs w:val="24"/>
          <w:lang w:eastAsia="ru-RU"/>
        </w:rPr>
        <w:t>МБУК «</w:t>
      </w:r>
      <w:proofErr w:type="spellStart"/>
      <w:r>
        <w:rPr>
          <w:rFonts w:ascii="Times New Roman" w:eastAsia="Times New Roman" w:hAnsi="Times New Roman"/>
          <w:sz w:val="28"/>
          <w:szCs w:val="24"/>
          <w:lang w:eastAsia="ru-RU"/>
        </w:rPr>
        <w:t>Кусье</w:t>
      </w:r>
      <w:proofErr w:type="spellEnd"/>
      <w:r>
        <w:rPr>
          <w:rFonts w:ascii="Times New Roman" w:eastAsia="Times New Roman" w:hAnsi="Times New Roman"/>
          <w:sz w:val="28"/>
          <w:szCs w:val="24"/>
          <w:lang w:eastAsia="ru-RU"/>
        </w:rPr>
        <w:t xml:space="preserve"> –Александровская библиотека», МБУК «</w:t>
      </w:r>
      <w:proofErr w:type="spellStart"/>
      <w:r>
        <w:rPr>
          <w:rFonts w:ascii="Times New Roman" w:eastAsia="Times New Roman" w:hAnsi="Times New Roman"/>
          <w:sz w:val="28"/>
          <w:szCs w:val="24"/>
          <w:lang w:eastAsia="ru-RU"/>
        </w:rPr>
        <w:t>Пашийская</w:t>
      </w:r>
      <w:proofErr w:type="spellEnd"/>
      <w:r>
        <w:rPr>
          <w:rFonts w:ascii="Times New Roman" w:eastAsia="Times New Roman" w:hAnsi="Times New Roman"/>
          <w:sz w:val="28"/>
          <w:szCs w:val="24"/>
          <w:lang w:eastAsia="ru-RU"/>
        </w:rPr>
        <w:t xml:space="preserve"> библиотека» </w:t>
      </w:r>
      <w:r w:rsidRPr="005320B5">
        <w:rPr>
          <w:rFonts w:ascii="Times New Roman" w:eastAsia="Times New Roman" w:hAnsi="Times New Roman"/>
          <w:sz w:val="28"/>
          <w:szCs w:val="24"/>
          <w:lang w:eastAsia="ru-RU"/>
        </w:rPr>
        <w:t>).</w:t>
      </w:r>
    </w:p>
    <w:p w:rsidR="00CE5A60" w:rsidRPr="005320B5" w:rsidRDefault="00CE5A60" w:rsidP="00CE5A60">
      <w:pPr>
        <w:spacing w:after="0" w:line="240" w:lineRule="auto"/>
        <w:jc w:val="both"/>
        <w:rPr>
          <w:rFonts w:ascii="Times New Roman" w:eastAsia="Times New Roman" w:hAnsi="Times New Roman"/>
          <w:b/>
          <w:sz w:val="28"/>
          <w:szCs w:val="24"/>
          <w:lang w:eastAsia="ru-RU"/>
        </w:rPr>
      </w:pPr>
    </w:p>
    <w:p w:rsidR="00CE5A60" w:rsidRPr="00503732" w:rsidRDefault="00CE5A60" w:rsidP="00CE5A60">
      <w:pPr>
        <w:keepNext/>
        <w:spacing w:after="0" w:line="240" w:lineRule="auto"/>
        <w:ind w:right="9"/>
        <w:jc w:val="both"/>
        <w:outlineLvl w:val="1"/>
        <w:rPr>
          <w:rFonts w:ascii="Times New Roman" w:eastAsia="Times New Roman" w:hAnsi="Times New Roman"/>
          <w:b/>
          <w:bCs/>
          <w:sz w:val="28"/>
          <w:szCs w:val="32"/>
          <w:lang w:eastAsia="ru-RU"/>
        </w:rPr>
      </w:pPr>
      <w:r w:rsidRPr="00503732">
        <w:rPr>
          <w:rFonts w:ascii="Times New Roman" w:eastAsia="Times New Roman" w:hAnsi="Times New Roman"/>
          <w:b/>
          <w:bCs/>
          <w:iCs/>
          <w:sz w:val="28"/>
          <w:szCs w:val="32"/>
          <w:lang w:eastAsia="ru-RU"/>
        </w:rPr>
        <w:t>8.2.</w:t>
      </w:r>
      <w:r w:rsidRPr="00503732">
        <w:rPr>
          <w:rFonts w:ascii="Times New Roman" w:eastAsia="Times New Roman" w:hAnsi="Times New Roman"/>
          <w:b/>
          <w:bCs/>
          <w:i/>
          <w:iCs/>
          <w:sz w:val="28"/>
          <w:szCs w:val="32"/>
          <w:lang w:eastAsia="ru-RU"/>
        </w:rPr>
        <w:t xml:space="preserve"> </w:t>
      </w:r>
      <w:r w:rsidRPr="00503732">
        <w:rPr>
          <w:rFonts w:ascii="Times New Roman" w:eastAsia="Times New Roman" w:hAnsi="Times New Roman"/>
          <w:b/>
          <w:bCs/>
          <w:sz w:val="28"/>
          <w:szCs w:val="32"/>
          <w:lang w:eastAsia="ru-RU"/>
        </w:rPr>
        <w:t xml:space="preserve"> Характеристика компьютерной техники</w:t>
      </w:r>
    </w:p>
    <w:p w:rsidR="00CE5A60" w:rsidRPr="005320B5" w:rsidRDefault="00CE5A60" w:rsidP="00CE5A60">
      <w:pPr>
        <w:spacing w:after="0" w:line="240" w:lineRule="auto"/>
        <w:jc w:val="both"/>
        <w:rPr>
          <w:rFonts w:ascii="Times New Roman" w:eastAsia="Times New Roman" w:hAnsi="Times New Roman"/>
          <w:sz w:val="28"/>
          <w:szCs w:val="24"/>
          <w:lang w:eastAsia="ru-RU"/>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CE5A60" w:rsidRPr="00A17001" w:rsidTr="00CE5A60">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c>
          <w:tcPr>
            <w:tcW w:w="21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Тип процессора и тактовая частота</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c>
          <w:tcPr>
            <w:tcW w:w="162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Объем жесткого диска (</w:t>
            </w:r>
            <w:r w:rsidRPr="005320B5">
              <w:rPr>
                <w:rFonts w:ascii="Times New Roman" w:eastAsia="Times New Roman" w:hAnsi="Times New Roman"/>
                <w:sz w:val="28"/>
                <w:szCs w:val="24"/>
                <w:lang w:val="en-US" w:eastAsia="ru-RU"/>
              </w:rPr>
              <w:t>HDD</w:t>
            </w:r>
            <w:r w:rsidRPr="005320B5">
              <w:rPr>
                <w:rFonts w:ascii="Times New Roman" w:eastAsia="Times New Roman" w:hAnsi="Times New Roman"/>
                <w:sz w:val="28"/>
                <w:szCs w:val="24"/>
                <w:lang w:eastAsia="ru-RU"/>
              </w:rPr>
              <w:t>)</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Объем ОЗУ</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val="en-US" w:eastAsia="ru-RU"/>
              </w:rPr>
              <w:t>CD</w:t>
            </w:r>
            <w:r w:rsidRPr="005320B5">
              <w:rPr>
                <w:rFonts w:ascii="Times New Roman" w:eastAsia="Times New Roman" w:hAnsi="Times New Roman"/>
                <w:sz w:val="28"/>
                <w:szCs w:val="24"/>
                <w:lang w:eastAsia="ru-RU"/>
              </w:rPr>
              <w:t xml:space="preserve"> </w:t>
            </w:r>
            <w:r w:rsidRPr="005320B5">
              <w:rPr>
                <w:rFonts w:ascii="Times New Roman" w:eastAsia="Times New Roman" w:hAnsi="Times New Roman"/>
                <w:sz w:val="28"/>
                <w:szCs w:val="24"/>
                <w:lang w:val="en-US" w:eastAsia="ru-RU"/>
              </w:rPr>
              <w:t>ROM</w:t>
            </w:r>
            <w:r w:rsidRPr="005320B5">
              <w:rPr>
                <w:rFonts w:ascii="Times New Roman" w:eastAsia="Times New Roman" w:hAnsi="Times New Roman"/>
                <w:sz w:val="28"/>
                <w:szCs w:val="24"/>
                <w:lang w:eastAsia="ru-RU"/>
              </w:rPr>
              <w:t xml:space="preserve"> (пишущий/</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обычный)</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r>
      <w:tr w:rsidR="00CE5A60" w:rsidRPr="00A17001" w:rsidTr="00CE5A60">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pacing w:val="-10"/>
                <w:sz w:val="28"/>
                <w:szCs w:val="24"/>
                <w:lang w:eastAsia="ru-RU"/>
              </w:rPr>
            </w:pPr>
            <w:proofErr w:type="spellStart"/>
            <w:r w:rsidRPr="005320B5">
              <w:rPr>
                <w:rFonts w:ascii="Times New Roman" w:eastAsia="Times New Roman" w:hAnsi="Times New Roman"/>
                <w:spacing w:val="-10"/>
                <w:sz w:val="28"/>
                <w:szCs w:val="24"/>
                <w:lang w:eastAsia="ru-RU"/>
              </w:rPr>
              <w:t>Информ</w:t>
            </w:r>
            <w:proofErr w:type="spellEnd"/>
            <w:r w:rsidRPr="005320B5">
              <w:rPr>
                <w:rFonts w:ascii="Times New Roman" w:eastAsia="Times New Roman" w:hAnsi="Times New Roman"/>
                <w:spacing w:val="-10"/>
                <w:sz w:val="28"/>
                <w:szCs w:val="24"/>
                <w:lang w:eastAsia="ru-RU"/>
              </w:rPr>
              <w:t>.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0A6AD0" w:rsidRPr="000A6AD0" w:rsidRDefault="00CE5A60" w:rsidP="000A6AD0">
            <w:pPr>
              <w:rPr>
                <w:rFonts w:ascii="Times New Roman" w:hAnsi="Times New Roman" w:cs="Times New Roman"/>
                <w:sz w:val="28"/>
                <w:szCs w:val="28"/>
                <w:lang w:val="en-US"/>
              </w:rPr>
            </w:pPr>
            <w:r w:rsidRPr="000A6AD0">
              <w:rPr>
                <w:rFonts w:ascii="Times New Roman" w:eastAsia="Times New Roman" w:hAnsi="Times New Roman" w:cs="Times New Roman"/>
                <w:sz w:val="28"/>
                <w:szCs w:val="28"/>
                <w:lang w:val="en-US" w:eastAsia="ru-RU"/>
              </w:rPr>
              <w:t>I</w:t>
            </w:r>
            <w:r w:rsidR="000A6AD0" w:rsidRPr="000A6AD0">
              <w:rPr>
                <w:rFonts w:ascii="Times New Roman" w:hAnsi="Times New Roman" w:cs="Times New Roman"/>
                <w:sz w:val="28"/>
                <w:szCs w:val="28"/>
                <w:lang w:val="en-US"/>
              </w:rPr>
              <w:t xml:space="preserve"> Intel® Core™ i5-2300 CPU @ 2.80GHz</w:t>
            </w:r>
          </w:p>
          <w:p w:rsidR="00CE5A60" w:rsidRPr="005320B5" w:rsidRDefault="00CE5A60" w:rsidP="00CE5A60">
            <w:pPr>
              <w:spacing w:after="0" w:line="240" w:lineRule="auto"/>
              <w:rPr>
                <w:rFonts w:ascii="Times New Roman" w:eastAsia="Times New Roman" w:hAnsi="Times New Roman"/>
                <w:sz w:val="28"/>
                <w:szCs w:val="24"/>
                <w:lang w:val="en-US" w:eastAsia="ru-RU"/>
              </w:rPr>
            </w:pPr>
          </w:p>
        </w:tc>
        <w:tc>
          <w:tcPr>
            <w:tcW w:w="1620" w:type="dxa"/>
            <w:tcBorders>
              <w:top w:val="single" w:sz="6" w:space="0" w:color="auto"/>
              <w:left w:val="single" w:sz="6" w:space="0" w:color="auto"/>
              <w:bottom w:val="single" w:sz="6" w:space="0" w:color="auto"/>
              <w:right w:val="single" w:sz="6" w:space="0" w:color="auto"/>
            </w:tcBorders>
          </w:tcPr>
          <w:p w:rsidR="00CE5A60" w:rsidRPr="005320B5" w:rsidRDefault="000A6AD0" w:rsidP="00CE5A60">
            <w:pPr>
              <w:spacing w:after="0" w:line="240" w:lineRule="auto"/>
              <w:jc w:val="center"/>
              <w:rPr>
                <w:rFonts w:ascii="Times New Roman" w:eastAsia="Times New Roman" w:hAnsi="Times New Roman"/>
                <w:sz w:val="28"/>
                <w:szCs w:val="24"/>
                <w:lang w:eastAsia="ru-RU"/>
              </w:rPr>
            </w:pPr>
            <w:r>
              <w:rPr>
                <w:rFonts w:ascii="Times New Roman" w:eastAsia="Times New Roman" w:hAnsi="Times New Roman"/>
                <w:sz w:val="28"/>
                <w:szCs w:val="24"/>
                <w:lang w:val="en-US" w:eastAsia="ru-RU"/>
              </w:rPr>
              <w:t>1</w:t>
            </w:r>
            <w:r>
              <w:rPr>
                <w:rFonts w:ascii="Times New Roman" w:eastAsia="Times New Roman" w:hAnsi="Times New Roman"/>
                <w:sz w:val="28"/>
                <w:szCs w:val="24"/>
                <w:lang w:eastAsia="ru-RU"/>
              </w:rPr>
              <w:t xml:space="preserve"> </w:t>
            </w:r>
            <w:r>
              <w:rPr>
                <w:rFonts w:ascii="Times New Roman" w:eastAsia="Times New Roman" w:hAnsi="Times New Roman"/>
                <w:sz w:val="28"/>
                <w:szCs w:val="24"/>
                <w:lang w:val="en-US" w:eastAsia="ru-RU"/>
              </w:rPr>
              <w:t>T</w:t>
            </w:r>
            <w:r w:rsidR="00CE5A60" w:rsidRPr="005320B5">
              <w:rPr>
                <w:rFonts w:ascii="Times New Roman" w:eastAsia="Times New Roman" w:hAnsi="Times New Roman"/>
                <w:sz w:val="28"/>
                <w:szCs w:val="24"/>
                <w:lang w:eastAsia="ru-RU"/>
              </w:rPr>
              <w:t>Б</w:t>
            </w:r>
          </w:p>
        </w:tc>
        <w:tc>
          <w:tcPr>
            <w:tcW w:w="1260" w:type="dxa"/>
            <w:tcBorders>
              <w:top w:val="single" w:sz="6" w:space="0" w:color="auto"/>
              <w:left w:val="single" w:sz="6" w:space="0" w:color="auto"/>
              <w:bottom w:val="single" w:sz="6" w:space="0" w:color="auto"/>
              <w:right w:val="single" w:sz="6" w:space="0" w:color="auto"/>
            </w:tcBorders>
          </w:tcPr>
          <w:p w:rsidR="00CE5A60" w:rsidRPr="005320B5" w:rsidRDefault="000A6AD0" w:rsidP="00CE5A60">
            <w:pPr>
              <w:spacing w:after="0" w:line="240" w:lineRule="auto"/>
              <w:jc w:val="center"/>
              <w:rPr>
                <w:rFonts w:ascii="Times New Roman" w:eastAsia="Times New Roman" w:hAnsi="Times New Roman"/>
                <w:sz w:val="28"/>
                <w:szCs w:val="24"/>
                <w:lang w:eastAsia="ru-RU"/>
              </w:rPr>
            </w:pPr>
            <w:r>
              <w:rPr>
                <w:rFonts w:ascii="Times New Roman" w:eastAsia="Times New Roman" w:hAnsi="Times New Roman"/>
                <w:sz w:val="28"/>
                <w:szCs w:val="24"/>
                <w:lang w:val="en-US" w:eastAsia="ru-RU"/>
              </w:rPr>
              <w:t>8</w:t>
            </w:r>
            <w:r w:rsidR="00CE5A60" w:rsidRPr="005320B5">
              <w:rPr>
                <w:rFonts w:ascii="Times New Roman" w:eastAsia="Times New Roman" w:hAnsi="Times New Roman"/>
                <w:sz w:val="28"/>
                <w:szCs w:val="24"/>
                <w:lang w:eastAsia="ru-RU"/>
              </w:rPr>
              <w:t>,00 ГБ</w:t>
            </w:r>
          </w:p>
        </w:tc>
        <w:tc>
          <w:tcPr>
            <w:tcW w:w="1440" w:type="dxa"/>
            <w:tcBorders>
              <w:top w:val="single" w:sz="6" w:space="0" w:color="auto"/>
              <w:left w:val="single" w:sz="6" w:space="0" w:color="auto"/>
              <w:bottom w:val="single" w:sz="6" w:space="0" w:color="auto"/>
              <w:right w:val="single" w:sz="6" w:space="0" w:color="auto"/>
            </w:tcBorders>
          </w:tcPr>
          <w:p w:rsidR="00CE5A60" w:rsidRPr="000A6AD0" w:rsidRDefault="000A6AD0" w:rsidP="00CE5A60">
            <w:pPr>
              <w:shd w:val="clear" w:color="auto" w:fill="FFFFFF"/>
              <w:spacing w:after="0" w:line="240" w:lineRule="auto"/>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пишущий</w:t>
            </w:r>
          </w:p>
          <w:p w:rsidR="00CE5A60" w:rsidRPr="005320B5" w:rsidRDefault="00CE5A60" w:rsidP="00CE5A60">
            <w:pPr>
              <w:shd w:val="clear" w:color="auto" w:fill="FFFFFF"/>
              <w:spacing w:after="0" w:line="240" w:lineRule="auto"/>
              <w:rPr>
                <w:rFonts w:ascii="Times New Roman" w:eastAsia="Times New Roman" w:hAnsi="Times New Roman"/>
                <w:sz w:val="28"/>
                <w:szCs w:val="24"/>
                <w:lang w:eastAsia="ru-RU"/>
              </w:rPr>
            </w:pPr>
          </w:p>
        </w:tc>
      </w:tr>
      <w:tr w:rsidR="00CE5A60" w:rsidRPr="00A17001" w:rsidTr="00CE5A60">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pacing w:val="-10"/>
                <w:sz w:val="28"/>
                <w:szCs w:val="24"/>
                <w:lang w:eastAsia="ru-RU"/>
              </w:rPr>
            </w:pPr>
            <w:r w:rsidRPr="005320B5">
              <w:rPr>
                <w:rFonts w:ascii="Times New Roman" w:eastAsia="Times New Roman" w:hAnsi="Times New Roman"/>
                <w:spacing w:val="-10"/>
                <w:sz w:val="28"/>
                <w:szCs w:val="24"/>
                <w:lang w:eastAsia="ru-RU"/>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z w:val="28"/>
                <w:szCs w:val="24"/>
                <w:lang w:val="de-DE" w:eastAsia="ru-RU"/>
              </w:rPr>
            </w:pPr>
            <w:proofErr w:type="spellStart"/>
            <w:r w:rsidRPr="005320B5">
              <w:rPr>
                <w:rFonts w:ascii="Times New Roman" w:eastAsia="Times New Roman" w:hAnsi="Times New Roman"/>
                <w:sz w:val="28"/>
                <w:szCs w:val="24"/>
                <w:lang w:val="de-DE" w:eastAsia="ru-RU"/>
              </w:rPr>
              <w:t>GenuineIntel</w:t>
            </w:r>
            <w:proofErr w:type="spellEnd"/>
          </w:p>
          <w:p w:rsidR="00CE5A60" w:rsidRPr="005320B5" w:rsidRDefault="00CE5A60" w:rsidP="00CE5A60">
            <w:pPr>
              <w:spacing w:after="0" w:line="240" w:lineRule="auto"/>
              <w:rPr>
                <w:rFonts w:ascii="Times New Roman" w:eastAsia="Times New Roman" w:hAnsi="Times New Roman"/>
                <w:sz w:val="28"/>
                <w:szCs w:val="24"/>
                <w:lang w:val="de-DE" w:eastAsia="ru-RU"/>
              </w:rPr>
            </w:pPr>
            <w:r w:rsidRPr="005320B5">
              <w:rPr>
                <w:rFonts w:ascii="Times New Roman" w:eastAsia="Times New Roman" w:hAnsi="Times New Roman"/>
                <w:sz w:val="28"/>
                <w:szCs w:val="24"/>
                <w:lang w:val="en-US" w:eastAsia="ru-RU"/>
              </w:rPr>
              <w:t>Р</w:t>
            </w:r>
            <w:proofErr w:type="spellStart"/>
            <w:r w:rsidRPr="005320B5">
              <w:rPr>
                <w:rFonts w:ascii="Times New Roman" w:eastAsia="Times New Roman" w:hAnsi="Times New Roman"/>
                <w:sz w:val="28"/>
                <w:szCs w:val="24"/>
                <w:lang w:val="de-DE" w:eastAsia="ru-RU"/>
              </w:rPr>
              <w:t>entium</w:t>
            </w:r>
            <w:proofErr w:type="spellEnd"/>
            <w:r w:rsidRPr="005320B5">
              <w:rPr>
                <w:rFonts w:ascii="Times New Roman" w:eastAsia="Times New Roman" w:hAnsi="Times New Roman"/>
                <w:sz w:val="28"/>
                <w:szCs w:val="24"/>
                <w:lang w:val="de-DE" w:eastAsia="ru-RU"/>
              </w:rPr>
              <w:t xml:space="preserve">(r) III </w:t>
            </w:r>
            <w:proofErr w:type="spellStart"/>
            <w:r w:rsidRPr="005320B5">
              <w:rPr>
                <w:rFonts w:ascii="Times New Roman" w:eastAsia="Times New Roman" w:hAnsi="Times New Roman"/>
                <w:sz w:val="28"/>
                <w:szCs w:val="24"/>
                <w:lang w:val="de-DE" w:eastAsia="ru-RU"/>
              </w:rPr>
              <w:t>Proceccor</w:t>
            </w:r>
            <w:proofErr w:type="spellEnd"/>
            <w:r w:rsidRPr="005320B5">
              <w:rPr>
                <w:rFonts w:ascii="Times New Roman" w:eastAsia="Times New Roman" w:hAnsi="Times New Roman"/>
                <w:sz w:val="28"/>
                <w:szCs w:val="24"/>
                <w:lang w:val="de-DE" w:eastAsia="ru-RU"/>
              </w:rPr>
              <w:t>,</w:t>
            </w:r>
          </w:p>
          <w:p w:rsidR="00CE5A60" w:rsidRPr="005320B5" w:rsidRDefault="00CE5A60" w:rsidP="00CE5A60">
            <w:pPr>
              <w:spacing w:after="0" w:line="240" w:lineRule="auto"/>
              <w:rPr>
                <w:rFonts w:ascii="Times New Roman" w:eastAsia="Times New Roman" w:hAnsi="Times New Roman"/>
                <w:sz w:val="28"/>
                <w:szCs w:val="24"/>
                <w:lang w:val="de-DE" w:eastAsia="ru-RU"/>
              </w:rPr>
            </w:pPr>
            <w:r w:rsidRPr="005320B5">
              <w:rPr>
                <w:rFonts w:ascii="Times New Roman" w:eastAsia="Times New Roman" w:hAnsi="Times New Roman"/>
                <w:sz w:val="28"/>
                <w:szCs w:val="24"/>
                <w:lang w:val="de-DE" w:eastAsia="ru-RU"/>
              </w:rPr>
              <w:t>733MHz</w:t>
            </w:r>
          </w:p>
        </w:tc>
        <w:tc>
          <w:tcPr>
            <w:tcW w:w="162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jc w:val="center"/>
              <w:rPr>
                <w:rFonts w:ascii="Times New Roman" w:eastAsia="Times New Roman" w:hAnsi="Times New Roman"/>
                <w:sz w:val="28"/>
                <w:szCs w:val="24"/>
                <w:lang w:val="en-US" w:eastAsia="ru-RU"/>
              </w:rPr>
            </w:pPr>
            <w:r w:rsidRPr="005320B5">
              <w:rPr>
                <w:rFonts w:ascii="Times New Roman" w:eastAsia="Times New Roman" w:hAnsi="Times New Roman"/>
                <w:sz w:val="28"/>
                <w:szCs w:val="24"/>
                <w:lang w:val="en-US" w:eastAsia="ru-RU"/>
              </w:rPr>
              <w:t>30Gb</w:t>
            </w:r>
          </w:p>
        </w:tc>
        <w:tc>
          <w:tcPr>
            <w:tcW w:w="12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jc w:val="center"/>
              <w:rPr>
                <w:rFonts w:ascii="Times New Roman" w:eastAsia="Times New Roman" w:hAnsi="Times New Roman"/>
                <w:sz w:val="28"/>
                <w:szCs w:val="24"/>
                <w:lang w:val="en-US" w:eastAsia="ru-RU"/>
              </w:rPr>
            </w:pPr>
            <w:r w:rsidRPr="005320B5">
              <w:rPr>
                <w:rFonts w:ascii="Times New Roman" w:eastAsia="Times New Roman" w:hAnsi="Times New Roman"/>
                <w:sz w:val="28"/>
                <w:szCs w:val="24"/>
                <w:lang w:val="en-US" w:eastAsia="ru-RU"/>
              </w:rPr>
              <w:t>128Mb</w:t>
            </w:r>
          </w:p>
        </w:tc>
        <w:tc>
          <w:tcPr>
            <w:tcW w:w="144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обычный</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r>
      <w:tr w:rsidR="00CE5A60" w:rsidRPr="00A17001" w:rsidTr="00CE5A60">
        <w:trPr>
          <w:trHeight w:hRule="exact" w:val="1011"/>
        </w:trPr>
        <w:tc>
          <w:tcPr>
            <w:tcW w:w="288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pacing w:val="-10"/>
                <w:sz w:val="28"/>
                <w:szCs w:val="24"/>
                <w:lang w:eastAsia="ru-RU"/>
              </w:rPr>
            </w:pPr>
            <w:proofErr w:type="spellStart"/>
            <w:r w:rsidRPr="005320B5">
              <w:rPr>
                <w:rFonts w:ascii="Times New Roman" w:eastAsia="Times New Roman" w:hAnsi="Times New Roman"/>
                <w:spacing w:val="-10"/>
                <w:sz w:val="28"/>
                <w:szCs w:val="24"/>
                <w:lang w:eastAsia="ru-RU"/>
              </w:rPr>
              <w:t>Внестационарный</w:t>
            </w:r>
            <w:proofErr w:type="spellEnd"/>
            <w:r w:rsidRPr="005320B5">
              <w:rPr>
                <w:rFonts w:ascii="Times New Roman" w:eastAsia="Times New Roman" w:hAnsi="Times New Roman"/>
                <w:spacing w:val="-10"/>
                <w:sz w:val="28"/>
                <w:szCs w:val="24"/>
                <w:lang w:eastAsia="ru-RU"/>
              </w:rPr>
              <w:t xml:space="preserve"> центр «Социально-правовой информации»</w:t>
            </w:r>
          </w:p>
        </w:tc>
        <w:tc>
          <w:tcPr>
            <w:tcW w:w="21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z w:val="28"/>
                <w:szCs w:val="24"/>
                <w:lang w:val="de-DE" w:eastAsia="ru-RU"/>
              </w:rPr>
            </w:pPr>
            <w:proofErr w:type="spellStart"/>
            <w:r w:rsidRPr="005320B5">
              <w:rPr>
                <w:rFonts w:ascii="Times New Roman" w:eastAsia="Times New Roman" w:hAnsi="Times New Roman"/>
                <w:sz w:val="28"/>
                <w:szCs w:val="24"/>
                <w:lang w:val="de-DE" w:eastAsia="ru-RU"/>
              </w:rPr>
              <w:t>Intel®Celeron</w:t>
            </w:r>
            <w:proofErr w:type="spellEnd"/>
            <w:r w:rsidRPr="005320B5">
              <w:rPr>
                <w:rFonts w:ascii="Times New Roman" w:eastAsia="Times New Roman" w:hAnsi="Times New Roman"/>
                <w:sz w:val="28"/>
                <w:szCs w:val="24"/>
                <w:lang w:val="de-DE" w:eastAsia="ru-RU"/>
              </w:rPr>
              <w:t xml:space="preserve">™ </w:t>
            </w:r>
            <w:proofErr w:type="spellStart"/>
            <w:r w:rsidRPr="005320B5">
              <w:rPr>
                <w:rFonts w:ascii="Times New Roman" w:eastAsia="Times New Roman" w:hAnsi="Times New Roman"/>
                <w:sz w:val="28"/>
                <w:szCs w:val="24"/>
                <w:lang w:val="de-DE" w:eastAsia="ru-RU"/>
              </w:rPr>
              <w:t>Proceccor</w:t>
            </w:r>
            <w:proofErr w:type="spellEnd"/>
            <w:r w:rsidRPr="005320B5">
              <w:rPr>
                <w:rFonts w:ascii="Times New Roman" w:eastAsia="Times New Roman" w:hAnsi="Times New Roman"/>
                <w:sz w:val="28"/>
                <w:szCs w:val="24"/>
                <w:lang w:val="de-DE" w:eastAsia="ru-RU"/>
              </w:rPr>
              <w:t>,</w:t>
            </w:r>
          </w:p>
          <w:p w:rsidR="00CE5A60" w:rsidRPr="005320B5" w:rsidRDefault="00CE5A60" w:rsidP="00CE5A60">
            <w:pPr>
              <w:spacing w:after="0" w:line="240" w:lineRule="auto"/>
              <w:rPr>
                <w:rFonts w:ascii="Times New Roman" w:eastAsia="Times New Roman" w:hAnsi="Times New Roman"/>
                <w:sz w:val="28"/>
                <w:szCs w:val="24"/>
                <w:lang w:val="de-DE" w:eastAsia="ru-RU"/>
              </w:rPr>
            </w:pPr>
            <w:r w:rsidRPr="005320B5">
              <w:rPr>
                <w:rFonts w:ascii="Times New Roman" w:eastAsia="Times New Roman" w:hAnsi="Times New Roman"/>
                <w:sz w:val="28"/>
                <w:szCs w:val="24"/>
                <w:lang w:val="de-DE" w:eastAsia="ru-RU"/>
              </w:rPr>
              <w:t xml:space="preserve">900 MHz </w:t>
            </w:r>
          </w:p>
        </w:tc>
        <w:tc>
          <w:tcPr>
            <w:tcW w:w="162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jc w:val="center"/>
              <w:rPr>
                <w:rFonts w:ascii="Times New Roman" w:eastAsia="Times New Roman" w:hAnsi="Times New Roman"/>
                <w:sz w:val="28"/>
                <w:szCs w:val="24"/>
                <w:lang w:val="en-US" w:eastAsia="ru-RU"/>
              </w:rPr>
            </w:pPr>
            <w:r w:rsidRPr="005320B5">
              <w:rPr>
                <w:rFonts w:ascii="Times New Roman" w:eastAsia="Times New Roman" w:hAnsi="Times New Roman"/>
                <w:sz w:val="28"/>
                <w:szCs w:val="24"/>
                <w:lang w:val="en-US" w:eastAsia="ru-RU"/>
              </w:rPr>
              <w:t>20Gb</w:t>
            </w:r>
          </w:p>
        </w:tc>
        <w:tc>
          <w:tcPr>
            <w:tcW w:w="12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jc w:val="center"/>
              <w:rPr>
                <w:rFonts w:ascii="Times New Roman" w:eastAsia="Times New Roman" w:hAnsi="Times New Roman"/>
                <w:sz w:val="28"/>
                <w:szCs w:val="24"/>
                <w:lang w:val="en-US" w:eastAsia="ru-RU"/>
              </w:rPr>
            </w:pPr>
            <w:r w:rsidRPr="005320B5">
              <w:rPr>
                <w:rFonts w:ascii="Times New Roman" w:eastAsia="Times New Roman" w:hAnsi="Times New Roman"/>
                <w:sz w:val="28"/>
                <w:szCs w:val="24"/>
                <w:lang w:val="en-US" w:eastAsia="ru-RU"/>
              </w:rPr>
              <w:t>128 Mb</w:t>
            </w:r>
          </w:p>
        </w:tc>
        <w:tc>
          <w:tcPr>
            <w:tcW w:w="144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обычный</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r>
      <w:tr w:rsidR="00CE5A60" w:rsidRPr="00A17001" w:rsidTr="00CE5A60">
        <w:trPr>
          <w:trHeight w:hRule="exact" w:val="1011"/>
        </w:trPr>
        <w:tc>
          <w:tcPr>
            <w:tcW w:w="288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pacing w:val="-10"/>
                <w:sz w:val="28"/>
                <w:szCs w:val="24"/>
                <w:lang w:eastAsia="ru-RU"/>
              </w:rPr>
            </w:pPr>
            <w:proofErr w:type="spellStart"/>
            <w:r w:rsidRPr="005320B5">
              <w:rPr>
                <w:rFonts w:ascii="Times New Roman" w:eastAsia="Times New Roman" w:hAnsi="Times New Roman"/>
                <w:spacing w:val="-10"/>
                <w:sz w:val="28"/>
                <w:szCs w:val="24"/>
                <w:lang w:eastAsia="ru-RU"/>
              </w:rPr>
              <w:t>Внестационарный</w:t>
            </w:r>
            <w:proofErr w:type="spellEnd"/>
            <w:r w:rsidRPr="005320B5">
              <w:rPr>
                <w:rFonts w:ascii="Times New Roman" w:eastAsia="Times New Roman" w:hAnsi="Times New Roman"/>
                <w:spacing w:val="-10"/>
                <w:sz w:val="28"/>
                <w:szCs w:val="24"/>
                <w:lang w:eastAsia="ru-RU"/>
              </w:rPr>
              <w:t xml:space="preserve"> центр «Социально-правовой информации»</w:t>
            </w:r>
          </w:p>
        </w:tc>
        <w:tc>
          <w:tcPr>
            <w:tcW w:w="21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rPr>
                <w:rFonts w:ascii="Times New Roman" w:eastAsia="Times New Roman" w:hAnsi="Times New Roman"/>
                <w:sz w:val="28"/>
                <w:szCs w:val="24"/>
                <w:lang w:val="de-DE" w:eastAsia="ru-RU"/>
              </w:rPr>
            </w:pPr>
            <w:proofErr w:type="spellStart"/>
            <w:r w:rsidRPr="005320B5">
              <w:rPr>
                <w:rFonts w:ascii="Times New Roman" w:eastAsia="Times New Roman" w:hAnsi="Times New Roman"/>
                <w:sz w:val="28"/>
                <w:szCs w:val="24"/>
                <w:lang w:val="de-DE" w:eastAsia="ru-RU"/>
              </w:rPr>
              <w:t>Intel®Celeron</w:t>
            </w:r>
            <w:proofErr w:type="spellEnd"/>
            <w:r w:rsidRPr="005320B5">
              <w:rPr>
                <w:rFonts w:ascii="Times New Roman" w:eastAsia="Times New Roman" w:hAnsi="Times New Roman"/>
                <w:sz w:val="28"/>
                <w:szCs w:val="24"/>
                <w:lang w:val="de-DE" w:eastAsia="ru-RU"/>
              </w:rPr>
              <w:t xml:space="preserve">™ </w:t>
            </w:r>
            <w:proofErr w:type="spellStart"/>
            <w:r w:rsidRPr="005320B5">
              <w:rPr>
                <w:rFonts w:ascii="Times New Roman" w:eastAsia="Times New Roman" w:hAnsi="Times New Roman"/>
                <w:sz w:val="28"/>
                <w:szCs w:val="24"/>
                <w:lang w:val="de-DE" w:eastAsia="ru-RU"/>
              </w:rPr>
              <w:t>Proceccor</w:t>
            </w:r>
            <w:proofErr w:type="spellEnd"/>
            <w:r w:rsidRPr="005320B5">
              <w:rPr>
                <w:rFonts w:ascii="Times New Roman" w:eastAsia="Times New Roman" w:hAnsi="Times New Roman"/>
                <w:sz w:val="28"/>
                <w:szCs w:val="24"/>
                <w:lang w:val="de-DE" w:eastAsia="ru-RU"/>
              </w:rPr>
              <w:t>,</w:t>
            </w:r>
          </w:p>
          <w:p w:rsidR="00CE5A60" w:rsidRPr="005320B5" w:rsidRDefault="00CE5A60" w:rsidP="00CE5A60">
            <w:pPr>
              <w:spacing w:after="0" w:line="240" w:lineRule="auto"/>
              <w:rPr>
                <w:rFonts w:ascii="Times New Roman" w:eastAsia="Times New Roman" w:hAnsi="Times New Roman"/>
                <w:sz w:val="28"/>
                <w:szCs w:val="24"/>
                <w:lang w:val="de-DE" w:eastAsia="ru-RU"/>
              </w:rPr>
            </w:pPr>
            <w:r w:rsidRPr="005320B5">
              <w:rPr>
                <w:rFonts w:ascii="Times New Roman" w:eastAsia="Times New Roman" w:hAnsi="Times New Roman"/>
                <w:sz w:val="28"/>
                <w:szCs w:val="24"/>
                <w:lang w:eastAsia="ru-RU"/>
              </w:rPr>
              <w:t>433</w:t>
            </w:r>
            <w:r w:rsidRPr="005320B5">
              <w:rPr>
                <w:rFonts w:ascii="Times New Roman" w:eastAsia="Times New Roman" w:hAnsi="Times New Roman"/>
                <w:sz w:val="28"/>
                <w:szCs w:val="24"/>
                <w:lang w:val="de-DE" w:eastAsia="ru-RU"/>
              </w:rPr>
              <w:t xml:space="preserve"> MHz</w:t>
            </w:r>
          </w:p>
        </w:tc>
        <w:tc>
          <w:tcPr>
            <w:tcW w:w="162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 xml:space="preserve">14 </w:t>
            </w:r>
            <w:r w:rsidRPr="005320B5">
              <w:rPr>
                <w:rFonts w:ascii="Times New Roman" w:eastAsia="Times New Roman" w:hAnsi="Times New Roman"/>
                <w:sz w:val="28"/>
                <w:szCs w:val="24"/>
                <w:lang w:val="en-US" w:eastAsia="ru-RU"/>
              </w:rPr>
              <w:t>Gb</w:t>
            </w:r>
          </w:p>
        </w:tc>
        <w:tc>
          <w:tcPr>
            <w:tcW w:w="126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pacing w:after="0" w:line="240" w:lineRule="auto"/>
              <w:jc w:val="center"/>
              <w:rPr>
                <w:rFonts w:ascii="Times New Roman" w:eastAsia="Times New Roman" w:hAnsi="Times New Roman"/>
                <w:sz w:val="28"/>
                <w:szCs w:val="24"/>
                <w:lang w:val="en-US" w:eastAsia="ru-RU"/>
              </w:rPr>
            </w:pPr>
            <w:r w:rsidRPr="005320B5">
              <w:rPr>
                <w:rFonts w:ascii="Times New Roman" w:eastAsia="Times New Roman" w:hAnsi="Times New Roman"/>
                <w:sz w:val="28"/>
                <w:szCs w:val="24"/>
                <w:lang w:val="en-US" w:eastAsia="ru-RU"/>
              </w:rPr>
              <w:t>128 Mb</w:t>
            </w:r>
          </w:p>
        </w:tc>
        <w:tc>
          <w:tcPr>
            <w:tcW w:w="1440" w:type="dxa"/>
            <w:tcBorders>
              <w:top w:val="single" w:sz="6" w:space="0" w:color="auto"/>
              <w:left w:val="single" w:sz="6" w:space="0" w:color="auto"/>
              <w:bottom w:val="single" w:sz="6" w:space="0" w:color="auto"/>
              <w:right w:val="single" w:sz="6" w:space="0" w:color="auto"/>
            </w:tcBorders>
          </w:tcPr>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обычный</w:t>
            </w:r>
          </w:p>
          <w:p w:rsidR="00CE5A60" w:rsidRPr="005320B5" w:rsidRDefault="00CE5A60" w:rsidP="00CE5A60">
            <w:pPr>
              <w:shd w:val="clear" w:color="auto" w:fill="FFFFFF"/>
              <w:spacing w:after="0" w:line="240" w:lineRule="auto"/>
              <w:jc w:val="center"/>
              <w:rPr>
                <w:rFonts w:ascii="Times New Roman" w:eastAsia="Times New Roman" w:hAnsi="Times New Roman"/>
                <w:sz w:val="28"/>
                <w:szCs w:val="24"/>
                <w:lang w:eastAsia="ru-RU"/>
              </w:rPr>
            </w:pPr>
          </w:p>
        </w:tc>
      </w:tr>
    </w:tbl>
    <w:p w:rsidR="00CE5A60" w:rsidRPr="005320B5" w:rsidRDefault="00CE5A60" w:rsidP="00CE5A60">
      <w:pPr>
        <w:spacing w:after="0" w:line="240" w:lineRule="auto"/>
        <w:jc w:val="both"/>
        <w:rPr>
          <w:rFonts w:ascii="Times New Roman" w:eastAsia="Times New Roman" w:hAnsi="Times New Roman"/>
          <w:sz w:val="28"/>
          <w:szCs w:val="24"/>
          <w:lang w:eastAsia="ru-RU"/>
        </w:rPr>
      </w:pPr>
    </w:p>
    <w:p w:rsidR="00B8215B" w:rsidRDefault="00B8215B" w:rsidP="00CE5A60">
      <w:pPr>
        <w:spacing w:after="0" w:line="240" w:lineRule="auto"/>
        <w:jc w:val="both"/>
        <w:rPr>
          <w:rFonts w:ascii="Times New Roman" w:eastAsia="Times New Roman" w:hAnsi="Times New Roman"/>
          <w:b/>
          <w:sz w:val="28"/>
          <w:szCs w:val="24"/>
          <w:lang w:eastAsia="ru-RU"/>
        </w:rPr>
      </w:pPr>
    </w:p>
    <w:p w:rsidR="00CE5A60" w:rsidRPr="005320B5" w:rsidRDefault="00CE5A60" w:rsidP="00CE5A60">
      <w:pPr>
        <w:spacing w:after="0" w:line="240" w:lineRule="auto"/>
        <w:jc w:val="both"/>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lastRenderedPageBreak/>
        <w:t>8.3. Количество штатных единиц:</w:t>
      </w:r>
    </w:p>
    <w:p w:rsidR="00B8215B" w:rsidRDefault="00B8215B" w:rsidP="00CE5A60">
      <w:pPr>
        <w:spacing w:after="0" w:line="240" w:lineRule="auto"/>
        <w:jc w:val="both"/>
        <w:rPr>
          <w:rFonts w:ascii="Times New Roman" w:eastAsia="Times New Roman" w:hAnsi="Times New Roman"/>
          <w:sz w:val="28"/>
          <w:szCs w:val="24"/>
          <w:lang w:eastAsia="ru-RU"/>
        </w:rPr>
      </w:pP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 xml:space="preserve">ИЦ «Право и власть» - заведующая центром - </w:t>
      </w:r>
      <w:proofErr w:type="spellStart"/>
      <w:r w:rsidRPr="005320B5">
        <w:rPr>
          <w:rFonts w:ascii="Times New Roman" w:eastAsia="Times New Roman" w:hAnsi="Times New Roman"/>
          <w:sz w:val="28"/>
          <w:szCs w:val="24"/>
          <w:lang w:eastAsia="ru-RU"/>
        </w:rPr>
        <w:t>Казарян</w:t>
      </w:r>
      <w:proofErr w:type="spellEnd"/>
      <w:r w:rsidRPr="005320B5">
        <w:rPr>
          <w:rFonts w:ascii="Times New Roman" w:eastAsia="Times New Roman" w:hAnsi="Times New Roman"/>
          <w:sz w:val="28"/>
          <w:szCs w:val="24"/>
          <w:lang w:eastAsia="ru-RU"/>
        </w:rPr>
        <w:t xml:space="preserve"> </w:t>
      </w:r>
      <w:proofErr w:type="spellStart"/>
      <w:r w:rsidRPr="005320B5">
        <w:rPr>
          <w:rFonts w:ascii="Times New Roman" w:eastAsia="Times New Roman" w:hAnsi="Times New Roman"/>
          <w:sz w:val="28"/>
          <w:szCs w:val="24"/>
          <w:lang w:eastAsia="ru-RU"/>
        </w:rPr>
        <w:t>Елия</w:t>
      </w:r>
      <w:proofErr w:type="spellEnd"/>
      <w:r w:rsidRPr="005320B5">
        <w:rPr>
          <w:rFonts w:ascii="Times New Roman" w:eastAsia="Times New Roman" w:hAnsi="Times New Roman"/>
          <w:sz w:val="28"/>
          <w:szCs w:val="24"/>
          <w:lang w:eastAsia="ru-RU"/>
        </w:rPr>
        <w:t xml:space="preserve"> Сергеевна,</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ИЦ «Права наших детей» - библиограф детской библиотеки –</w:t>
      </w:r>
    </w:p>
    <w:p w:rsidR="00CE5A60" w:rsidRPr="005320B5" w:rsidRDefault="00CE5A60" w:rsidP="00CE5A60">
      <w:pPr>
        <w:spacing w:after="0" w:line="240" w:lineRule="auto"/>
        <w:jc w:val="both"/>
        <w:rPr>
          <w:rFonts w:ascii="Times New Roman" w:eastAsia="Times New Roman" w:hAnsi="Times New Roman"/>
          <w:sz w:val="28"/>
          <w:szCs w:val="24"/>
          <w:lang w:eastAsia="ru-RU"/>
        </w:rPr>
      </w:pPr>
      <w:proofErr w:type="spellStart"/>
      <w:r w:rsidRPr="005320B5">
        <w:rPr>
          <w:rFonts w:ascii="Times New Roman" w:eastAsia="Times New Roman" w:hAnsi="Times New Roman"/>
          <w:sz w:val="28"/>
          <w:szCs w:val="24"/>
          <w:lang w:eastAsia="ru-RU"/>
        </w:rPr>
        <w:t>Удорцева</w:t>
      </w:r>
      <w:proofErr w:type="spellEnd"/>
      <w:r w:rsidRPr="005320B5">
        <w:rPr>
          <w:rFonts w:ascii="Times New Roman" w:eastAsia="Times New Roman" w:hAnsi="Times New Roman"/>
          <w:sz w:val="28"/>
          <w:szCs w:val="24"/>
          <w:lang w:eastAsia="ru-RU"/>
        </w:rPr>
        <w:t xml:space="preserve"> Лилия </w:t>
      </w:r>
      <w:proofErr w:type="spellStart"/>
      <w:r w:rsidRPr="005320B5">
        <w:rPr>
          <w:rFonts w:ascii="Times New Roman" w:eastAsia="Times New Roman" w:hAnsi="Times New Roman"/>
          <w:sz w:val="28"/>
          <w:szCs w:val="24"/>
          <w:lang w:eastAsia="ru-RU"/>
        </w:rPr>
        <w:t>Рашитовна</w:t>
      </w:r>
      <w:proofErr w:type="spellEnd"/>
      <w:r w:rsidRPr="005320B5">
        <w:rPr>
          <w:rFonts w:ascii="Times New Roman" w:eastAsia="Times New Roman" w:hAnsi="Times New Roman"/>
          <w:sz w:val="28"/>
          <w:szCs w:val="24"/>
          <w:lang w:eastAsia="ru-RU"/>
        </w:rPr>
        <w:t>,</w:t>
      </w:r>
    </w:p>
    <w:p w:rsidR="00CE5A60" w:rsidRPr="005320B5" w:rsidRDefault="00CE5A60" w:rsidP="00CE5A60">
      <w:pPr>
        <w:spacing w:after="0" w:line="240" w:lineRule="auto"/>
        <w:jc w:val="both"/>
        <w:rPr>
          <w:rFonts w:ascii="Times New Roman" w:eastAsia="Times New Roman" w:hAnsi="Times New Roman"/>
          <w:sz w:val="28"/>
          <w:szCs w:val="24"/>
          <w:lang w:eastAsia="ru-RU"/>
        </w:rPr>
      </w:pPr>
      <w:proofErr w:type="spellStart"/>
      <w:r w:rsidRPr="005320B5">
        <w:rPr>
          <w:rFonts w:ascii="Times New Roman" w:eastAsia="Times New Roman" w:hAnsi="Times New Roman"/>
          <w:sz w:val="28"/>
          <w:szCs w:val="24"/>
          <w:lang w:eastAsia="ru-RU"/>
        </w:rPr>
        <w:t>Внестационарный</w:t>
      </w:r>
      <w:proofErr w:type="spellEnd"/>
      <w:r w:rsidRPr="005320B5">
        <w:rPr>
          <w:rFonts w:ascii="Times New Roman" w:eastAsia="Times New Roman" w:hAnsi="Times New Roman"/>
          <w:sz w:val="28"/>
          <w:szCs w:val="24"/>
          <w:lang w:eastAsia="ru-RU"/>
        </w:rPr>
        <w:t xml:space="preserve"> центр «Социально-правовой информации» - заведующие филиалов.</w:t>
      </w:r>
    </w:p>
    <w:p w:rsidR="00CE5A60" w:rsidRPr="005320B5" w:rsidRDefault="00CE5A60" w:rsidP="00CE5A60">
      <w:pPr>
        <w:spacing w:after="0" w:line="240" w:lineRule="auto"/>
        <w:jc w:val="both"/>
        <w:rPr>
          <w:rFonts w:ascii="Times New Roman" w:eastAsia="Times New Roman" w:hAnsi="Times New Roman"/>
          <w:sz w:val="28"/>
          <w:szCs w:val="24"/>
          <w:lang w:eastAsia="ru-RU"/>
        </w:rPr>
      </w:pPr>
    </w:p>
    <w:p w:rsidR="00CE5A60" w:rsidRPr="005320B5" w:rsidRDefault="00CE5A60" w:rsidP="00CE5A60">
      <w:pPr>
        <w:spacing w:after="0" w:line="240" w:lineRule="auto"/>
        <w:jc w:val="both"/>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8.4. Массовая работа по правовому просвещению населения</w:t>
      </w:r>
    </w:p>
    <w:p w:rsidR="00CE5A60" w:rsidRPr="005320B5" w:rsidRDefault="00CE5A60" w:rsidP="00CE5A60">
      <w:pPr>
        <w:spacing w:after="0" w:line="240" w:lineRule="auto"/>
        <w:jc w:val="both"/>
        <w:rPr>
          <w:rFonts w:ascii="Times New Roman" w:eastAsia="Times New Roman" w:hAnsi="Times New Roman"/>
          <w:b/>
          <w:sz w:val="28"/>
          <w:szCs w:val="24"/>
          <w:lang w:eastAsia="ru-RU"/>
        </w:rPr>
      </w:pP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Библиотека – разработчик и исполнитель программы правового просвещения населения «Правовая мастерская.</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Роль библиотеки на этом этапе является просветительской</w:t>
      </w:r>
      <w:r>
        <w:rPr>
          <w:rFonts w:ascii="Times New Roman" w:eastAsia="Times New Roman" w:hAnsi="Times New Roman"/>
          <w:sz w:val="28"/>
          <w:szCs w:val="28"/>
          <w:lang w:eastAsia="ru-RU"/>
        </w:rPr>
        <w:t xml:space="preserve"> и информационной</w:t>
      </w:r>
      <w:r w:rsidRPr="00BE716E">
        <w:rPr>
          <w:rFonts w:ascii="Times New Roman" w:eastAsia="Times New Roman" w:hAnsi="Times New Roman"/>
          <w:sz w:val="28"/>
          <w:szCs w:val="28"/>
          <w:lang w:eastAsia="ru-RU"/>
        </w:rPr>
        <w:t>.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Библиотека оказывала и оказывает влияние на формирование общественного мнения. Выборы главы администрации района в 2011 году освещается всесторонне в библиотеках района. Подборка газетных публикаций, агитационных материалов, различные выставки, стенд «Избирательное право».</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К настоящему времени со всеми ветвями и структурами местной власти и библиотеки установлены деловые, партнерские отношения,  в основе которых заложено одно общее дело – формирование единого духовно-политического пространства.</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Важнейшим, кардинальным моментом, определяющим партнерский стиль отношений, явилась соединение правового центра и центра по вопросам местного самоуправления.</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 xml:space="preserve">Сбор, хранение и предоставление в пользование по вопросам местного самоуправления в Горнозаводском районе  на базе </w:t>
      </w:r>
      <w:proofErr w:type="spellStart"/>
      <w:r w:rsidRPr="00BE716E">
        <w:rPr>
          <w:rFonts w:ascii="Times New Roman" w:eastAsia="Times New Roman" w:hAnsi="Times New Roman"/>
          <w:sz w:val="28"/>
          <w:szCs w:val="28"/>
          <w:lang w:eastAsia="ru-RU"/>
        </w:rPr>
        <w:t>межпоселенческой</w:t>
      </w:r>
      <w:proofErr w:type="spellEnd"/>
      <w:r w:rsidRPr="00BE716E">
        <w:rPr>
          <w:rFonts w:ascii="Times New Roman" w:eastAsia="Times New Roman" w:hAnsi="Times New Roman"/>
          <w:sz w:val="28"/>
          <w:szCs w:val="28"/>
          <w:lang w:eastAsia="ru-RU"/>
        </w:rPr>
        <w:t xml:space="preserve"> библиотеки осуществляется на основании Постановления администрации Горнозаводского района № 200 от 06.03.2000 г.</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lastRenderedPageBreak/>
        <w:t xml:space="preserve">Информационно-правовой центр и вопросам местного самоуправления «Право и власть» учрежден приказом директора МУ «ЦБС» от 27.10. 2000 г. № 12. Центр осуществляет и координирует деятельность по сбору, хранению и распространению информации по всем вопросам, касающихся жизнедеятельности местного социума. </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Число обслужи</w:t>
      </w:r>
      <w:r>
        <w:rPr>
          <w:rFonts w:ascii="Times New Roman" w:eastAsia="Times New Roman" w:hAnsi="Times New Roman"/>
          <w:sz w:val="28"/>
          <w:szCs w:val="28"/>
          <w:lang w:eastAsia="ru-RU"/>
        </w:rPr>
        <w:t>ваемых пользователей центра – 1626</w:t>
      </w:r>
      <w:r w:rsidRPr="00BE716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С</w:t>
      </w:r>
      <w:r w:rsidRPr="00BE716E">
        <w:rPr>
          <w:rFonts w:ascii="Times New Roman" w:eastAsia="Times New Roman" w:hAnsi="Times New Roman"/>
          <w:sz w:val="28"/>
          <w:szCs w:val="28"/>
          <w:lang w:eastAsia="ru-RU"/>
        </w:rPr>
        <w:t xml:space="preserve">остав пользователей </w:t>
      </w:r>
      <w:r>
        <w:rPr>
          <w:rFonts w:ascii="Times New Roman" w:eastAsia="Times New Roman" w:hAnsi="Times New Roman"/>
          <w:sz w:val="28"/>
          <w:szCs w:val="28"/>
          <w:lang w:eastAsia="ru-RU"/>
        </w:rPr>
        <w:t>он разнообразен: пенсионеры, безработные, домохозяйки, школьники,</w:t>
      </w:r>
      <w:r w:rsidRPr="00BE716E">
        <w:rPr>
          <w:rFonts w:ascii="Times New Roman" w:eastAsia="Times New Roman" w:hAnsi="Times New Roman"/>
          <w:sz w:val="28"/>
          <w:szCs w:val="28"/>
          <w:lang w:eastAsia="ru-RU"/>
        </w:rPr>
        <w:t xml:space="preserve"> учащиеся колледжей и студенты. С молодыми читателями и в том числе с потенциальными  в Центре ведется целенаправленная работа.</w:t>
      </w:r>
    </w:p>
    <w:p w:rsidR="00CE5A60"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 xml:space="preserve">В рамках этой программы, совместно с различными учреждениями района осуществляются  различные акции и мероприятия. </w:t>
      </w:r>
    </w:p>
    <w:p w:rsidR="00CE5A60" w:rsidRPr="00C34125" w:rsidRDefault="00CE5A60" w:rsidP="00CE5A6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Мероприятия проводятся для различных слоев населения.</w:t>
      </w:r>
      <w:r w:rsidR="00C34125" w:rsidRPr="00C3412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E5A60" w:rsidRDefault="00711901" w:rsidP="00CE5A60">
      <w:pPr>
        <w:spacing w:after="0" w:line="240" w:lineRule="auto"/>
        <w:jc w:val="both"/>
        <w:rPr>
          <w:rFonts w:ascii="Times New Roman" w:eastAsia="Times New Roman" w:hAnsi="Times New Roman"/>
          <w:sz w:val="28"/>
          <w:szCs w:val="28"/>
          <w:lang w:eastAsia="ru-RU"/>
        </w:rPr>
      </w:pPr>
      <w:r>
        <w:rPr>
          <w:rFonts w:ascii="Times New Roman" w:hAnsi="Times New Roman" w:cs="Times New Roman"/>
          <w:noProof/>
          <w:szCs w:val="20"/>
          <w:lang w:eastAsia="ru-RU"/>
        </w:rPr>
        <w:drawing>
          <wp:anchor distT="0" distB="0" distL="114300" distR="114300" simplePos="0" relativeHeight="251676672" behindDoc="0" locked="0" layoutInCell="1" allowOverlap="1" wp14:anchorId="68CEDE06" wp14:editId="63287F1E">
            <wp:simplePos x="0" y="0"/>
            <wp:positionH relativeFrom="column">
              <wp:posOffset>-24130</wp:posOffset>
            </wp:positionH>
            <wp:positionV relativeFrom="paragraph">
              <wp:posOffset>2418715</wp:posOffset>
            </wp:positionV>
            <wp:extent cx="2929255" cy="2197100"/>
            <wp:effectExtent l="0" t="0" r="4445" b="0"/>
            <wp:wrapSquare wrapText="bothSides"/>
            <wp:docPr id="21" name="Рисунок 21" descr="D:\ФОТО\Связь поколени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Связь поколений\1.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929255" cy="219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4125">
        <w:rPr>
          <w:rFonts w:ascii="Times New Roman" w:eastAsia="Times New Roman" w:hAnsi="Times New Roman"/>
          <w:noProof/>
          <w:sz w:val="28"/>
          <w:szCs w:val="28"/>
          <w:lang w:eastAsia="ru-RU"/>
        </w:rPr>
        <w:drawing>
          <wp:anchor distT="0" distB="0" distL="114300" distR="114300" simplePos="0" relativeHeight="251673600" behindDoc="0" locked="0" layoutInCell="1" allowOverlap="1" wp14:anchorId="6B344567" wp14:editId="4F577275">
            <wp:simplePos x="0" y="0"/>
            <wp:positionH relativeFrom="column">
              <wp:posOffset>-24765</wp:posOffset>
            </wp:positionH>
            <wp:positionV relativeFrom="paragraph">
              <wp:posOffset>43180</wp:posOffset>
            </wp:positionV>
            <wp:extent cx="2947670" cy="2209165"/>
            <wp:effectExtent l="0" t="0" r="5080" b="635"/>
            <wp:wrapSquare wrapText="bothSides"/>
            <wp:docPr id="18" name="Рисунок 18" descr="D:\ФОТО\Смарт доска\DSC04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Смарт доска\DSC04211.JPG"/>
                    <pic:cNvPicPr>
                      <a:picLocks noChangeAspect="1" noChangeArrowheads="1"/>
                    </pic:cNvPicPr>
                  </pic:nvPicPr>
                  <pic:blipFill>
                    <a:blip r:embed="rId75" cstate="print">
                      <a:extLst>
                        <a:ext uri="{BEBA8EAE-BF5A-486C-A8C5-ECC9F3942E4B}">
                          <a14:imgProps xmlns:a14="http://schemas.microsoft.com/office/drawing/2010/main">
                            <a14:imgLayer r:embed="rId7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947670" cy="220916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A60" w:rsidRPr="00BE716E">
        <w:rPr>
          <w:rFonts w:ascii="Times New Roman" w:eastAsia="Times New Roman" w:hAnsi="Times New Roman"/>
          <w:sz w:val="28"/>
          <w:szCs w:val="28"/>
          <w:lang w:eastAsia="ru-RU"/>
        </w:rPr>
        <w:t>Презентация программы «Правовая мастерская»</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 xml:space="preserve">Права человека в литературных произведениях </w:t>
      </w:r>
      <w:r w:rsidR="00CE5A60">
        <w:rPr>
          <w:rFonts w:ascii="Times New Roman" w:eastAsia="Times New Roman" w:hAnsi="Times New Roman"/>
          <w:sz w:val="28"/>
          <w:szCs w:val="28"/>
          <w:lang w:eastAsia="ru-RU"/>
        </w:rPr>
        <w:t>–</w:t>
      </w:r>
      <w:r w:rsidR="00CE5A60" w:rsidRPr="00BE716E">
        <w:rPr>
          <w:rFonts w:ascii="Times New Roman" w:eastAsia="Times New Roman" w:hAnsi="Times New Roman"/>
          <w:sz w:val="28"/>
          <w:szCs w:val="28"/>
          <w:lang w:eastAsia="ru-RU"/>
        </w:rPr>
        <w:t xml:space="preserve"> урок</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«Мы граждане России» - парламентский час</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«Связь времен»  (ветераны ВОВ, участники боевых действий) – урок-воспоминание</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 xml:space="preserve">Права человека в литературных произведениях </w:t>
      </w:r>
      <w:r w:rsidR="00CE5A60">
        <w:rPr>
          <w:rFonts w:ascii="Times New Roman" w:eastAsia="Times New Roman" w:hAnsi="Times New Roman"/>
          <w:sz w:val="28"/>
          <w:szCs w:val="28"/>
          <w:lang w:eastAsia="ru-RU"/>
        </w:rPr>
        <w:t>–</w:t>
      </w:r>
      <w:r w:rsidR="00CE5A60" w:rsidRPr="00BE716E">
        <w:rPr>
          <w:rFonts w:ascii="Times New Roman" w:eastAsia="Times New Roman" w:hAnsi="Times New Roman"/>
          <w:sz w:val="28"/>
          <w:szCs w:val="28"/>
          <w:lang w:eastAsia="ru-RU"/>
        </w:rPr>
        <w:t xml:space="preserve"> урок</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«Права и Я» (Всеобщая декларация прав человека, «Конвенция  о правах ребенка», Конституция»)</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«Сказ о том, зачем нужны налоги» - дискуссия</w:t>
      </w:r>
      <w:r w:rsidR="00CE5A60">
        <w:rPr>
          <w:rFonts w:ascii="Times New Roman" w:eastAsia="Times New Roman" w:hAnsi="Times New Roman"/>
          <w:sz w:val="28"/>
          <w:szCs w:val="28"/>
          <w:lang w:eastAsia="ru-RU"/>
        </w:rPr>
        <w:t xml:space="preserve">.  Правовая неделя  с 13 - 18 мая </w:t>
      </w:r>
      <w:r w:rsidR="00CE5A60" w:rsidRPr="00BE716E">
        <w:rPr>
          <w:rFonts w:ascii="Times New Roman" w:eastAsia="Times New Roman" w:hAnsi="Times New Roman"/>
          <w:sz w:val="28"/>
          <w:szCs w:val="28"/>
          <w:lang w:eastAsia="ru-RU"/>
        </w:rPr>
        <w:t>«Мои права»</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«Дети + права»</w:t>
      </w:r>
      <w:r w:rsidR="00CE5A60">
        <w:rPr>
          <w:rFonts w:ascii="Times New Roman" w:eastAsia="Times New Roman" w:hAnsi="Times New Roman"/>
          <w:sz w:val="28"/>
          <w:szCs w:val="28"/>
          <w:lang w:eastAsia="ru-RU"/>
        </w:rPr>
        <w:t xml:space="preserve">, </w:t>
      </w:r>
      <w:r w:rsidR="00CE5A60" w:rsidRPr="00BE716E">
        <w:rPr>
          <w:rFonts w:ascii="Times New Roman" w:eastAsia="Times New Roman" w:hAnsi="Times New Roman"/>
          <w:sz w:val="28"/>
          <w:szCs w:val="28"/>
          <w:lang w:eastAsia="ru-RU"/>
        </w:rPr>
        <w:t>«Герои сказок имеют право»</w:t>
      </w:r>
      <w:r w:rsidR="00CE5A60">
        <w:rPr>
          <w:rFonts w:ascii="Times New Roman" w:eastAsia="Times New Roman" w:hAnsi="Times New Roman"/>
          <w:sz w:val="28"/>
          <w:szCs w:val="28"/>
          <w:lang w:eastAsia="ru-RU"/>
        </w:rPr>
        <w:t xml:space="preserve">, а закончилась неделя проведением конкурса </w:t>
      </w:r>
      <w:r w:rsidR="00CE5A60" w:rsidRPr="00BE716E">
        <w:rPr>
          <w:rFonts w:ascii="Times New Roman" w:eastAsia="Times New Roman" w:hAnsi="Times New Roman"/>
          <w:sz w:val="28"/>
          <w:szCs w:val="28"/>
          <w:lang w:eastAsia="ru-RU"/>
        </w:rPr>
        <w:t>«Герои имеют сказочные права»</w:t>
      </w:r>
      <w:r w:rsidR="00CE5A60">
        <w:rPr>
          <w:rFonts w:ascii="Times New Roman" w:eastAsia="Times New Roman" w:hAnsi="Times New Roman"/>
          <w:sz w:val="28"/>
          <w:szCs w:val="28"/>
          <w:lang w:eastAsia="ru-RU"/>
        </w:rPr>
        <w:t>.</w:t>
      </w:r>
    </w:p>
    <w:p w:rsidR="00C34125" w:rsidRPr="00BE716E" w:rsidRDefault="00C34125" w:rsidP="00CE5A60">
      <w:pPr>
        <w:spacing w:after="0" w:line="240" w:lineRule="auto"/>
        <w:jc w:val="both"/>
        <w:rPr>
          <w:rFonts w:ascii="Times New Roman" w:eastAsia="Times New Roman" w:hAnsi="Times New Roman"/>
          <w:sz w:val="28"/>
          <w:szCs w:val="28"/>
          <w:lang w:eastAsia="ru-RU"/>
        </w:rPr>
      </w:pPr>
    </w:p>
    <w:p w:rsidR="00C34125" w:rsidRDefault="00C34125" w:rsidP="00CE5A60">
      <w:pPr>
        <w:spacing w:after="0" w:line="240" w:lineRule="auto"/>
        <w:jc w:val="both"/>
        <w:rPr>
          <w:rFonts w:ascii="Times New Roman" w:eastAsia="Times New Roman" w:hAnsi="Times New Roman"/>
          <w:sz w:val="28"/>
          <w:szCs w:val="28"/>
          <w:lang w:eastAsia="ru-RU"/>
        </w:rPr>
      </w:pPr>
    </w:p>
    <w:p w:rsidR="00CE5A60" w:rsidRDefault="00CE5A60" w:rsidP="00CE5A6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Много лет библиотек</w:t>
      </w:r>
      <w:r w:rsidR="00ED030C">
        <w:rPr>
          <w:rFonts w:ascii="Times New Roman" w:eastAsia="Times New Roman" w:hAnsi="Times New Roman"/>
          <w:sz w:val="28"/>
          <w:szCs w:val="28"/>
          <w:lang w:eastAsia="ru-RU"/>
        </w:rPr>
        <w:t>а тесно сотрудничает с Детским Д</w:t>
      </w:r>
      <w:r>
        <w:rPr>
          <w:rFonts w:ascii="Times New Roman" w:eastAsia="Times New Roman" w:hAnsi="Times New Roman"/>
          <w:sz w:val="28"/>
          <w:szCs w:val="28"/>
          <w:lang w:eastAsia="ru-RU"/>
        </w:rPr>
        <w:t xml:space="preserve">омом, проводя различные акции и мероприятия - </w:t>
      </w:r>
      <w:r w:rsidRPr="00BE716E">
        <w:rPr>
          <w:rFonts w:ascii="Times New Roman" w:eastAsia="Times New Roman" w:hAnsi="Times New Roman"/>
          <w:sz w:val="28"/>
          <w:szCs w:val="28"/>
          <w:lang w:eastAsia="ru-RU"/>
        </w:rPr>
        <w:t xml:space="preserve"> «Город право» (виртуальное путешествие по сказочным правовым улицам) «День Конституции» интерактивная  игра  + презентация</w:t>
      </w:r>
      <w:r>
        <w:rPr>
          <w:rFonts w:ascii="Times New Roman" w:eastAsia="Times New Roman" w:hAnsi="Times New Roman"/>
          <w:sz w:val="28"/>
          <w:szCs w:val="28"/>
          <w:lang w:eastAsia="ru-RU"/>
        </w:rPr>
        <w:t xml:space="preserve">, </w:t>
      </w:r>
      <w:r w:rsidRPr="004C5EA7">
        <w:rPr>
          <w:rFonts w:ascii="Times New Roman" w:eastAsia="Times New Roman" w:hAnsi="Times New Roman"/>
          <w:sz w:val="28"/>
          <w:szCs w:val="28"/>
          <w:lang w:eastAsia="ru-RU"/>
        </w:rPr>
        <w:t xml:space="preserve"> </w:t>
      </w:r>
      <w:r w:rsidRPr="00BE716E">
        <w:rPr>
          <w:rFonts w:ascii="Times New Roman" w:eastAsia="Times New Roman" w:hAnsi="Times New Roman"/>
          <w:sz w:val="28"/>
          <w:szCs w:val="28"/>
          <w:lang w:eastAsia="ru-RU"/>
        </w:rPr>
        <w:t>Права детей и подростка</w:t>
      </w:r>
      <w:r>
        <w:rPr>
          <w:rFonts w:ascii="Times New Roman" w:eastAsia="Times New Roman" w:hAnsi="Times New Roman"/>
          <w:sz w:val="28"/>
          <w:szCs w:val="28"/>
          <w:lang w:eastAsia="ru-RU"/>
        </w:rPr>
        <w:t>,</w:t>
      </w:r>
      <w:r w:rsidRPr="00832757">
        <w:rPr>
          <w:rFonts w:ascii="Times New Roman" w:eastAsia="Times New Roman" w:hAnsi="Times New Roman"/>
          <w:sz w:val="28"/>
          <w:szCs w:val="28"/>
          <w:lang w:eastAsia="ru-RU"/>
        </w:rPr>
        <w:t xml:space="preserve"> </w:t>
      </w:r>
      <w:r w:rsidRPr="00BE716E">
        <w:rPr>
          <w:rFonts w:ascii="Times New Roman" w:eastAsia="Times New Roman" w:hAnsi="Times New Roman"/>
          <w:sz w:val="28"/>
          <w:szCs w:val="28"/>
          <w:lang w:eastAsia="ru-RU"/>
        </w:rPr>
        <w:t>День информации «Имею право-знать права»</w:t>
      </w:r>
      <w:r>
        <w:rPr>
          <w:rFonts w:ascii="Times New Roman" w:eastAsia="Times New Roman" w:hAnsi="Times New Roman"/>
          <w:sz w:val="28"/>
          <w:szCs w:val="28"/>
          <w:lang w:eastAsia="ru-RU"/>
        </w:rPr>
        <w:t xml:space="preserve">. </w:t>
      </w:r>
    </w:p>
    <w:p w:rsidR="00CE5A60" w:rsidRDefault="00CE5A60" w:rsidP="00CE5A6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Вот уже много лет с обществом ветераном сложились добрые традиции проводить совместно дни информации, праздники,  например </w:t>
      </w:r>
      <w:r w:rsidRPr="000C79C1">
        <w:rPr>
          <w:rFonts w:ascii="Times New Roman" w:eastAsia="Times New Roman" w:hAnsi="Times New Roman"/>
          <w:sz w:val="28"/>
          <w:szCs w:val="28"/>
          <w:lang w:eastAsia="ru-RU"/>
        </w:rPr>
        <w:t xml:space="preserve">«Связь </w:t>
      </w:r>
      <w:r w:rsidRPr="000C79C1">
        <w:rPr>
          <w:rFonts w:ascii="Times New Roman" w:eastAsia="Times New Roman" w:hAnsi="Times New Roman"/>
          <w:sz w:val="28"/>
          <w:szCs w:val="28"/>
          <w:lang w:eastAsia="ru-RU"/>
        </w:rPr>
        <w:lastRenderedPageBreak/>
        <w:t>времен»</w:t>
      </w:r>
      <w:r>
        <w:rPr>
          <w:rFonts w:ascii="Times New Roman" w:eastAsia="Times New Roman" w:hAnsi="Times New Roman"/>
          <w:sz w:val="28"/>
          <w:szCs w:val="28"/>
          <w:lang w:eastAsia="ru-RU"/>
        </w:rPr>
        <w:t>, на этом вечере ветераны Вов, участники  боевых действий вспоминали и рассказывали о том, как они сражались и о своих наградах, а в гости также были приглашены призывники и военком.</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0C79C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Для мероприятий готовятся различная печатная продукция: «</w:t>
      </w:r>
      <w:r w:rsidRPr="00832757">
        <w:rPr>
          <w:rFonts w:ascii="Times New Roman" w:eastAsia="Times New Roman" w:hAnsi="Times New Roman"/>
          <w:sz w:val="28"/>
          <w:szCs w:val="28"/>
          <w:lang w:eastAsia="ru-RU"/>
        </w:rPr>
        <w:t xml:space="preserve"> </w:t>
      </w:r>
      <w:r w:rsidRPr="00BE716E">
        <w:rPr>
          <w:rFonts w:ascii="Times New Roman" w:eastAsia="Times New Roman" w:hAnsi="Times New Roman"/>
          <w:sz w:val="28"/>
          <w:szCs w:val="28"/>
          <w:lang w:eastAsia="ru-RU"/>
        </w:rPr>
        <w:t>Все начинается с право»- закладка</w:t>
      </w:r>
      <w:r>
        <w:rPr>
          <w:rFonts w:ascii="Times New Roman" w:eastAsia="Times New Roman" w:hAnsi="Times New Roman"/>
          <w:sz w:val="28"/>
          <w:szCs w:val="28"/>
          <w:lang w:eastAsia="ru-RU"/>
        </w:rPr>
        <w:t xml:space="preserve">, </w:t>
      </w:r>
      <w:r w:rsidRPr="00BE716E">
        <w:rPr>
          <w:rFonts w:ascii="Times New Roman" w:eastAsia="Times New Roman" w:hAnsi="Times New Roman"/>
          <w:sz w:val="28"/>
          <w:szCs w:val="28"/>
          <w:lang w:eastAsia="ru-RU"/>
        </w:rPr>
        <w:t>Права детей – забота государства» - закладка</w:t>
      </w:r>
    </w:p>
    <w:p w:rsidR="00CE5A60" w:rsidRPr="00BE716E" w:rsidRDefault="00CE5A60" w:rsidP="00CE5A60">
      <w:pPr>
        <w:spacing w:after="0" w:line="240" w:lineRule="auto"/>
        <w:jc w:val="both"/>
        <w:rPr>
          <w:rFonts w:ascii="Times New Roman" w:eastAsia="Times New Roman" w:hAnsi="Times New Roman"/>
          <w:sz w:val="28"/>
          <w:szCs w:val="28"/>
          <w:lang w:eastAsia="ru-RU"/>
        </w:rPr>
      </w:pPr>
      <w:r w:rsidRPr="00BE716E">
        <w:rPr>
          <w:rFonts w:ascii="Times New Roman" w:eastAsia="Times New Roman" w:hAnsi="Times New Roman"/>
          <w:sz w:val="28"/>
          <w:szCs w:val="28"/>
          <w:lang w:eastAsia="ru-RU"/>
        </w:rPr>
        <w:t>«Ты и школа» - закладка</w:t>
      </w:r>
      <w:r>
        <w:rPr>
          <w:rFonts w:ascii="Times New Roman" w:eastAsia="Times New Roman" w:hAnsi="Times New Roman"/>
          <w:sz w:val="28"/>
          <w:szCs w:val="28"/>
          <w:lang w:eastAsia="ru-RU"/>
        </w:rPr>
        <w:t xml:space="preserve">, </w:t>
      </w:r>
      <w:r w:rsidRPr="00BE716E">
        <w:rPr>
          <w:rFonts w:ascii="Times New Roman" w:eastAsia="Times New Roman" w:hAnsi="Times New Roman"/>
          <w:sz w:val="28"/>
          <w:szCs w:val="28"/>
          <w:lang w:eastAsia="ru-RU"/>
        </w:rPr>
        <w:t>«Я имею право, на все мои права - закладка (извлечение из Конституции РФ)</w:t>
      </w:r>
      <w:r>
        <w:rPr>
          <w:rFonts w:ascii="Times New Roman" w:eastAsia="Times New Roman" w:hAnsi="Times New Roman"/>
          <w:sz w:val="28"/>
          <w:szCs w:val="28"/>
          <w:lang w:eastAsia="ru-RU"/>
        </w:rPr>
        <w:t>.</w:t>
      </w:r>
    </w:p>
    <w:p w:rsidR="00CE5A60" w:rsidRPr="00BE716E" w:rsidRDefault="00711901" w:rsidP="00CE5A6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anchor distT="0" distB="0" distL="114300" distR="114300" simplePos="0" relativeHeight="251677696" behindDoc="0" locked="0" layoutInCell="1" allowOverlap="1" wp14:anchorId="4F1DF81F" wp14:editId="4BC493A7">
            <wp:simplePos x="0" y="0"/>
            <wp:positionH relativeFrom="column">
              <wp:posOffset>-3810</wp:posOffset>
            </wp:positionH>
            <wp:positionV relativeFrom="paragraph">
              <wp:posOffset>1250315</wp:posOffset>
            </wp:positionV>
            <wp:extent cx="3122930" cy="2339340"/>
            <wp:effectExtent l="0" t="0" r="1270" b="3810"/>
            <wp:wrapSquare wrapText="bothSides"/>
            <wp:docPr id="22" name="Рисунок 22" descr="D:\ФОТО\Быть молодым-быть здоровым!\Награждение\DSCN3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Быть молодым-быть здоровым!\Награждение\DSCN3585.jpg"/>
                    <pic:cNvPicPr>
                      <a:picLocks noChangeAspect="1" noChangeArrowheads="1"/>
                    </pic:cNvPicPr>
                  </pic:nvPicPr>
                  <pic:blipFill>
                    <a:blip r:embed="rId77" cstate="print">
                      <a:extLst>
                        <a:ext uri="{BEBA8EAE-BF5A-486C-A8C5-ECC9F3942E4B}">
                          <a14:imgProps xmlns:a14="http://schemas.microsoft.com/office/drawing/2010/main">
                            <a14:imgLayer r:embed="rId7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122930" cy="233934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A60">
        <w:rPr>
          <w:rFonts w:ascii="Times New Roman" w:eastAsia="Times New Roman" w:hAnsi="Times New Roman"/>
          <w:sz w:val="28"/>
          <w:szCs w:val="28"/>
          <w:lang w:eastAsia="ru-RU"/>
        </w:rPr>
        <w:t xml:space="preserve">В 2013 году были оформлены различные выставки, например </w:t>
      </w:r>
      <w:r w:rsidR="00CE5A60" w:rsidRPr="00BE716E">
        <w:rPr>
          <w:rFonts w:ascii="Times New Roman" w:eastAsia="Times New Roman" w:hAnsi="Times New Roman"/>
          <w:sz w:val="28"/>
          <w:szCs w:val="28"/>
          <w:lang w:eastAsia="ru-RU"/>
        </w:rPr>
        <w:t>«Я человек, и я имею право»</w:t>
      </w:r>
      <w:r w:rsidR="00CE5A60">
        <w:rPr>
          <w:rFonts w:ascii="Times New Roman" w:eastAsia="Times New Roman" w:hAnsi="Times New Roman"/>
          <w:sz w:val="28"/>
          <w:szCs w:val="28"/>
          <w:lang w:eastAsia="ru-RU"/>
        </w:rPr>
        <w:t>,</w:t>
      </w:r>
      <w:r w:rsidR="00CE5A60" w:rsidRPr="00BE716E">
        <w:rPr>
          <w:rFonts w:ascii="Times New Roman" w:eastAsia="Times New Roman" w:hAnsi="Times New Roman"/>
          <w:sz w:val="28"/>
          <w:szCs w:val="28"/>
          <w:lang w:eastAsia="ru-RU"/>
        </w:rPr>
        <w:t xml:space="preserve"> «Наши права</w:t>
      </w:r>
      <w:r w:rsidR="00CE5A60">
        <w:rPr>
          <w:rFonts w:ascii="Times New Roman" w:eastAsia="Times New Roman" w:hAnsi="Times New Roman"/>
          <w:sz w:val="28"/>
          <w:szCs w:val="28"/>
          <w:lang w:eastAsia="ru-RU"/>
        </w:rPr>
        <w:t xml:space="preserve">, «Правовые знания для всех», </w:t>
      </w:r>
      <w:r w:rsidR="00CE5A60" w:rsidRPr="00BE716E">
        <w:rPr>
          <w:rFonts w:ascii="Times New Roman" w:eastAsia="Times New Roman" w:hAnsi="Times New Roman"/>
          <w:sz w:val="28"/>
          <w:szCs w:val="28"/>
          <w:lang w:eastAsia="ru-RU"/>
        </w:rPr>
        <w:t xml:space="preserve">«Права ребенка в новом веке» </w:t>
      </w:r>
      <w:r w:rsidR="00CE5A60">
        <w:rPr>
          <w:rFonts w:ascii="Times New Roman" w:eastAsia="Times New Roman" w:hAnsi="Times New Roman"/>
          <w:sz w:val="28"/>
          <w:szCs w:val="28"/>
          <w:lang w:eastAsia="ru-RU"/>
        </w:rPr>
        <w:t xml:space="preserve"> и т.д. </w:t>
      </w:r>
    </w:p>
    <w:p w:rsidR="00CE5A60" w:rsidRDefault="00CE5A60" w:rsidP="00CE5A60">
      <w:pPr>
        <w:spacing w:after="0" w:line="240" w:lineRule="auto"/>
        <w:jc w:val="both"/>
        <w:rPr>
          <w:rFonts w:ascii="Times New Roman" w:eastAsia="Times New Roman" w:hAnsi="Times New Roman"/>
          <w:sz w:val="28"/>
          <w:szCs w:val="28"/>
          <w:lang w:eastAsia="ru-RU"/>
        </w:rPr>
      </w:pPr>
      <w:r w:rsidRPr="005320B5">
        <w:rPr>
          <w:rFonts w:ascii="Times New Roman" w:eastAsia="Times New Roman" w:hAnsi="Times New Roman"/>
          <w:sz w:val="28"/>
          <w:szCs w:val="28"/>
          <w:lang w:eastAsia="ru-RU"/>
        </w:rPr>
        <w:t>С 2007 года и по настоящее время библиотека, совместно с территориальной избирательной комиссией уделяют  большое внимание просветительской деятельности по избирательному праву.   Для учащихся города и молодежи организован</w:t>
      </w:r>
      <w:r>
        <w:rPr>
          <w:rFonts w:ascii="Times New Roman" w:eastAsia="Times New Roman" w:hAnsi="Times New Roman"/>
          <w:sz w:val="28"/>
          <w:szCs w:val="28"/>
          <w:lang w:eastAsia="ru-RU"/>
        </w:rPr>
        <w:t>ы мероприятия</w:t>
      </w:r>
      <w:r w:rsidRPr="005320B5">
        <w:rPr>
          <w:rFonts w:ascii="Times New Roman" w:eastAsia="Times New Roman" w:hAnsi="Times New Roman"/>
          <w:sz w:val="28"/>
          <w:szCs w:val="28"/>
          <w:lang w:eastAsia="ru-RU"/>
        </w:rPr>
        <w:t xml:space="preserve"> по избирательному праву. В рамках цикла - мероприятия, способствующие формированию правовой культуры и правовому правосознанию, дающие участникам основополагающие знания. </w:t>
      </w:r>
    </w:p>
    <w:p w:rsidR="00CE5A60" w:rsidRDefault="00CE5A60" w:rsidP="00CE5A60">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Все новости, касающиеся этого вопроса, располагаются на стенде «Избирательное право», который находится в фойе библиотеки.</w:t>
      </w:r>
    </w:p>
    <w:p w:rsidR="00CE5A60" w:rsidRDefault="00CE5A60" w:rsidP="00CE5A60">
      <w:pPr>
        <w:spacing w:after="0" w:line="240" w:lineRule="auto"/>
        <w:jc w:val="both"/>
        <w:rPr>
          <w:rFonts w:ascii="Times New Roman" w:eastAsia="Times New Roman" w:hAnsi="Times New Roman"/>
          <w:sz w:val="28"/>
          <w:szCs w:val="24"/>
          <w:lang w:eastAsia="ru-RU"/>
        </w:rPr>
      </w:pPr>
      <w:r>
        <w:rPr>
          <w:rFonts w:ascii="Times New Roman" w:eastAsia="Times New Roman" w:hAnsi="Times New Roman"/>
          <w:sz w:val="28"/>
          <w:szCs w:val="28"/>
          <w:lang w:eastAsia="ru-RU"/>
        </w:rPr>
        <w:t xml:space="preserve">В течение года обучались новым технологиям, библиотека участвует в проекте </w:t>
      </w:r>
      <w:r w:rsidRPr="005320B5">
        <w:rPr>
          <w:rFonts w:ascii="Times New Roman" w:eastAsia="Times New Roman" w:hAnsi="Times New Roman"/>
          <w:sz w:val="28"/>
          <w:szCs w:val="24"/>
          <w:lang w:eastAsia="ru-RU"/>
        </w:rPr>
        <w:t xml:space="preserve">"Твой курс: Повышение компьютерной грамотности" проводится </w:t>
      </w:r>
      <w:proofErr w:type="spellStart"/>
      <w:r w:rsidRPr="005320B5">
        <w:rPr>
          <w:rFonts w:ascii="Times New Roman" w:eastAsia="Times New Roman" w:hAnsi="Times New Roman"/>
          <w:sz w:val="28"/>
          <w:szCs w:val="24"/>
          <w:lang w:eastAsia="ru-RU"/>
        </w:rPr>
        <w:t>Microsoft</w:t>
      </w:r>
      <w:proofErr w:type="spellEnd"/>
      <w:r w:rsidRPr="005320B5">
        <w:rPr>
          <w:rFonts w:ascii="Times New Roman" w:eastAsia="Times New Roman" w:hAnsi="Times New Roman"/>
          <w:sz w:val="28"/>
          <w:szCs w:val="24"/>
          <w:lang w:eastAsia="ru-RU"/>
        </w:rPr>
        <w:t xml:space="preserve"> и PH </w:t>
      </w:r>
      <w:proofErr w:type="spellStart"/>
      <w:r w:rsidRPr="005320B5">
        <w:rPr>
          <w:rFonts w:ascii="Times New Roman" w:eastAsia="Times New Roman" w:hAnsi="Times New Roman"/>
          <w:sz w:val="28"/>
          <w:szCs w:val="24"/>
          <w:lang w:eastAsia="ru-RU"/>
        </w:rPr>
        <w:t>International</w:t>
      </w:r>
      <w:proofErr w:type="spellEnd"/>
      <w:r w:rsidRPr="005320B5">
        <w:rPr>
          <w:rFonts w:ascii="Times New Roman" w:eastAsia="Times New Roman" w:hAnsi="Times New Roman"/>
          <w:sz w:val="28"/>
          <w:szCs w:val="24"/>
          <w:lang w:eastAsia="ru-RU"/>
        </w:rPr>
        <w:t xml:space="preserve"> ("Прожект </w:t>
      </w:r>
      <w:proofErr w:type="spellStart"/>
      <w:r w:rsidRPr="005320B5">
        <w:rPr>
          <w:rFonts w:ascii="Times New Roman" w:eastAsia="Times New Roman" w:hAnsi="Times New Roman"/>
          <w:sz w:val="28"/>
          <w:szCs w:val="24"/>
          <w:lang w:eastAsia="ru-RU"/>
        </w:rPr>
        <w:t>Хармони</w:t>
      </w:r>
      <w:proofErr w:type="spellEnd"/>
      <w:r w:rsidRPr="005320B5">
        <w:rPr>
          <w:rFonts w:ascii="Times New Roman" w:eastAsia="Times New Roman" w:hAnsi="Times New Roman"/>
          <w:sz w:val="28"/>
          <w:szCs w:val="24"/>
          <w:lang w:eastAsia="ru-RU"/>
        </w:rPr>
        <w:t xml:space="preserve">, Инк") совместно с краевой библиотекой им. М. Горького в рамках комплексной инициативы </w:t>
      </w:r>
      <w:proofErr w:type="spellStart"/>
      <w:r w:rsidRPr="005320B5">
        <w:rPr>
          <w:rFonts w:ascii="Times New Roman" w:eastAsia="Times New Roman" w:hAnsi="Times New Roman"/>
          <w:sz w:val="28"/>
          <w:szCs w:val="24"/>
          <w:lang w:eastAsia="ru-RU"/>
        </w:rPr>
        <w:t>Microsoft</w:t>
      </w:r>
      <w:proofErr w:type="spellEnd"/>
      <w:r w:rsidRPr="005320B5">
        <w:rPr>
          <w:rFonts w:ascii="Times New Roman" w:eastAsia="Times New Roman" w:hAnsi="Times New Roman"/>
          <w:sz w:val="28"/>
          <w:szCs w:val="24"/>
          <w:lang w:eastAsia="ru-RU"/>
        </w:rPr>
        <w:t xml:space="preserve"> "Твой курс" с февраля 2010 года. </w:t>
      </w:r>
    </w:p>
    <w:p w:rsidR="00CE5A60" w:rsidRDefault="00CE5A60" w:rsidP="00CE5A60">
      <w:pPr>
        <w:shd w:val="clear" w:color="auto" w:fill="FFFFFF"/>
        <w:spacing w:after="0" w:line="322" w:lineRule="exact"/>
        <w:jc w:val="both"/>
        <w:rPr>
          <w:rFonts w:ascii="Times New Roman" w:eastAsia="Times New Roman" w:hAnsi="Times New Roman"/>
          <w:sz w:val="28"/>
          <w:szCs w:val="24"/>
          <w:lang w:eastAsia="ru-RU"/>
        </w:rPr>
      </w:pPr>
    </w:p>
    <w:p w:rsidR="00CE5A60" w:rsidRPr="005320B5" w:rsidRDefault="00CE5A60" w:rsidP="00CE5A60">
      <w:pPr>
        <w:shd w:val="clear" w:color="auto" w:fill="FFFFFF"/>
        <w:spacing w:after="0" w:line="322" w:lineRule="exact"/>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Цель Проекта: расширение доступа населения к информационно-коммуникационным технологиям; обучение современным информационным технологиям и совершенствование технических умений и навыков для содействия занятости и улучшения качества жизни людей, находящихся в невыгодном социально-экономическом положении.</w:t>
      </w:r>
    </w:p>
    <w:p w:rsidR="00CE5A60" w:rsidRPr="005320B5" w:rsidRDefault="003D3AB7" w:rsidP="00CE5A60">
      <w:pPr>
        <w:shd w:val="clear" w:color="auto" w:fill="FFFFFF"/>
        <w:spacing w:after="0" w:line="322" w:lineRule="exact"/>
        <w:jc w:val="both"/>
        <w:rPr>
          <w:rFonts w:ascii="Times New Roman" w:eastAsia="Times New Roman" w:hAnsi="Times New Roman"/>
          <w:sz w:val="28"/>
          <w:szCs w:val="24"/>
          <w:lang w:eastAsia="ru-RU"/>
        </w:rPr>
      </w:pPr>
      <w:r>
        <w:rPr>
          <w:rFonts w:ascii="Times New Roman" w:eastAsia="Times New Roman" w:hAnsi="Times New Roman"/>
          <w:noProof/>
          <w:sz w:val="28"/>
          <w:szCs w:val="24"/>
          <w:lang w:eastAsia="ru-RU"/>
        </w:rPr>
        <w:lastRenderedPageBreak/>
        <w:drawing>
          <wp:anchor distT="0" distB="0" distL="114300" distR="114300" simplePos="0" relativeHeight="251674624" behindDoc="0" locked="0" layoutInCell="1" allowOverlap="1" wp14:anchorId="7B1176BD" wp14:editId="68051942">
            <wp:simplePos x="0" y="0"/>
            <wp:positionH relativeFrom="column">
              <wp:posOffset>70485</wp:posOffset>
            </wp:positionH>
            <wp:positionV relativeFrom="paragraph">
              <wp:posOffset>1096645</wp:posOffset>
            </wp:positionV>
            <wp:extent cx="3053080" cy="2291715"/>
            <wp:effectExtent l="0" t="0" r="0" b="0"/>
            <wp:wrapSquare wrapText="bothSides"/>
            <wp:docPr id="19" name="Рисунок 19" descr="D:\ФОТО\Комфортная среда _ Твой курс\DSCN3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Комфортная среда _ Твой курс\DSCN3871.jpg"/>
                    <pic:cNvPicPr>
                      <a:picLocks noChangeAspect="1" noChangeArrowheads="1"/>
                    </pic:cNvPicPr>
                  </pic:nvPicPr>
                  <pic:blipFill>
                    <a:blip r:embed="rId79" cstate="print">
                      <a:extLst>
                        <a:ext uri="{BEBA8EAE-BF5A-486C-A8C5-ECC9F3942E4B}">
                          <a14:imgProps xmlns:a14="http://schemas.microsoft.com/office/drawing/2010/main">
                            <a14:imgLayer r:embed="rId8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053080" cy="229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A60" w:rsidRPr="005320B5">
        <w:rPr>
          <w:rFonts w:ascii="Times New Roman" w:eastAsia="Times New Roman" w:hAnsi="Times New Roman"/>
          <w:sz w:val="28"/>
          <w:szCs w:val="24"/>
          <w:lang w:eastAsia="ru-RU"/>
        </w:rPr>
        <w:t>Обучение призвано помочь безработным и частично занятым гражданам, работникам, находящимся под риском увольнения, малообеспеченным гражданам, людям пенсионного возраста и людям с инвалидностью овладеть базовыми компьютерными навыками и расширить сферу поиска работы, а, следовательно, и возможности трудоустройства.</w:t>
      </w:r>
    </w:p>
    <w:p w:rsidR="00CE5A60" w:rsidRDefault="00CE5A60" w:rsidP="00CE5A60">
      <w:pPr>
        <w:shd w:val="clear" w:color="auto" w:fill="FFFFFF"/>
        <w:spacing w:after="0" w:line="322" w:lineRule="exact"/>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 xml:space="preserve">Курсы программы </w:t>
      </w:r>
      <w:hyperlink r:id="rId81" w:tgtFrame="_blank" w:history="1">
        <w:r w:rsidRPr="005320B5">
          <w:rPr>
            <w:rFonts w:ascii="Times New Roman" w:eastAsia="Times New Roman" w:hAnsi="Times New Roman"/>
            <w:sz w:val="28"/>
            <w:szCs w:val="24"/>
            <w:lang w:eastAsia="ru-RU"/>
          </w:rPr>
          <w:t>«Основы компьютерной грамотности»</w:t>
        </w:r>
      </w:hyperlink>
      <w:r w:rsidRPr="005320B5">
        <w:rPr>
          <w:rFonts w:ascii="Times New Roman" w:eastAsia="Times New Roman" w:hAnsi="Times New Roman"/>
          <w:sz w:val="28"/>
          <w:szCs w:val="24"/>
          <w:lang w:eastAsia="ru-RU"/>
        </w:rPr>
        <w:t xml:space="preserve">, разработаны специалистами </w:t>
      </w:r>
      <w:proofErr w:type="spellStart"/>
      <w:r w:rsidRPr="005320B5">
        <w:rPr>
          <w:rFonts w:ascii="Times New Roman" w:eastAsia="Times New Roman" w:hAnsi="Times New Roman"/>
          <w:sz w:val="28"/>
          <w:szCs w:val="24"/>
          <w:lang w:eastAsia="ru-RU"/>
        </w:rPr>
        <w:t>Microsoft</w:t>
      </w:r>
      <w:proofErr w:type="spellEnd"/>
      <w:r w:rsidRPr="005320B5">
        <w:rPr>
          <w:rFonts w:ascii="Times New Roman" w:eastAsia="Times New Roman" w:hAnsi="Times New Roman"/>
          <w:sz w:val="28"/>
          <w:szCs w:val="24"/>
          <w:lang w:eastAsia="ru-RU"/>
        </w:rPr>
        <w:t xml:space="preserve"> с учетом базовых требований к владению  компьютерами. Курс представляет собой интегрированный мультимедийный продукт, который состоит из 5 модулей и в целом рассчитан на 10-15 часов, после  обучения проводится сертификация слушателей, которые изучили курс. Успешно сдавшие сертификационные тесты слушатели получили именной </w:t>
      </w:r>
      <w:hyperlink r:id="rId82" w:tgtFrame="_blank" w:history="1">
        <w:r w:rsidRPr="005320B5">
          <w:rPr>
            <w:rFonts w:ascii="Times New Roman" w:eastAsia="Times New Roman" w:hAnsi="Times New Roman"/>
            <w:sz w:val="28"/>
            <w:szCs w:val="28"/>
            <w:lang w:eastAsia="ru-RU"/>
          </w:rPr>
          <w:t>сертификат</w:t>
        </w:r>
      </w:hyperlink>
      <w:r w:rsidRPr="005320B5">
        <w:rPr>
          <w:rFonts w:ascii="Times New Roman" w:eastAsia="Times New Roman" w:hAnsi="Times New Roman"/>
          <w:sz w:val="28"/>
          <w:szCs w:val="28"/>
          <w:lang w:eastAsia="ru-RU"/>
        </w:rPr>
        <w:t xml:space="preserve"> </w:t>
      </w:r>
      <w:r w:rsidRPr="005320B5">
        <w:rPr>
          <w:rFonts w:ascii="Times New Roman" w:eastAsia="Times New Roman" w:hAnsi="Times New Roman"/>
          <w:sz w:val="28"/>
          <w:szCs w:val="24"/>
          <w:lang w:eastAsia="ru-RU"/>
        </w:rPr>
        <w:t xml:space="preserve">инициативы </w:t>
      </w:r>
      <w:proofErr w:type="spellStart"/>
      <w:r w:rsidRPr="005320B5">
        <w:rPr>
          <w:rFonts w:ascii="Times New Roman" w:eastAsia="Times New Roman" w:hAnsi="Times New Roman"/>
          <w:sz w:val="28"/>
          <w:szCs w:val="24"/>
          <w:lang w:eastAsia="ru-RU"/>
        </w:rPr>
        <w:t>Microsoft</w:t>
      </w:r>
      <w:proofErr w:type="spellEnd"/>
      <w:r w:rsidRPr="005320B5">
        <w:rPr>
          <w:rFonts w:ascii="Times New Roman" w:eastAsia="Times New Roman" w:hAnsi="Times New Roman"/>
          <w:sz w:val="28"/>
          <w:szCs w:val="24"/>
          <w:lang w:eastAsia="ru-RU"/>
        </w:rPr>
        <w:t xml:space="preserve"> "Твой курс", имеющий</w:t>
      </w:r>
      <w:r>
        <w:rPr>
          <w:rFonts w:ascii="Times New Roman" w:eastAsia="Times New Roman" w:hAnsi="Times New Roman"/>
          <w:sz w:val="28"/>
          <w:szCs w:val="24"/>
          <w:lang w:eastAsia="ru-RU"/>
        </w:rPr>
        <w:t xml:space="preserve"> идентификационный номер. В 2013</w:t>
      </w:r>
      <w:r w:rsidRPr="005320B5">
        <w:rPr>
          <w:rFonts w:ascii="Times New Roman" w:eastAsia="Times New Roman" w:hAnsi="Times New Roman"/>
          <w:sz w:val="28"/>
          <w:szCs w:val="24"/>
          <w:lang w:eastAsia="ru-RU"/>
        </w:rPr>
        <w:t xml:space="preserve"> году  обучение прошли  и получили сертификат </w:t>
      </w:r>
      <w:r>
        <w:rPr>
          <w:rFonts w:ascii="Times New Roman" w:eastAsia="Times New Roman" w:hAnsi="Times New Roman"/>
          <w:sz w:val="28"/>
          <w:szCs w:val="24"/>
          <w:lang w:eastAsia="ru-RU"/>
        </w:rPr>
        <w:t xml:space="preserve">10 </w:t>
      </w:r>
      <w:r w:rsidRPr="005320B5">
        <w:rPr>
          <w:rFonts w:ascii="Times New Roman" w:eastAsia="Times New Roman" w:hAnsi="Times New Roman"/>
          <w:sz w:val="28"/>
          <w:szCs w:val="24"/>
          <w:lang w:eastAsia="ru-RU"/>
        </w:rPr>
        <w:t>пользователей.</w:t>
      </w:r>
      <w:r w:rsidR="00C34125">
        <w:rPr>
          <w:rFonts w:ascii="Times New Roman" w:eastAsia="Times New Roman" w:hAnsi="Times New Roman"/>
          <w:sz w:val="28"/>
          <w:szCs w:val="24"/>
          <w:lang w:eastAsia="ru-RU"/>
        </w:rPr>
        <w:t xml:space="preserve"> </w:t>
      </w:r>
    </w:p>
    <w:p w:rsidR="00CE5A60" w:rsidRDefault="00711901" w:rsidP="00CE5A60">
      <w:pPr>
        <w:shd w:val="clear" w:color="auto" w:fill="FFFFFF"/>
        <w:spacing w:after="0" w:line="322" w:lineRule="exact"/>
        <w:jc w:val="both"/>
        <w:rPr>
          <w:rFonts w:ascii="Times New Roman" w:eastAsia="Times New Roman" w:hAnsi="Times New Roman"/>
          <w:sz w:val="28"/>
          <w:szCs w:val="24"/>
          <w:lang w:eastAsia="ru-RU"/>
        </w:rPr>
      </w:pPr>
      <w:r>
        <w:rPr>
          <w:rFonts w:ascii="Times New Roman" w:eastAsia="Times New Roman" w:hAnsi="Times New Roman"/>
          <w:noProof/>
          <w:sz w:val="28"/>
          <w:szCs w:val="24"/>
          <w:lang w:eastAsia="ru-RU"/>
        </w:rPr>
        <w:drawing>
          <wp:anchor distT="0" distB="0" distL="114300" distR="114300" simplePos="0" relativeHeight="251675648" behindDoc="0" locked="0" layoutInCell="1" allowOverlap="1" wp14:anchorId="0CA292D2" wp14:editId="53E73BAF">
            <wp:simplePos x="0" y="0"/>
            <wp:positionH relativeFrom="column">
              <wp:posOffset>-10795</wp:posOffset>
            </wp:positionH>
            <wp:positionV relativeFrom="paragraph">
              <wp:posOffset>1378585</wp:posOffset>
            </wp:positionV>
            <wp:extent cx="1995805" cy="2661285"/>
            <wp:effectExtent l="0" t="0" r="4445" b="5715"/>
            <wp:wrapSquare wrapText="bothSides"/>
            <wp:docPr id="20" name="Рисунок 20" descr="D:\ФОТО\Инвалиды\Фотоотчет  2013\Знакомство с выставкой История елочной игру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Инвалиды\Фотоотчет  2013\Знакомство с выставкой История елочной игрушки.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95805" cy="266128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A60">
        <w:rPr>
          <w:rFonts w:ascii="Times New Roman" w:eastAsia="Times New Roman" w:hAnsi="Times New Roman"/>
          <w:sz w:val="28"/>
          <w:szCs w:val="24"/>
          <w:lang w:eastAsia="ru-RU"/>
        </w:rPr>
        <w:t xml:space="preserve">Большую информационную, просветительскую и методическую помощь центр оказывает обществу инвалидов,  как в целом, так и индивидуально, проведя мероприятия, дни информации, круглые столы с привлечением различных структур местной власти.  Работник центра получила благодарность от администрации района и от краевого общества инвалидов на торжественном концерте Свет сердца», посвященный 25 - </w:t>
      </w:r>
      <w:proofErr w:type="spellStart"/>
      <w:r w:rsidR="00CE5A60">
        <w:rPr>
          <w:rFonts w:ascii="Times New Roman" w:eastAsia="Times New Roman" w:hAnsi="Times New Roman"/>
          <w:sz w:val="28"/>
          <w:szCs w:val="24"/>
          <w:lang w:eastAsia="ru-RU"/>
        </w:rPr>
        <w:t>летию</w:t>
      </w:r>
      <w:proofErr w:type="spellEnd"/>
      <w:r w:rsidR="00CE5A60">
        <w:rPr>
          <w:rFonts w:ascii="Times New Roman" w:eastAsia="Times New Roman" w:hAnsi="Times New Roman"/>
          <w:sz w:val="28"/>
          <w:szCs w:val="24"/>
          <w:lang w:eastAsia="ru-RU"/>
        </w:rPr>
        <w:t xml:space="preserve"> «Всероссийского общества инвалидов». </w:t>
      </w:r>
    </w:p>
    <w:p w:rsidR="00CE5A60" w:rsidRDefault="00CE5A60" w:rsidP="00CE5A60">
      <w:pPr>
        <w:shd w:val="clear" w:color="auto" w:fill="FFFFFF"/>
        <w:spacing w:after="0" w:line="322" w:lineRule="exact"/>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Центр, сотрудничает с другими отделами библиотеки, проводя различные мероприятия, презентации («История новогодней игрушки», «Тюльпан цветок счастья», «Женщина и война» литературно-музыкальная композиция, «Слово и судьба Марины Цветаевой», «Я помню, я горжусь» - день воинской славы, «На </w:t>
      </w:r>
      <w:proofErr w:type="spellStart"/>
      <w:r>
        <w:rPr>
          <w:rFonts w:ascii="Times New Roman" w:eastAsia="Times New Roman" w:hAnsi="Times New Roman"/>
          <w:sz w:val="28"/>
          <w:szCs w:val="24"/>
          <w:lang w:eastAsia="ru-RU"/>
        </w:rPr>
        <w:t>Тельманштрассе</w:t>
      </w:r>
      <w:proofErr w:type="spellEnd"/>
      <w:r>
        <w:rPr>
          <w:rFonts w:ascii="Times New Roman" w:eastAsia="Times New Roman" w:hAnsi="Times New Roman"/>
          <w:sz w:val="28"/>
          <w:szCs w:val="24"/>
          <w:lang w:eastAsia="ru-RU"/>
        </w:rPr>
        <w:t>!» - фестиваль марафон, «Все начинается с лозы», «День памяти, день скорби, день печали», «38 шахматный турнир «Европа-Азия на старт») и т.д.</w:t>
      </w:r>
    </w:p>
    <w:p w:rsidR="00CE5A60" w:rsidRDefault="00CE5A60" w:rsidP="00CE5A60">
      <w:pPr>
        <w:shd w:val="clear" w:color="auto" w:fill="FFFFFF"/>
        <w:spacing w:after="0" w:line="322" w:lineRule="exact"/>
        <w:jc w:val="both"/>
        <w:rPr>
          <w:rFonts w:ascii="Times New Roman" w:eastAsia="Times New Roman" w:hAnsi="Times New Roman"/>
          <w:sz w:val="28"/>
          <w:szCs w:val="24"/>
          <w:lang w:eastAsia="ru-RU"/>
        </w:rPr>
      </w:pPr>
    </w:p>
    <w:p w:rsidR="00B8215B" w:rsidRDefault="00CE5A60" w:rsidP="00CE5A60">
      <w:pPr>
        <w:shd w:val="clear" w:color="auto" w:fill="FFFFFF"/>
        <w:spacing w:after="0" w:line="322" w:lineRule="exact"/>
        <w:jc w:val="center"/>
        <w:rPr>
          <w:rFonts w:ascii="Times New Roman" w:eastAsia="Times New Roman" w:hAnsi="Times New Roman"/>
          <w:bCs/>
          <w:color w:val="000000"/>
          <w:sz w:val="28"/>
          <w:szCs w:val="28"/>
          <w:lang w:eastAsia="ru-RU"/>
        </w:rPr>
      </w:pPr>
      <w:r w:rsidRPr="005320B5">
        <w:rPr>
          <w:rFonts w:ascii="Times New Roman" w:eastAsia="Times New Roman" w:hAnsi="Times New Roman"/>
          <w:bCs/>
          <w:color w:val="000000"/>
          <w:sz w:val="28"/>
          <w:szCs w:val="28"/>
          <w:lang w:eastAsia="ru-RU"/>
        </w:rPr>
        <w:lastRenderedPageBreak/>
        <w:t xml:space="preserve">Формы информационной поддержки </w:t>
      </w:r>
      <w:proofErr w:type="gramStart"/>
      <w:r w:rsidRPr="005320B5">
        <w:rPr>
          <w:rFonts w:ascii="Times New Roman" w:eastAsia="Times New Roman" w:hAnsi="Times New Roman"/>
          <w:bCs/>
          <w:color w:val="000000"/>
          <w:sz w:val="28"/>
          <w:szCs w:val="28"/>
          <w:lang w:eastAsia="ru-RU"/>
        </w:rPr>
        <w:t>правового</w:t>
      </w:r>
      <w:proofErr w:type="gramEnd"/>
      <w:r w:rsidRPr="005320B5">
        <w:rPr>
          <w:rFonts w:ascii="Times New Roman" w:eastAsia="Times New Roman" w:hAnsi="Times New Roman"/>
          <w:bCs/>
          <w:color w:val="000000"/>
          <w:sz w:val="28"/>
          <w:szCs w:val="28"/>
          <w:lang w:eastAsia="ru-RU"/>
        </w:rPr>
        <w:t xml:space="preserve"> </w:t>
      </w:r>
    </w:p>
    <w:p w:rsidR="00CE5A60" w:rsidRDefault="00CE5A60" w:rsidP="00CE5A60">
      <w:pPr>
        <w:shd w:val="clear" w:color="auto" w:fill="FFFFFF"/>
        <w:spacing w:after="0" w:line="322" w:lineRule="exact"/>
        <w:jc w:val="center"/>
        <w:rPr>
          <w:rFonts w:ascii="Times New Roman" w:eastAsia="Times New Roman" w:hAnsi="Times New Roman"/>
          <w:bCs/>
          <w:color w:val="000000"/>
          <w:spacing w:val="-4"/>
          <w:sz w:val="28"/>
          <w:szCs w:val="28"/>
          <w:lang w:eastAsia="ru-RU"/>
        </w:rPr>
      </w:pPr>
      <w:r w:rsidRPr="005320B5">
        <w:rPr>
          <w:rFonts w:ascii="Times New Roman" w:eastAsia="Times New Roman" w:hAnsi="Times New Roman"/>
          <w:bCs/>
          <w:color w:val="000000"/>
          <w:sz w:val="28"/>
          <w:szCs w:val="28"/>
          <w:lang w:eastAsia="ru-RU"/>
        </w:rPr>
        <w:t xml:space="preserve">просвещения и </w:t>
      </w:r>
      <w:r w:rsidRPr="005320B5">
        <w:rPr>
          <w:rFonts w:ascii="Times New Roman" w:eastAsia="Times New Roman" w:hAnsi="Times New Roman"/>
          <w:bCs/>
          <w:color w:val="000000"/>
          <w:spacing w:val="-4"/>
          <w:sz w:val="28"/>
          <w:szCs w:val="28"/>
          <w:lang w:eastAsia="ru-RU"/>
        </w:rPr>
        <w:t>воспитания.</w:t>
      </w:r>
    </w:p>
    <w:p w:rsidR="00CE5A60" w:rsidRPr="005320B5" w:rsidRDefault="00CE5A60" w:rsidP="00CE5A60">
      <w:pPr>
        <w:shd w:val="clear" w:color="auto" w:fill="FFFFFF"/>
        <w:spacing w:after="0" w:line="322" w:lineRule="exact"/>
        <w:jc w:val="center"/>
        <w:rPr>
          <w:rFonts w:ascii="Times New Roman" w:eastAsia="Times New Roman" w:hAnsi="Times New Roman"/>
          <w:bCs/>
          <w:color w:val="000000"/>
          <w:spacing w:val="-4"/>
          <w:sz w:val="28"/>
          <w:szCs w:val="28"/>
          <w:lang w:eastAsia="ru-RU"/>
        </w:rPr>
      </w:pPr>
    </w:p>
    <w:p w:rsidR="00CE5A60" w:rsidRPr="005320B5" w:rsidRDefault="00CE5A60" w:rsidP="00CE5A60">
      <w:pPr>
        <w:shd w:val="clear" w:color="auto" w:fill="FFFFFF"/>
        <w:spacing w:after="0" w:line="322" w:lineRule="exact"/>
        <w:ind w:right="14"/>
        <w:jc w:val="both"/>
        <w:rPr>
          <w:rFonts w:ascii="Times New Roman" w:eastAsia="Times New Roman" w:hAnsi="Times New Roman"/>
          <w:sz w:val="28"/>
          <w:szCs w:val="24"/>
          <w:lang w:eastAsia="ru-RU"/>
        </w:rPr>
      </w:pPr>
      <w:r w:rsidRPr="005320B5">
        <w:rPr>
          <w:rFonts w:ascii="Times New Roman" w:eastAsia="Times New Roman" w:hAnsi="Times New Roman"/>
          <w:color w:val="000000"/>
          <w:spacing w:val="10"/>
          <w:sz w:val="28"/>
          <w:szCs w:val="28"/>
          <w:lang w:eastAsia="ru-RU"/>
        </w:rPr>
        <w:t xml:space="preserve">Среди форм информационной поддержки правового просвещения </w:t>
      </w:r>
      <w:r w:rsidRPr="005320B5">
        <w:rPr>
          <w:rFonts w:ascii="Times New Roman" w:eastAsia="Times New Roman" w:hAnsi="Times New Roman"/>
          <w:color w:val="000000"/>
          <w:spacing w:val="-1"/>
          <w:sz w:val="28"/>
          <w:szCs w:val="28"/>
          <w:lang w:eastAsia="ru-RU"/>
        </w:rPr>
        <w:t xml:space="preserve">используются как </w:t>
      </w:r>
      <w:r w:rsidRPr="005320B5">
        <w:rPr>
          <w:rFonts w:ascii="Times New Roman" w:eastAsia="Times New Roman" w:hAnsi="Times New Roman"/>
          <w:b/>
          <w:bCs/>
          <w:color w:val="000000"/>
          <w:spacing w:val="-1"/>
          <w:sz w:val="28"/>
          <w:szCs w:val="28"/>
          <w:lang w:eastAsia="ru-RU"/>
        </w:rPr>
        <w:t xml:space="preserve">традиционные </w:t>
      </w:r>
      <w:r w:rsidRPr="005320B5">
        <w:rPr>
          <w:rFonts w:ascii="Times New Roman" w:eastAsia="Times New Roman" w:hAnsi="Times New Roman"/>
          <w:color w:val="000000"/>
          <w:spacing w:val="-1"/>
          <w:sz w:val="28"/>
          <w:szCs w:val="28"/>
          <w:lang w:eastAsia="ru-RU"/>
        </w:rPr>
        <w:t xml:space="preserve">так и </w:t>
      </w:r>
      <w:r>
        <w:rPr>
          <w:rFonts w:ascii="Times New Roman" w:eastAsia="Times New Roman" w:hAnsi="Times New Roman"/>
          <w:b/>
          <w:bCs/>
          <w:color w:val="000000"/>
          <w:spacing w:val="-1"/>
          <w:sz w:val="28"/>
          <w:szCs w:val="28"/>
          <w:lang w:eastAsia="ru-RU"/>
        </w:rPr>
        <w:t>нетрадиционные.</w:t>
      </w:r>
    </w:p>
    <w:p w:rsidR="00CE5A60" w:rsidRPr="005320B5" w:rsidRDefault="00CE5A60" w:rsidP="00CE5A60">
      <w:pPr>
        <w:shd w:val="clear" w:color="auto" w:fill="FFFFFF"/>
        <w:spacing w:after="0" w:line="322" w:lineRule="exact"/>
        <w:ind w:right="14"/>
        <w:jc w:val="both"/>
        <w:rPr>
          <w:rFonts w:ascii="Times New Roman" w:eastAsia="Times New Roman" w:hAnsi="Times New Roman"/>
          <w:color w:val="000000"/>
          <w:sz w:val="28"/>
          <w:szCs w:val="28"/>
          <w:lang w:eastAsia="ru-RU"/>
        </w:rPr>
      </w:pPr>
      <w:r w:rsidRPr="005320B5">
        <w:rPr>
          <w:rFonts w:ascii="Times New Roman" w:eastAsia="Times New Roman" w:hAnsi="Times New Roman"/>
          <w:b/>
          <w:bCs/>
          <w:color w:val="000000"/>
          <w:spacing w:val="3"/>
          <w:sz w:val="28"/>
          <w:szCs w:val="28"/>
          <w:lang w:eastAsia="ru-RU"/>
        </w:rPr>
        <w:t xml:space="preserve"> </w:t>
      </w:r>
      <w:r w:rsidRPr="005320B5">
        <w:rPr>
          <w:rFonts w:ascii="Times New Roman" w:eastAsia="Times New Roman" w:hAnsi="Times New Roman"/>
          <w:color w:val="000000"/>
          <w:spacing w:val="3"/>
          <w:sz w:val="28"/>
          <w:szCs w:val="28"/>
          <w:lang w:eastAsia="ru-RU"/>
        </w:rPr>
        <w:t>Традиционные</w:t>
      </w:r>
      <w:r>
        <w:rPr>
          <w:rFonts w:ascii="Times New Roman" w:eastAsia="Times New Roman" w:hAnsi="Times New Roman"/>
          <w:color w:val="000000"/>
          <w:spacing w:val="3"/>
          <w:sz w:val="28"/>
          <w:szCs w:val="28"/>
          <w:lang w:eastAsia="ru-RU"/>
        </w:rPr>
        <w:t xml:space="preserve"> </w:t>
      </w:r>
      <w:proofErr w:type="spellStart"/>
      <w:r>
        <w:rPr>
          <w:rFonts w:ascii="Times New Roman" w:eastAsia="Times New Roman" w:hAnsi="Times New Roman"/>
          <w:color w:val="000000"/>
          <w:spacing w:val="3"/>
          <w:sz w:val="28"/>
          <w:szCs w:val="28"/>
          <w:lang w:eastAsia="ru-RU"/>
        </w:rPr>
        <w:t>книжно</w:t>
      </w:r>
      <w:proofErr w:type="spellEnd"/>
      <w:r w:rsidRPr="005320B5">
        <w:rPr>
          <w:rFonts w:ascii="Times New Roman" w:eastAsia="Times New Roman" w:hAnsi="Times New Roman"/>
          <w:color w:val="000000"/>
          <w:spacing w:val="3"/>
          <w:sz w:val="28"/>
          <w:szCs w:val="28"/>
          <w:lang w:eastAsia="ru-RU"/>
        </w:rPr>
        <w:t>-иллюстративные выставки:</w:t>
      </w:r>
      <w:r w:rsidRPr="005320B5">
        <w:rPr>
          <w:rFonts w:ascii="Times New Roman" w:eastAsia="Times New Roman" w:hAnsi="Times New Roman"/>
          <w:sz w:val="28"/>
          <w:szCs w:val="28"/>
          <w:lang w:eastAsia="ru-RU"/>
        </w:rPr>
        <w:t xml:space="preserve"> «Занимательное правоведение» - выставка, «Право имею!» -  выставка, « Мы и наши права» - выставка, </w:t>
      </w:r>
      <w:r w:rsidRPr="005320B5">
        <w:rPr>
          <w:rFonts w:ascii="Times New Roman" w:eastAsia="Times New Roman" w:hAnsi="Times New Roman"/>
          <w:color w:val="000000"/>
          <w:spacing w:val="3"/>
          <w:sz w:val="28"/>
          <w:szCs w:val="28"/>
          <w:lang w:eastAsia="ru-RU"/>
        </w:rPr>
        <w:t xml:space="preserve"> «Знаете ли вы свои права», «Если тебе предприниматель имя», «Я - юрист», «Ваша </w:t>
      </w:r>
      <w:r w:rsidRPr="005320B5">
        <w:rPr>
          <w:rFonts w:ascii="Times New Roman" w:eastAsia="Times New Roman" w:hAnsi="Times New Roman"/>
          <w:color w:val="000000"/>
          <w:spacing w:val="4"/>
          <w:sz w:val="28"/>
          <w:szCs w:val="28"/>
          <w:lang w:eastAsia="ru-RU"/>
        </w:rPr>
        <w:t xml:space="preserve">правовая культура», обзоры литературы правовой тематики, обзоры </w:t>
      </w:r>
      <w:r w:rsidRPr="005320B5">
        <w:rPr>
          <w:rFonts w:ascii="Times New Roman" w:eastAsia="Times New Roman" w:hAnsi="Times New Roman"/>
          <w:color w:val="000000"/>
          <w:spacing w:val="6"/>
          <w:sz w:val="28"/>
          <w:szCs w:val="28"/>
          <w:lang w:eastAsia="ru-RU"/>
        </w:rPr>
        <w:t xml:space="preserve">периодических изданий правовой тематики, </w:t>
      </w:r>
      <w:r w:rsidRPr="005320B5">
        <w:rPr>
          <w:rFonts w:ascii="Times New Roman" w:eastAsia="Times New Roman" w:hAnsi="Times New Roman"/>
          <w:color w:val="000000"/>
          <w:spacing w:val="-2"/>
          <w:sz w:val="28"/>
          <w:szCs w:val="28"/>
          <w:lang w:eastAsia="ru-RU"/>
        </w:rPr>
        <w:t xml:space="preserve">индивидуальное </w:t>
      </w:r>
      <w:r w:rsidRPr="005320B5">
        <w:rPr>
          <w:rFonts w:ascii="Times New Roman" w:eastAsia="Times New Roman" w:hAnsi="Times New Roman"/>
          <w:color w:val="000000"/>
          <w:spacing w:val="3"/>
          <w:sz w:val="28"/>
          <w:szCs w:val="28"/>
          <w:lang w:eastAsia="ru-RU"/>
        </w:rPr>
        <w:t xml:space="preserve">информирование отдельных категорий пользователей, в том числе глав </w:t>
      </w:r>
      <w:r w:rsidRPr="005320B5">
        <w:rPr>
          <w:rFonts w:ascii="Times New Roman" w:eastAsia="Times New Roman" w:hAnsi="Times New Roman"/>
          <w:color w:val="000000"/>
          <w:spacing w:val="5"/>
          <w:sz w:val="28"/>
          <w:szCs w:val="28"/>
          <w:lang w:eastAsia="ru-RU"/>
        </w:rPr>
        <w:t>сельских поселений, с использованием электронной почты</w:t>
      </w:r>
      <w:r w:rsidRPr="005320B5">
        <w:rPr>
          <w:rFonts w:ascii="Times New Roman" w:eastAsia="Times New Roman" w:hAnsi="Times New Roman"/>
          <w:color w:val="000000"/>
          <w:sz w:val="28"/>
          <w:szCs w:val="28"/>
          <w:lang w:eastAsia="ru-RU"/>
        </w:rPr>
        <w:t xml:space="preserve">. </w:t>
      </w:r>
    </w:p>
    <w:p w:rsidR="00CE5A60" w:rsidRPr="005320B5" w:rsidRDefault="00CE5A60" w:rsidP="00CE5A60">
      <w:pPr>
        <w:shd w:val="clear" w:color="auto" w:fill="FFFFFF"/>
        <w:spacing w:after="0" w:line="322" w:lineRule="exact"/>
        <w:ind w:right="14"/>
        <w:jc w:val="both"/>
        <w:rPr>
          <w:rFonts w:ascii="Times New Roman" w:eastAsia="Times New Roman" w:hAnsi="Times New Roman"/>
          <w:sz w:val="28"/>
          <w:szCs w:val="24"/>
          <w:lang w:eastAsia="ru-RU"/>
        </w:rPr>
      </w:pPr>
      <w:r w:rsidRPr="005320B5">
        <w:rPr>
          <w:rFonts w:ascii="Times New Roman" w:eastAsia="Times New Roman" w:hAnsi="Times New Roman"/>
          <w:color w:val="000000"/>
          <w:spacing w:val="-1"/>
          <w:sz w:val="28"/>
          <w:szCs w:val="28"/>
          <w:lang w:eastAsia="ru-RU"/>
        </w:rPr>
        <w:t>Среди групповых абонентов центра:</w:t>
      </w:r>
    </w:p>
    <w:p w:rsidR="00CE5A60" w:rsidRPr="005320B5" w:rsidRDefault="00CE5A60" w:rsidP="00CE5A60">
      <w:pPr>
        <w:shd w:val="clear" w:color="auto" w:fill="FFFFFF"/>
        <w:spacing w:after="0" w:line="322" w:lineRule="exact"/>
        <w:jc w:val="both"/>
        <w:rPr>
          <w:rFonts w:ascii="Times New Roman" w:eastAsia="Times New Roman" w:hAnsi="Times New Roman"/>
          <w:color w:val="000000"/>
          <w:sz w:val="28"/>
          <w:szCs w:val="28"/>
          <w:lang w:eastAsia="ru-RU"/>
        </w:rPr>
      </w:pPr>
      <w:r w:rsidRPr="005320B5">
        <w:rPr>
          <w:rFonts w:ascii="Times New Roman" w:eastAsia="Times New Roman" w:hAnsi="Times New Roman"/>
          <w:color w:val="000000"/>
          <w:sz w:val="28"/>
          <w:szCs w:val="28"/>
          <w:lang w:eastAsia="ru-RU"/>
        </w:rPr>
        <w:t xml:space="preserve">-Комитет по охране окружающей среды (Тема «Экология и право») </w:t>
      </w:r>
      <w:r w:rsidRPr="005320B5">
        <w:rPr>
          <w:rFonts w:ascii="Times New Roman" w:eastAsia="Times New Roman" w:hAnsi="Times New Roman"/>
          <w:color w:val="000000"/>
          <w:spacing w:val="2"/>
          <w:sz w:val="28"/>
          <w:szCs w:val="28"/>
          <w:lang w:eastAsia="ru-RU"/>
        </w:rPr>
        <w:t xml:space="preserve">-Территориальное   управление   министерства   социального   развития   по </w:t>
      </w:r>
      <w:r w:rsidRPr="005320B5">
        <w:rPr>
          <w:rFonts w:ascii="Times New Roman" w:eastAsia="Times New Roman" w:hAnsi="Times New Roman"/>
          <w:color w:val="000000"/>
          <w:sz w:val="28"/>
          <w:szCs w:val="28"/>
          <w:lang w:eastAsia="ru-RU"/>
        </w:rPr>
        <w:t xml:space="preserve">Чуковскому и Горнозаводскому району («Социальная защита и право») Частота информирования раз в квартал, количество источников до 10. Среди индивидуальных абонентов - главы администраций. </w:t>
      </w:r>
    </w:p>
    <w:p w:rsidR="00CE5A60" w:rsidRPr="005320B5" w:rsidRDefault="00CE5A60" w:rsidP="00CE5A60">
      <w:pPr>
        <w:shd w:val="clear" w:color="auto" w:fill="FFFFFF"/>
        <w:spacing w:after="0" w:line="322" w:lineRule="exact"/>
        <w:jc w:val="both"/>
        <w:rPr>
          <w:rFonts w:ascii="Times New Roman" w:eastAsia="Times New Roman" w:hAnsi="Times New Roman"/>
          <w:color w:val="000000"/>
          <w:spacing w:val="-1"/>
          <w:sz w:val="28"/>
          <w:szCs w:val="28"/>
          <w:lang w:eastAsia="ru-RU"/>
        </w:rPr>
      </w:pPr>
      <w:r w:rsidRPr="005320B5">
        <w:rPr>
          <w:rFonts w:ascii="Times New Roman" w:eastAsia="Times New Roman" w:hAnsi="Times New Roman"/>
          <w:color w:val="000000"/>
          <w:spacing w:val="-1"/>
          <w:sz w:val="28"/>
          <w:szCs w:val="28"/>
          <w:lang w:eastAsia="ru-RU"/>
        </w:rPr>
        <w:t>Одним    из    направлений    в    информационном    обслуживании    является информирование специалистов юристов.</w:t>
      </w:r>
      <w:r>
        <w:rPr>
          <w:rFonts w:ascii="Times New Roman" w:eastAsia="Times New Roman" w:hAnsi="Times New Roman"/>
          <w:color w:val="000000"/>
          <w:spacing w:val="-1"/>
          <w:sz w:val="28"/>
          <w:szCs w:val="28"/>
          <w:lang w:eastAsia="ru-RU"/>
        </w:rPr>
        <w:t xml:space="preserve"> </w:t>
      </w:r>
      <w:r w:rsidRPr="005320B5">
        <w:rPr>
          <w:rFonts w:ascii="Times New Roman" w:eastAsia="Times New Roman" w:hAnsi="Times New Roman"/>
          <w:color w:val="000000"/>
          <w:spacing w:val="-1"/>
          <w:sz w:val="28"/>
          <w:szCs w:val="28"/>
          <w:lang w:eastAsia="ru-RU"/>
        </w:rPr>
        <w:t>Сегодня состав читателей-юристов значительно расширился с притоком деловых людей – бизнесменов.</w:t>
      </w:r>
    </w:p>
    <w:p w:rsidR="00CE5A60" w:rsidRPr="005320B5" w:rsidRDefault="00CE5A60" w:rsidP="00CE5A60">
      <w:pPr>
        <w:shd w:val="clear" w:color="auto" w:fill="FFFFFF"/>
        <w:spacing w:after="0" w:line="322" w:lineRule="exact"/>
        <w:jc w:val="both"/>
        <w:rPr>
          <w:rFonts w:ascii="Times New Roman" w:eastAsia="Times New Roman" w:hAnsi="Times New Roman"/>
          <w:color w:val="000000"/>
          <w:spacing w:val="-1"/>
          <w:sz w:val="28"/>
          <w:szCs w:val="28"/>
          <w:lang w:eastAsia="ru-RU"/>
        </w:rPr>
      </w:pPr>
      <w:r w:rsidRPr="005320B5">
        <w:rPr>
          <w:rFonts w:ascii="Times New Roman" w:eastAsia="Times New Roman" w:hAnsi="Times New Roman"/>
          <w:color w:val="000000"/>
          <w:spacing w:val="-1"/>
          <w:sz w:val="28"/>
          <w:szCs w:val="28"/>
          <w:lang w:eastAsia="ru-RU"/>
        </w:rPr>
        <w:t>Особую категорию читателей составляют профессионалы-юристы, работники финансовых и правоохранительных органов.</w:t>
      </w:r>
    </w:p>
    <w:p w:rsidR="00CE5A60" w:rsidRPr="005320B5" w:rsidRDefault="00CE5A60" w:rsidP="00CE5A60">
      <w:pPr>
        <w:spacing w:after="0" w:line="240" w:lineRule="auto"/>
        <w:jc w:val="both"/>
        <w:rPr>
          <w:rFonts w:ascii="Times New Roman" w:eastAsia="Times New Roman" w:hAnsi="Times New Roman"/>
          <w:sz w:val="28"/>
          <w:szCs w:val="28"/>
          <w:lang w:eastAsia="ru-RU"/>
        </w:rPr>
      </w:pPr>
      <w:r w:rsidRPr="005320B5">
        <w:rPr>
          <w:rFonts w:ascii="Times New Roman" w:eastAsia="Times New Roman" w:hAnsi="Times New Roman"/>
          <w:sz w:val="28"/>
          <w:szCs w:val="28"/>
          <w:lang w:eastAsia="ru-RU"/>
        </w:rPr>
        <w:t>Ежегодно проводится месячник права, разрабатываются приглашения на мероприятия, плакаты - приглашения, которые вывешиваются в общественных местах, о проведении различных мероприятий и акций жители района  узнают из объявлений.</w:t>
      </w:r>
    </w:p>
    <w:p w:rsidR="00CE5A60" w:rsidRPr="005320B5" w:rsidRDefault="00CE5A60" w:rsidP="00CE5A60">
      <w:pPr>
        <w:spacing w:after="0" w:line="240" w:lineRule="auto"/>
        <w:jc w:val="both"/>
        <w:rPr>
          <w:rFonts w:ascii="Times New Roman" w:eastAsia="Times New Roman" w:hAnsi="Times New Roman"/>
          <w:sz w:val="28"/>
          <w:szCs w:val="28"/>
          <w:lang w:eastAsia="ru-RU"/>
        </w:rPr>
      </w:pPr>
      <w:r w:rsidRPr="005320B5">
        <w:rPr>
          <w:rFonts w:ascii="Times New Roman" w:eastAsia="Times New Roman" w:hAnsi="Times New Roman"/>
          <w:sz w:val="28"/>
          <w:szCs w:val="28"/>
          <w:lang w:eastAsia="ru-RU"/>
        </w:rPr>
        <w:t>К каждому мероприятию разрабатывается материал информационного характера: памятки, списки  литературы, буклеты.</w:t>
      </w:r>
    </w:p>
    <w:p w:rsidR="00CE5A60" w:rsidRPr="005320B5" w:rsidRDefault="00CE5A60" w:rsidP="00CE5A60">
      <w:pPr>
        <w:spacing w:after="0" w:line="240" w:lineRule="auto"/>
        <w:jc w:val="both"/>
        <w:rPr>
          <w:rFonts w:ascii="Times New Roman" w:eastAsia="Times New Roman" w:hAnsi="Times New Roman"/>
          <w:sz w:val="28"/>
          <w:szCs w:val="28"/>
          <w:lang w:eastAsia="ru-RU"/>
        </w:rPr>
      </w:pPr>
      <w:r w:rsidRPr="005320B5">
        <w:rPr>
          <w:rFonts w:ascii="Times New Roman" w:eastAsia="Times New Roman" w:hAnsi="Times New Roman"/>
          <w:sz w:val="28"/>
          <w:szCs w:val="28"/>
          <w:lang w:eastAsia="ru-RU"/>
        </w:rPr>
        <w:t xml:space="preserve">Практически каждое удавшееся мероприятие отражается на страницах районной газеты «Новости». На мероприятия приглашаются корреспонденты  газеты «Новости». </w:t>
      </w:r>
    </w:p>
    <w:p w:rsidR="00CE5A60" w:rsidRPr="005320B5" w:rsidRDefault="00CE5A60" w:rsidP="00CE5A60">
      <w:pPr>
        <w:spacing w:after="0" w:line="240" w:lineRule="auto"/>
        <w:jc w:val="both"/>
        <w:rPr>
          <w:rFonts w:ascii="Times New Roman" w:eastAsia="Times New Roman" w:hAnsi="Times New Roman"/>
          <w:color w:val="000000"/>
          <w:spacing w:val="-1"/>
          <w:sz w:val="28"/>
          <w:szCs w:val="28"/>
          <w:lang w:eastAsia="ru-RU"/>
        </w:rPr>
      </w:pPr>
    </w:p>
    <w:p w:rsidR="00CE5A60" w:rsidRPr="005320B5" w:rsidRDefault="00CE5A60" w:rsidP="00CE5A60">
      <w:pPr>
        <w:spacing w:after="0" w:line="240" w:lineRule="auto"/>
        <w:jc w:val="both"/>
        <w:rPr>
          <w:rFonts w:ascii="Times New Roman" w:eastAsia="Times New Roman" w:hAnsi="Times New Roman"/>
          <w:b/>
          <w:sz w:val="28"/>
          <w:szCs w:val="24"/>
          <w:lang w:eastAsia="ru-RU"/>
        </w:rPr>
      </w:pPr>
      <w:r w:rsidRPr="005320B5">
        <w:rPr>
          <w:rFonts w:ascii="Times New Roman" w:eastAsia="Times New Roman" w:hAnsi="Times New Roman"/>
          <w:sz w:val="28"/>
          <w:szCs w:val="28"/>
          <w:lang w:eastAsia="ru-RU"/>
        </w:rPr>
        <w:t xml:space="preserve"> </w:t>
      </w:r>
      <w:r w:rsidRPr="005320B5">
        <w:rPr>
          <w:rFonts w:ascii="Times New Roman" w:eastAsia="Times New Roman" w:hAnsi="Times New Roman"/>
          <w:b/>
          <w:sz w:val="28"/>
          <w:szCs w:val="24"/>
          <w:lang w:eastAsia="ru-RU"/>
        </w:rPr>
        <w:t>8.5. Услуги центра:</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платные услуги:</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 xml:space="preserve">   </w:t>
      </w:r>
      <w:r w:rsidRPr="005320B5">
        <w:rPr>
          <w:rFonts w:ascii="Times New Roman" w:eastAsia="Times New Roman" w:hAnsi="Times New Roman"/>
          <w:sz w:val="28"/>
          <w:szCs w:val="24"/>
          <w:lang w:eastAsia="ru-RU"/>
        </w:rPr>
        <w:t>перенос информации на бумажный носитель</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5320B5">
        <w:rPr>
          <w:rFonts w:ascii="Times New Roman" w:eastAsia="Times New Roman" w:hAnsi="Times New Roman"/>
          <w:sz w:val="28"/>
          <w:szCs w:val="24"/>
          <w:lang w:eastAsia="ru-RU"/>
        </w:rPr>
        <w:t>бесплатные услуги:</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 xml:space="preserve">   </w:t>
      </w:r>
      <w:r w:rsidRPr="005320B5">
        <w:rPr>
          <w:rFonts w:ascii="Times New Roman" w:eastAsia="Times New Roman" w:hAnsi="Times New Roman"/>
          <w:sz w:val="28"/>
          <w:szCs w:val="24"/>
          <w:lang w:eastAsia="ru-RU"/>
        </w:rPr>
        <w:t>предоставление документов в пользование;</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t>поиск правовых актов в ЭБ;</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t>выдача справки о месте и времени опубликования документа;</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t>поиск правовой и юридической литературы;</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lastRenderedPageBreak/>
        <w:t>предоставление периодических изданий;</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t>прием заказов по телефону на поиск правовых документов;</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t>получение информации на дисплее для краткого ознакомления;</w:t>
      </w:r>
    </w:p>
    <w:p w:rsidR="00CE5A60" w:rsidRPr="005320B5" w:rsidRDefault="00CE5A60" w:rsidP="00CE5A60">
      <w:pPr>
        <w:autoSpaceDE w:val="0"/>
        <w:autoSpaceDN w:val="0"/>
        <w:spacing w:after="0" w:line="240" w:lineRule="auto"/>
        <w:jc w:val="both"/>
        <w:rPr>
          <w:rFonts w:ascii="Times New Roman" w:eastAsia="Times New Roman" w:hAnsi="Times New Roman"/>
          <w:bCs/>
          <w:sz w:val="28"/>
          <w:szCs w:val="28"/>
          <w:lang w:eastAsia="ru-RU"/>
        </w:rPr>
      </w:pPr>
      <w:r w:rsidRPr="005320B5">
        <w:rPr>
          <w:rFonts w:ascii="Times New Roman" w:eastAsia="Times New Roman" w:hAnsi="Times New Roman"/>
          <w:bCs/>
          <w:sz w:val="28"/>
          <w:szCs w:val="28"/>
          <w:lang w:eastAsia="ru-RU"/>
        </w:rPr>
        <w:t>получение библиографических, фактографических справок по правовым вопросам.</w:t>
      </w:r>
    </w:p>
    <w:p w:rsidR="00CE5A60" w:rsidRPr="005320B5" w:rsidRDefault="00CE5A60" w:rsidP="00CE5A60">
      <w:pPr>
        <w:spacing w:after="0" w:line="240" w:lineRule="auto"/>
        <w:jc w:val="both"/>
        <w:rPr>
          <w:rFonts w:ascii="Times New Roman" w:eastAsia="Times New Roman" w:hAnsi="Times New Roman"/>
          <w:sz w:val="28"/>
          <w:szCs w:val="24"/>
          <w:lang w:eastAsia="ru-RU"/>
        </w:rPr>
      </w:pPr>
    </w:p>
    <w:p w:rsidR="00CE5A60" w:rsidRPr="005320B5" w:rsidRDefault="00CE5A60" w:rsidP="00CE5A60">
      <w:pPr>
        <w:spacing w:after="0" w:line="240" w:lineRule="auto"/>
        <w:jc w:val="both"/>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8.6. Взаимодействие с органами власти, общественными организациями</w:t>
      </w:r>
    </w:p>
    <w:p w:rsidR="00CE5A60" w:rsidRPr="005320B5" w:rsidRDefault="00CE5A60" w:rsidP="00CE5A60">
      <w:pPr>
        <w:spacing w:after="0" w:line="240" w:lineRule="auto"/>
        <w:jc w:val="both"/>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 xml:space="preserve"> Социальными партнерами библиотеки являются: администрация, учредитель – управление социального развития и взаимодействия с территориями, территориальное управление Министерства социального развития по Горнозаводскому району и другие учреждения города. Администрация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территориальное управление Министерства социального развития. Поддерживает библиотека отношения и с районным обществом инвалидов. К социальным партнерам библиотеки в системе правового просвещения является и районная больница. Учреждение регулярно обращается к законодательной базе библиотеки. В поселках района на условиях партнерства библиотеки сотрудничают с администрациями и учреждениями (Областная психиатрическая больница, средняя школа п. Пашия). Комитет по делам молодежи, молодежный клуб по месту жительства «Перекресток»  получают  информационную поддержку, осуществляют совместную деятельность по проведению мероприятий. Учреждения культуры, включая управление культуры, также осуществляют совместную деятельность по проведению различных акций</w:t>
      </w:r>
    </w:p>
    <w:p w:rsidR="00CE5A60" w:rsidRDefault="00CE5A60" w:rsidP="00CE5A60">
      <w:pPr>
        <w:keepNext/>
        <w:spacing w:after="0" w:line="240" w:lineRule="auto"/>
        <w:jc w:val="center"/>
        <w:outlineLvl w:val="2"/>
        <w:rPr>
          <w:rFonts w:ascii="Times New Roman" w:eastAsia="Times New Roman" w:hAnsi="Times New Roman"/>
          <w:b/>
          <w:bCs/>
          <w:sz w:val="26"/>
          <w:szCs w:val="26"/>
          <w:lang w:eastAsia="ru-RU"/>
        </w:rPr>
      </w:pPr>
    </w:p>
    <w:p w:rsidR="00CE5A60" w:rsidRPr="00ED030C" w:rsidRDefault="00ED030C" w:rsidP="00ED030C">
      <w:pPr>
        <w:keepNext/>
        <w:spacing w:after="0" w:line="240" w:lineRule="auto"/>
        <w:jc w:val="right"/>
        <w:outlineLvl w:val="2"/>
        <w:rPr>
          <w:rFonts w:ascii="Times New Roman" w:eastAsia="Times New Roman" w:hAnsi="Times New Roman"/>
          <w:bCs/>
          <w:sz w:val="26"/>
          <w:szCs w:val="26"/>
          <w:lang w:eastAsia="ru-RU"/>
        </w:rPr>
      </w:pPr>
      <w:r w:rsidRPr="00ED030C">
        <w:rPr>
          <w:rFonts w:ascii="Times New Roman" w:eastAsia="Times New Roman" w:hAnsi="Times New Roman"/>
          <w:bCs/>
          <w:sz w:val="26"/>
          <w:szCs w:val="26"/>
          <w:lang w:eastAsia="ru-RU"/>
        </w:rPr>
        <w:t>Таблица № 8</w:t>
      </w:r>
    </w:p>
    <w:p w:rsidR="00ED030C" w:rsidRPr="00ED030C" w:rsidRDefault="00ED030C" w:rsidP="00CE5A60">
      <w:pPr>
        <w:keepNext/>
        <w:spacing w:after="0" w:line="240" w:lineRule="auto"/>
        <w:jc w:val="center"/>
        <w:outlineLvl w:val="2"/>
        <w:rPr>
          <w:rFonts w:ascii="Times New Roman" w:eastAsia="Times New Roman" w:hAnsi="Times New Roman"/>
          <w:b/>
          <w:bCs/>
          <w:sz w:val="14"/>
          <w:szCs w:val="26"/>
          <w:lang w:eastAsia="ru-RU"/>
        </w:rPr>
      </w:pPr>
    </w:p>
    <w:p w:rsidR="00CE5A60" w:rsidRPr="00D15465" w:rsidRDefault="00CE5A60" w:rsidP="00CE5A60">
      <w:pPr>
        <w:keepNext/>
        <w:spacing w:after="0" w:line="240" w:lineRule="auto"/>
        <w:jc w:val="center"/>
        <w:outlineLvl w:val="2"/>
        <w:rPr>
          <w:rFonts w:ascii="Times New Roman" w:eastAsia="Times New Roman" w:hAnsi="Times New Roman"/>
          <w:b/>
          <w:bCs/>
          <w:sz w:val="26"/>
          <w:szCs w:val="26"/>
          <w:lang w:eastAsia="ru-RU"/>
        </w:rPr>
      </w:pPr>
      <w:r w:rsidRPr="00D15465">
        <w:rPr>
          <w:rFonts w:ascii="Times New Roman" w:eastAsia="Times New Roman" w:hAnsi="Times New Roman"/>
          <w:b/>
          <w:bCs/>
          <w:sz w:val="26"/>
          <w:szCs w:val="26"/>
          <w:lang w:eastAsia="ru-RU"/>
        </w:rPr>
        <w:t>Деятельность публичных центров правовой информации</w:t>
      </w:r>
    </w:p>
    <w:p w:rsidR="00CE5A60" w:rsidRPr="005320B5" w:rsidRDefault="00CE5A60" w:rsidP="00CE5A60">
      <w:pPr>
        <w:spacing w:after="0" w:line="240" w:lineRule="auto"/>
        <w:jc w:val="center"/>
        <w:rPr>
          <w:rFonts w:ascii="Times New Roman" w:eastAsia="Times New Roman" w:hAnsi="Times New Roman"/>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4285"/>
        <w:gridCol w:w="1787"/>
        <w:gridCol w:w="2196"/>
      </w:tblGrid>
      <w:tr w:rsidR="00CE5A60" w:rsidRPr="00A17001" w:rsidTr="00CE5A60">
        <w:trPr>
          <w:trHeight w:val="130"/>
        </w:trPr>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Единицы учета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Количество</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28"/>
                <w:szCs w:val="24"/>
                <w:lang w:eastAsia="ru-RU"/>
              </w:rPr>
            </w:pPr>
            <w:r w:rsidRPr="005320B5">
              <w:rPr>
                <w:rFonts w:ascii="Times New Roman" w:eastAsia="Times New Roman" w:hAnsi="Times New Roman"/>
                <w:sz w:val="28"/>
                <w:szCs w:val="24"/>
                <w:lang w:eastAsia="ru-RU"/>
              </w:rPr>
              <w:t>Дополнительная информация</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28"/>
                <w:szCs w:val="24"/>
                <w:lang w:eastAsia="ru-RU"/>
              </w:rPr>
            </w:pPr>
            <w:r w:rsidRPr="005320B5">
              <w:rPr>
                <w:rFonts w:ascii="Times New Roman" w:eastAsia="Times New Roman" w:hAnsi="Times New Roman"/>
                <w:b/>
                <w:sz w:val="28"/>
                <w:szCs w:val="24"/>
                <w:lang w:eastAsia="ru-RU"/>
              </w:rPr>
              <w:t>Фонд ПЦПИ, в том числе: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28"/>
                <w:szCs w:val="24"/>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28"/>
                <w:szCs w:val="24"/>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val="en-US" w:eastAsia="ru-RU"/>
              </w:rPr>
            </w:pPr>
            <w:r w:rsidRPr="005320B5">
              <w:rPr>
                <w:rFonts w:ascii="Times New Roman" w:eastAsia="Times New Roman" w:hAnsi="Times New Roman"/>
                <w:sz w:val="16"/>
                <w:szCs w:val="16"/>
                <w:lang w:eastAsia="ru-RU"/>
              </w:rPr>
              <w:t>К-во экз.</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21</w:t>
            </w:r>
            <w:r>
              <w:rPr>
                <w:rFonts w:ascii="Times New Roman" w:eastAsia="Times New Roman" w:hAnsi="Times New Roman"/>
                <w:sz w:val="16"/>
                <w:szCs w:val="16"/>
                <w:lang w:eastAsia="ru-RU"/>
              </w:rPr>
              <w:t>67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val="en-US" w:eastAsia="ru-RU"/>
              </w:rPr>
            </w:pPr>
            <w:r w:rsidRPr="005320B5">
              <w:rPr>
                <w:rFonts w:ascii="Times New Roman" w:eastAsia="Times New Roman" w:hAnsi="Times New Roman"/>
                <w:sz w:val="16"/>
                <w:szCs w:val="16"/>
                <w:lang w:eastAsia="ru-RU"/>
              </w:rPr>
              <w:t>К-во назв.</w:t>
            </w:r>
          </w:p>
          <w:p w:rsidR="00CE5A60" w:rsidRPr="005320B5" w:rsidRDefault="00CE5A60" w:rsidP="00CE5A60">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Неопубликованные документы (документы органов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val="en-US" w:eastAsia="ru-RU"/>
              </w:rPr>
            </w:pPr>
            <w:r w:rsidRPr="005320B5">
              <w:rPr>
                <w:rFonts w:ascii="Times New Roman" w:eastAsia="Times New Roman" w:hAnsi="Times New Roman"/>
                <w:sz w:val="16"/>
                <w:szCs w:val="16"/>
                <w:lang w:eastAsia="ru-RU"/>
              </w:rPr>
              <w:t>К-во экз.</w:t>
            </w:r>
          </w:p>
          <w:p w:rsidR="00CE5A60" w:rsidRPr="005320B5" w:rsidRDefault="00CE5A60" w:rsidP="00CE5A60">
            <w:pPr>
              <w:spacing w:after="0" w:line="240" w:lineRule="auto"/>
              <w:rPr>
                <w:rFonts w:ascii="Times New Roman" w:eastAsia="Times New Roman" w:hAnsi="Times New Roman"/>
                <w:sz w:val="16"/>
                <w:szCs w:val="16"/>
                <w:lang w:eastAsia="ru-RU"/>
              </w:rPr>
            </w:pPr>
          </w:p>
          <w:p w:rsidR="00CE5A60" w:rsidRPr="005320B5" w:rsidRDefault="00CE5A60" w:rsidP="00CE5A60">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1785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Периодичность пополнения</w:t>
            </w:r>
          </w:p>
          <w:p w:rsidR="00CE5A60" w:rsidRPr="005320B5" w:rsidRDefault="00CE5A60" w:rsidP="00CE5A60">
            <w:pPr>
              <w:spacing w:after="0" w:line="240" w:lineRule="auto"/>
              <w:rPr>
                <w:rFonts w:ascii="Times New Roman" w:eastAsia="Times New Roman" w:hAnsi="Times New Roman"/>
                <w:sz w:val="16"/>
                <w:szCs w:val="16"/>
                <w:lang w:eastAsia="ru-RU"/>
              </w:rPr>
            </w:pP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еженедельно</w:t>
            </w:r>
          </w:p>
        </w:tc>
      </w:tr>
      <w:tr w:rsidR="00CE5A60" w:rsidRPr="00A17001" w:rsidTr="00ED030C">
        <w:trPr>
          <w:trHeight w:val="239"/>
        </w:trPr>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color w:val="000000"/>
                <w:sz w:val="28"/>
                <w:szCs w:val="24"/>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color w:val="000000"/>
                <w:sz w:val="28"/>
                <w:szCs w:val="24"/>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color w:val="000000"/>
                <w:sz w:val="28"/>
                <w:szCs w:val="24"/>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Электронные полнотекстовые базы данных (перечислить) фирм-производителей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К-во БД</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1. </w:t>
            </w:r>
            <w:proofErr w:type="spellStart"/>
            <w:r w:rsidRPr="005320B5">
              <w:rPr>
                <w:rFonts w:ascii="Times New Roman" w:eastAsia="Times New Roman" w:hAnsi="Times New Roman"/>
                <w:sz w:val="16"/>
                <w:szCs w:val="16"/>
                <w:lang w:eastAsia="ru-RU"/>
              </w:rPr>
              <w:t>ВерсияПроф</w:t>
            </w:r>
            <w:proofErr w:type="spellEnd"/>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2.Эксперт-приложение</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 Документы СССР</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4. Пермский край.</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5.Города и районы </w:t>
            </w:r>
            <w:r w:rsidRPr="005320B5">
              <w:rPr>
                <w:rFonts w:ascii="Times New Roman" w:eastAsia="Times New Roman" w:hAnsi="Times New Roman"/>
                <w:sz w:val="16"/>
                <w:szCs w:val="16"/>
                <w:lang w:eastAsia="ru-RU"/>
              </w:rPr>
              <w:lastRenderedPageBreak/>
              <w:t>Пермского края</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 Судебная практика</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 Финансовые консультации</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 Комментарии законодательства</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 Формы документов</w:t>
            </w:r>
          </w:p>
          <w:p w:rsidR="00CE5A60" w:rsidRPr="005320B5" w:rsidRDefault="00CE5A60" w:rsidP="00CE5A60">
            <w:pPr>
              <w:spacing w:after="0" w:line="240" w:lineRule="auto"/>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lastRenderedPageBreak/>
              <w:t>Периодичность актуализации</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еженедельно в месяц</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lastRenderedPageBreak/>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Справочно-поисковый аппарат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30</w:t>
            </w:r>
            <w:r>
              <w:rPr>
                <w:rFonts w:ascii="Times New Roman" w:eastAsia="Times New Roman" w:hAnsi="Times New Roman"/>
                <w:b/>
                <w:sz w:val="16"/>
                <w:szCs w:val="16"/>
                <w:lang w:eastAsia="ru-RU"/>
              </w:rPr>
              <w:t>85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На бумажных носителях/карточках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470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Формируемые  ЦПИ или сов-</w:t>
            </w:r>
            <w:proofErr w:type="spellStart"/>
            <w:r w:rsidRPr="005320B5">
              <w:rPr>
                <w:rFonts w:ascii="Times New Roman" w:eastAsia="Times New Roman" w:hAnsi="Times New Roman"/>
                <w:sz w:val="16"/>
                <w:szCs w:val="16"/>
                <w:lang w:eastAsia="ru-RU"/>
              </w:rPr>
              <w:t>местно</w:t>
            </w:r>
            <w:proofErr w:type="spellEnd"/>
            <w:r w:rsidRPr="005320B5">
              <w:rPr>
                <w:rFonts w:ascii="Times New Roman" w:eastAsia="Times New Roman" w:hAnsi="Times New Roman"/>
                <w:sz w:val="16"/>
                <w:szCs w:val="16"/>
                <w:lang w:eastAsia="ru-RU"/>
              </w:rPr>
              <w:t xml:space="preserve"> с другими отделами</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На электронных носителях (собственные базы данных)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К-во БЗ «Право» - </w:t>
            </w:r>
          </w:p>
          <w:p w:rsidR="00CE5A60" w:rsidRPr="005320B5" w:rsidRDefault="00CE5A60" w:rsidP="00CE5A60">
            <w:pPr>
              <w:spacing w:after="0" w:line="240" w:lineRule="auto"/>
              <w:jc w:val="center"/>
              <w:rPr>
                <w:rFonts w:ascii="Times New Roman" w:eastAsia="Times New Roman" w:hAnsi="Times New Roman"/>
                <w:sz w:val="16"/>
                <w:szCs w:val="16"/>
                <w:lang w:val="en-US" w:eastAsia="ru-RU"/>
              </w:rPr>
            </w:pPr>
          </w:p>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w:t>
            </w:r>
            <w:r>
              <w:rPr>
                <w:rFonts w:ascii="Times New Roman" w:eastAsia="Times New Roman" w:hAnsi="Times New Roman"/>
                <w:sz w:val="16"/>
                <w:szCs w:val="16"/>
                <w:lang w:eastAsia="ru-RU"/>
              </w:rPr>
              <w:t>615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Формируемые  ЦПИ или сов-</w:t>
            </w:r>
            <w:proofErr w:type="spellStart"/>
            <w:r w:rsidRPr="005320B5">
              <w:rPr>
                <w:rFonts w:ascii="Times New Roman" w:eastAsia="Times New Roman" w:hAnsi="Times New Roman"/>
                <w:sz w:val="16"/>
                <w:szCs w:val="16"/>
                <w:lang w:eastAsia="ru-RU"/>
              </w:rPr>
              <w:t>местно</w:t>
            </w:r>
            <w:proofErr w:type="spellEnd"/>
            <w:r w:rsidRPr="005320B5">
              <w:rPr>
                <w:rFonts w:ascii="Times New Roman" w:eastAsia="Times New Roman" w:hAnsi="Times New Roman"/>
                <w:sz w:val="16"/>
                <w:szCs w:val="16"/>
                <w:lang w:eastAsia="ru-RU"/>
              </w:rPr>
              <w:t xml:space="preserve"> с другими отделами</w:t>
            </w:r>
          </w:p>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2004</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Пользователи,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1</w:t>
            </w:r>
            <w:r>
              <w:rPr>
                <w:rFonts w:ascii="Times New Roman" w:eastAsia="Times New Roman" w:hAnsi="Times New Roman"/>
                <w:b/>
                <w:sz w:val="16"/>
                <w:szCs w:val="16"/>
                <w:lang w:eastAsia="ru-RU"/>
              </w:rPr>
              <w:t>625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w:t>
            </w:r>
          </w:p>
        </w:tc>
      </w:tr>
      <w:tr w:rsidR="00CE5A60" w:rsidRPr="00A17001" w:rsidTr="00CE5A60">
        <w:trPr>
          <w:trHeight w:val="119"/>
        </w:trPr>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b/>
                <w:sz w:val="16"/>
                <w:szCs w:val="16"/>
                <w:lang w:eastAsia="ru-RU"/>
              </w:rPr>
              <w:t>Индивидуальные пользователи</w:t>
            </w:r>
            <w:r w:rsidRPr="005320B5">
              <w:rPr>
                <w:rFonts w:ascii="Times New Roman" w:eastAsia="Times New Roman" w:hAnsi="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1588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Служащие органов власти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Работники бюджетных организаций,</w:t>
            </w:r>
          </w:p>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 xml:space="preserve">из них: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435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Юристы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Экономисты, финансисты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7</w:t>
            </w:r>
            <w:r w:rsidRPr="005320B5">
              <w:rPr>
                <w:rFonts w:ascii="Times New Roman" w:eastAsia="Times New Roman" w:hAnsi="Times New Roman"/>
                <w:sz w:val="16"/>
                <w:szCs w:val="16"/>
                <w:lang w:eastAsia="ru-RU"/>
              </w:rPr>
              <w:t>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Учителя, воспитатели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w:t>
            </w:r>
            <w:r>
              <w:rPr>
                <w:rFonts w:ascii="Times New Roman" w:eastAsia="Times New Roman" w:hAnsi="Times New Roman"/>
                <w:sz w:val="16"/>
                <w:szCs w:val="16"/>
                <w:lang w:eastAsia="ru-RU"/>
              </w:rPr>
              <w:t>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Педагоги вузов, </w:t>
            </w:r>
            <w:proofErr w:type="spellStart"/>
            <w:r w:rsidRPr="005320B5">
              <w:rPr>
                <w:rFonts w:ascii="Times New Roman" w:eastAsia="Times New Roman" w:hAnsi="Times New Roman"/>
                <w:sz w:val="16"/>
                <w:szCs w:val="16"/>
                <w:lang w:eastAsia="ru-RU"/>
              </w:rPr>
              <w:t>ссузов</w:t>
            </w:r>
            <w:proofErr w:type="spellEnd"/>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6D6646"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Работники культуры и искусства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Рабочие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12</w:t>
            </w:r>
            <w:r w:rsidRPr="005320B5">
              <w:rPr>
                <w:rFonts w:ascii="Times New Roman" w:eastAsia="Times New Roman" w:hAnsi="Times New Roman"/>
                <w:sz w:val="16"/>
                <w:szCs w:val="16"/>
                <w:lang w:eastAsia="ru-RU"/>
              </w:rPr>
              <w:t>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ИТР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3.1.2.8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Работники сельского хозяйства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Сотрудники коммерческих организаций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51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 xml:space="preserve">Студенты, учащиеся </w:t>
            </w:r>
            <w:proofErr w:type="spellStart"/>
            <w:r w:rsidRPr="005320B5">
              <w:rPr>
                <w:rFonts w:ascii="Times New Roman" w:eastAsia="Times New Roman" w:hAnsi="Times New Roman"/>
                <w:b/>
                <w:sz w:val="16"/>
                <w:szCs w:val="16"/>
                <w:lang w:eastAsia="ru-RU"/>
              </w:rPr>
              <w:t>ссузов</w:t>
            </w:r>
            <w:proofErr w:type="spellEnd"/>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5</w:t>
            </w:r>
            <w:r w:rsidRPr="005320B5">
              <w:rPr>
                <w:rFonts w:ascii="Times New Roman" w:eastAsia="Times New Roman" w:hAnsi="Times New Roman"/>
                <w:b/>
                <w:sz w:val="16"/>
                <w:szCs w:val="16"/>
                <w:lang w:eastAsia="ru-RU"/>
              </w:rPr>
              <w:t>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Учащиеся школ,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51</w:t>
            </w:r>
            <w:r w:rsidRPr="005320B5">
              <w:rPr>
                <w:rFonts w:ascii="Times New Roman" w:eastAsia="Times New Roman" w:hAnsi="Times New Roman"/>
                <w:b/>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1-9 </w:t>
            </w:r>
            <w:proofErr w:type="spellStart"/>
            <w:r w:rsidRPr="005320B5">
              <w:rPr>
                <w:rFonts w:ascii="Times New Roman" w:eastAsia="Times New Roman" w:hAnsi="Times New Roman"/>
                <w:sz w:val="16"/>
                <w:szCs w:val="16"/>
                <w:lang w:eastAsia="ru-RU"/>
              </w:rPr>
              <w:t>кл</w:t>
            </w:r>
            <w:proofErr w:type="spellEnd"/>
            <w:r w:rsidRPr="005320B5">
              <w:rPr>
                <w:rFonts w:ascii="Times New Roman" w:eastAsia="Times New Roman" w:hAnsi="Times New Roman"/>
                <w:sz w:val="16"/>
                <w:szCs w:val="16"/>
                <w:lang w:eastAsia="ru-RU"/>
              </w:rPr>
              <w:t>.</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r w:rsidRPr="005320B5">
              <w:rPr>
                <w:rFonts w:ascii="Times New Roman" w:eastAsia="Times New Roman" w:hAnsi="Times New Roman"/>
                <w:sz w:val="16"/>
                <w:szCs w:val="16"/>
                <w:lang w:eastAsia="ru-RU"/>
              </w:rPr>
              <w:t>90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10-11 </w:t>
            </w:r>
            <w:proofErr w:type="spellStart"/>
            <w:r w:rsidRPr="005320B5">
              <w:rPr>
                <w:rFonts w:ascii="Times New Roman" w:eastAsia="Times New Roman" w:hAnsi="Times New Roman"/>
                <w:sz w:val="16"/>
                <w:szCs w:val="16"/>
                <w:lang w:eastAsia="ru-RU"/>
              </w:rPr>
              <w:t>кл</w:t>
            </w:r>
            <w:proofErr w:type="spellEnd"/>
            <w:r w:rsidRPr="005320B5">
              <w:rPr>
                <w:rFonts w:ascii="Times New Roman" w:eastAsia="Times New Roman" w:hAnsi="Times New Roman"/>
                <w:sz w:val="16"/>
                <w:szCs w:val="16"/>
                <w:lang w:eastAsia="ru-RU"/>
              </w:rPr>
              <w:t>.</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12</w:t>
            </w:r>
            <w:r w:rsidRPr="005320B5">
              <w:rPr>
                <w:rFonts w:ascii="Times New Roman" w:eastAsia="Times New Roman" w:hAnsi="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Пенсионеры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w:t>
            </w:r>
            <w:r w:rsidRPr="005320B5">
              <w:rPr>
                <w:rFonts w:ascii="Times New Roman" w:eastAsia="Times New Roman" w:hAnsi="Times New Roman"/>
                <w:b/>
                <w:sz w:val="16"/>
                <w:szCs w:val="16"/>
                <w:lang w:eastAsia="ru-RU"/>
              </w:rPr>
              <w:t>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Безработные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Домохозяйки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105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Инвалиды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3</w:t>
            </w:r>
            <w:r w:rsidRPr="005320B5">
              <w:rPr>
                <w:rFonts w:ascii="Times New Roman" w:eastAsia="Times New Roman" w:hAnsi="Times New Roman"/>
                <w:b/>
                <w:sz w:val="16"/>
                <w:szCs w:val="16"/>
                <w:lang w:eastAsia="ru-RU"/>
              </w:rPr>
              <w:t>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3.1.10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98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Коллективные пользователи</w:t>
            </w:r>
            <w:r w:rsidRPr="005320B5">
              <w:rPr>
                <w:rFonts w:ascii="Times New Roman" w:eastAsia="Times New Roman" w:hAnsi="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11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Структурные подразделения органов государственной власти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r w:rsidRPr="005320B5">
              <w:rPr>
                <w:rFonts w:ascii="Times New Roman" w:eastAsia="Times New Roman" w:hAnsi="Times New Roman"/>
                <w:sz w:val="16"/>
                <w:szCs w:val="16"/>
                <w:lang w:val="en-US"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Общественные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r w:rsidRPr="005320B5">
              <w:rPr>
                <w:rFonts w:ascii="Times New Roman" w:eastAsia="Times New Roman" w:hAnsi="Times New Roman"/>
                <w:sz w:val="16"/>
                <w:szCs w:val="16"/>
                <w:lang w:val="en-US"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Государственные предприятия,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Образовательные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Культурно-досуговые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3.2.3.3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Промышленные и сельскохозяйственные предприятия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Коммерческие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 xml:space="preserve">4.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Обращения,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val="en-US" w:eastAsia="ru-RU"/>
              </w:rPr>
              <w:t>4</w:t>
            </w:r>
            <w:r>
              <w:rPr>
                <w:rFonts w:ascii="Times New Roman" w:eastAsia="Times New Roman" w:hAnsi="Times New Roman"/>
                <w:sz w:val="16"/>
                <w:szCs w:val="16"/>
                <w:lang w:eastAsia="ru-RU"/>
              </w:rPr>
              <w:t>721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Посещения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E408D1"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val="en-US" w:eastAsia="ru-RU"/>
              </w:rPr>
              <w:t>4</w:t>
            </w:r>
            <w:r>
              <w:rPr>
                <w:rFonts w:ascii="Times New Roman" w:eastAsia="Times New Roman" w:hAnsi="Times New Roman"/>
                <w:sz w:val="16"/>
                <w:szCs w:val="16"/>
                <w:lang w:eastAsia="ru-RU"/>
              </w:rPr>
              <w:t>629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Заочные обращения (по телефону, электронной почте и т.д.)</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92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Справочно-библиографическое обслуживание (справки)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14163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По целям обращения: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Для профессиональной деятельности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eastAsia="ru-RU"/>
              </w:rPr>
              <w:t>11342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Для учебы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11</w:t>
            </w:r>
            <w:r>
              <w:rPr>
                <w:rFonts w:ascii="Times New Roman" w:eastAsia="Times New Roman" w:hAnsi="Times New Roman"/>
                <w:sz w:val="16"/>
                <w:szCs w:val="16"/>
                <w:lang w:eastAsia="ru-RU"/>
              </w:rPr>
              <w:t>20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Для самообразования (решение личностных проблем)</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89614A"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val="en-US" w:eastAsia="ru-RU"/>
              </w:rPr>
              <w:t>1</w:t>
            </w:r>
            <w:r w:rsidRPr="005320B5">
              <w:rPr>
                <w:rFonts w:ascii="Times New Roman" w:eastAsia="Times New Roman" w:hAnsi="Times New Roman"/>
                <w:sz w:val="16"/>
                <w:szCs w:val="16"/>
                <w:lang w:eastAsia="ru-RU"/>
              </w:rPr>
              <w:t>7</w:t>
            </w:r>
            <w:r>
              <w:rPr>
                <w:rFonts w:ascii="Times New Roman" w:eastAsia="Times New Roman" w:hAnsi="Times New Roman"/>
                <w:sz w:val="16"/>
                <w:szCs w:val="16"/>
                <w:lang w:eastAsia="ru-RU"/>
              </w:rPr>
              <w:t>01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По типам справок:</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14199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Адресные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Уточняющие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Тематические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14162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Фактографические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b/>
                <w:sz w:val="16"/>
                <w:szCs w:val="16"/>
                <w:lang w:eastAsia="ru-RU"/>
              </w:rPr>
              <w:t>Выполнено справок</w:t>
            </w:r>
            <w:r w:rsidRPr="005320B5">
              <w:rPr>
                <w:rFonts w:ascii="Times New Roman" w:eastAsia="Times New Roman" w:hAnsi="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14199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 использованием справочных правовых систем (СПС), и др.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 ИПС «Законодательство России»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 СПС «</w:t>
            </w:r>
            <w:proofErr w:type="spellStart"/>
            <w:r w:rsidRPr="005320B5">
              <w:rPr>
                <w:rFonts w:ascii="Times New Roman" w:eastAsia="Times New Roman" w:hAnsi="Times New Roman"/>
                <w:sz w:val="16"/>
                <w:szCs w:val="16"/>
                <w:lang w:eastAsia="ru-RU"/>
              </w:rPr>
              <w:t>КонсультантПлюс</w:t>
            </w:r>
            <w:proofErr w:type="spellEnd"/>
            <w:r w:rsidRPr="005320B5">
              <w:rPr>
                <w:rFonts w:ascii="Times New Roman" w:eastAsia="Times New Roman" w:hAnsi="Times New Roman"/>
                <w:sz w:val="16"/>
                <w:szCs w:val="16"/>
                <w:lang w:eastAsia="ru-RU"/>
              </w:rPr>
              <w:t>»</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8"/>
                <w:szCs w:val="18"/>
                <w:lang w:eastAsia="ru-RU"/>
              </w:rPr>
              <w:t>14162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 СПС «Гарант»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 другим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 сети Интернет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lastRenderedPageBreak/>
              <w:t>5.3.1.6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 использованием электронной почты (электронный МБА)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Отказы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57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Консультации по методике библиографического поиска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Библиографическое информирование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r w:rsidRPr="005320B5">
              <w:rPr>
                <w:rFonts w:ascii="Times New Roman" w:eastAsia="Times New Roman" w:hAnsi="Times New Roman"/>
                <w:sz w:val="16"/>
                <w:szCs w:val="16"/>
                <w:lang w:val="en-US" w:eastAsia="ru-RU"/>
              </w:rPr>
              <w:t>14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Количество абонентов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Количество постоянно действующих запросов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Количество сигнальных оповещений (информаций об одном документе)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b/>
                <w:sz w:val="16"/>
                <w:szCs w:val="16"/>
                <w:lang w:eastAsia="ru-RU"/>
              </w:rPr>
              <w:t>Формы массового информирования: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65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Списки новых поступлений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Сводные указатели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Тематические списки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Библиографическая информация в СМИ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Дни информации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Дни специалиста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Библиографические обзоры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Выставки (просмотры),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Постоянно действующие (назвать)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Периодичность обновления</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 xml:space="preserve"> «Муниципальная власть-власть народная», «Документы местного самоуправления», «Выбор -ваше право: информация для избирателя», «Консультант Плюс»</w:t>
            </w:r>
            <w:r>
              <w:rPr>
                <w:rFonts w:ascii="Times New Roman" w:eastAsia="Times New Roman" w:hAnsi="Times New Roman"/>
                <w:sz w:val="16"/>
                <w:szCs w:val="16"/>
                <w:lang w:eastAsia="ru-RU"/>
              </w:rPr>
              <w:t>,</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«Наши права»</w:t>
            </w:r>
          </w:p>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6.4.9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Беседа «Каждый ребенок, имеет право»</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Беседа «Символы России»</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Выдача документов,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val="en-US" w:eastAsia="ru-RU"/>
              </w:rPr>
            </w:pPr>
            <w:r>
              <w:rPr>
                <w:rFonts w:ascii="Times New Roman" w:eastAsia="Times New Roman" w:hAnsi="Times New Roman"/>
                <w:b/>
                <w:sz w:val="16"/>
                <w:szCs w:val="16"/>
                <w:lang w:eastAsia="ru-RU"/>
              </w:rPr>
              <w:t>25953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Из фонда на бумажных носителях,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20793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4880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3D0519"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w:t>
            </w:r>
            <w:r>
              <w:rPr>
                <w:rFonts w:ascii="Times New Roman" w:eastAsia="Times New Roman" w:hAnsi="Times New Roman"/>
                <w:sz w:val="16"/>
                <w:szCs w:val="16"/>
                <w:lang w:eastAsia="ru-RU"/>
              </w:rPr>
              <w:t>00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Неопубликованные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3D0519"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851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rPr>
          <w:trHeight w:val="50"/>
        </w:trPr>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val="en-US" w:eastAsia="ru-RU"/>
              </w:rPr>
              <w:t>7</w:t>
            </w:r>
            <w:r w:rsidRPr="005320B5">
              <w:rPr>
                <w:rFonts w:ascii="Times New Roman" w:eastAsia="Times New Roman" w:hAnsi="Times New Roman"/>
                <w:sz w:val="16"/>
                <w:szCs w:val="16"/>
                <w:lang w:eastAsia="ru-RU"/>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Электронные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14162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Копирование документов с печатных изданий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Копирование документов с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E20F37"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5160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Вывод документов на принтер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3D0519"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2050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7.2.2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Копирование документов на дискету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val="en-US" w:eastAsia="ru-RU"/>
              </w:rPr>
              <w:t>3</w:t>
            </w:r>
            <w:r>
              <w:rPr>
                <w:rFonts w:ascii="Times New Roman" w:eastAsia="Times New Roman" w:hAnsi="Times New Roman"/>
                <w:sz w:val="16"/>
                <w:szCs w:val="16"/>
                <w:lang w:eastAsia="ru-RU"/>
              </w:rPr>
              <w:t>11</w:t>
            </w:r>
            <w:r w:rsidRPr="005320B5">
              <w:rPr>
                <w:rFonts w:ascii="Times New Roman" w:eastAsia="Times New Roman" w:hAnsi="Times New Roman"/>
                <w:sz w:val="16"/>
                <w:szCs w:val="16"/>
                <w:lang w:eastAsia="ru-RU"/>
              </w:rPr>
              <w:t>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 xml:space="preserve">8.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b/>
                <w:sz w:val="16"/>
                <w:szCs w:val="16"/>
                <w:lang w:eastAsia="ru-RU"/>
              </w:rPr>
              <w:t>Мероприятия</w:t>
            </w:r>
            <w:r w:rsidRPr="005320B5">
              <w:rPr>
                <w:rFonts w:ascii="Times New Roman" w:eastAsia="Times New Roman" w:hAnsi="Times New Roman"/>
                <w:sz w:val="16"/>
                <w:szCs w:val="16"/>
                <w:lang w:eastAsia="ru-RU"/>
              </w:rPr>
              <w:t xml:space="preserve">, направленные на популяризацию правовых знаний, </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78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Обучение правовым знаниям отдельных категорий пользователей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eastAsia="ru-RU"/>
              </w:rPr>
              <w:t>24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Обучение самостоятельному поиску правовой информации (индивидуальное и групповое)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r w:rsidRPr="005320B5">
              <w:rPr>
                <w:rFonts w:ascii="Times New Roman" w:eastAsia="Times New Roman" w:hAnsi="Times New Roman"/>
                <w:sz w:val="16"/>
                <w:szCs w:val="16"/>
                <w:lang w:eastAsia="ru-RU"/>
              </w:rPr>
              <w:t>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Конкурсы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E20F37"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Консультации юристов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Общественные приемные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8.6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 xml:space="preserve">9.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Пропаганда деятельности ПЦПИ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Средствами СМИ,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Публикации в прессе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Информация по радио</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Информация по телевидению</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Выпуск рекламных изданий,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Рекламные проспекты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Тираж</w:t>
            </w:r>
          </w:p>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Пресс-релизы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Тираж</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Плакаты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Тираж</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Информационные листки</w:t>
            </w:r>
          </w:p>
          <w:p w:rsidR="00CE5A60" w:rsidRPr="005320B5" w:rsidRDefault="00CE5A60" w:rsidP="00CE5A60">
            <w:pPr>
              <w:spacing w:after="0" w:line="240" w:lineRule="auto"/>
              <w:rPr>
                <w:rFonts w:ascii="Times New Roman" w:eastAsia="Times New Roman" w:hAnsi="Times New Roman"/>
                <w:sz w:val="16"/>
                <w:szCs w:val="16"/>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К-во изданий</w:t>
            </w:r>
          </w:p>
          <w:p w:rsidR="00CE5A60" w:rsidRPr="005320B5" w:rsidRDefault="00CE5A60" w:rsidP="00CE5A60">
            <w:pPr>
              <w:spacing w:after="0" w:line="240" w:lineRule="auto"/>
              <w:jc w:val="center"/>
              <w:rPr>
                <w:rFonts w:ascii="Times New Roman" w:eastAsia="Times New Roman" w:hAnsi="Times New Roman"/>
                <w:sz w:val="16"/>
                <w:szCs w:val="16"/>
                <w:lang w:eastAsia="ru-RU"/>
              </w:rPr>
            </w:pPr>
          </w:p>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Тираж</w:t>
            </w:r>
          </w:p>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10</w:t>
            </w:r>
          </w:p>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9.2.5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Прочее (перечислить)</w:t>
            </w:r>
          </w:p>
          <w:p w:rsidR="00CE5A60" w:rsidRPr="005320B5" w:rsidRDefault="00CE5A60" w:rsidP="00CE5A60">
            <w:pPr>
              <w:spacing w:after="0" w:line="240" w:lineRule="auto"/>
              <w:rPr>
                <w:rFonts w:ascii="Times New Roman" w:eastAsia="Times New Roman" w:hAnsi="Times New Roman"/>
                <w:sz w:val="16"/>
                <w:szCs w:val="16"/>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roofErr w:type="gramStart"/>
            <w:r w:rsidRPr="005320B5">
              <w:rPr>
                <w:rFonts w:ascii="Times New Roman" w:eastAsia="Times New Roman" w:hAnsi="Times New Roman"/>
                <w:sz w:val="16"/>
                <w:szCs w:val="16"/>
                <w:lang w:eastAsia="ru-RU"/>
              </w:rPr>
              <w:t>К-во</w:t>
            </w:r>
            <w:proofErr w:type="gramEnd"/>
            <w:r w:rsidRPr="005320B5">
              <w:rPr>
                <w:rFonts w:ascii="Times New Roman" w:eastAsia="Times New Roman" w:hAnsi="Times New Roman"/>
                <w:sz w:val="16"/>
                <w:szCs w:val="16"/>
                <w:lang w:eastAsia="ru-RU"/>
              </w:rPr>
              <w:t xml:space="preserve"> изданий</w:t>
            </w:r>
          </w:p>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ED030C">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Тираж</w:t>
            </w: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Повышение квалификации сотрудников 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b/>
                <w:sz w:val="16"/>
                <w:szCs w:val="16"/>
                <w:lang w:eastAsia="ru-RU"/>
              </w:rPr>
            </w:pPr>
            <w:r w:rsidRPr="005320B5">
              <w:rPr>
                <w:rFonts w:ascii="Times New Roman" w:eastAsia="Times New Roman" w:hAnsi="Times New Roman"/>
                <w:b/>
                <w:sz w:val="16"/>
                <w:szCs w:val="16"/>
                <w:lang w:eastAsia="ru-RU"/>
              </w:rPr>
              <w:t>Участие сотрудников ЦПИ в конференциях, семинарах,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В областных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В федеральных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r w:rsidR="00CE5A60" w:rsidRPr="00A17001" w:rsidTr="00CE5A60">
        <w:tc>
          <w:tcPr>
            <w:tcW w:w="840"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11.3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r w:rsidRPr="005320B5">
              <w:rPr>
                <w:rFonts w:ascii="Times New Roman" w:eastAsia="Times New Roman" w:hAnsi="Times New Roman"/>
                <w:sz w:val="16"/>
                <w:szCs w:val="16"/>
                <w:lang w:eastAsia="ru-RU"/>
              </w:rPr>
              <w:t>В международных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jc w:val="center"/>
              <w:rPr>
                <w:rFonts w:ascii="Times New Roman" w:eastAsia="Times New Roman" w:hAnsi="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E5A60" w:rsidRPr="005320B5" w:rsidRDefault="00CE5A60" w:rsidP="00CE5A60">
            <w:pPr>
              <w:spacing w:after="0" w:line="240" w:lineRule="auto"/>
              <w:rPr>
                <w:rFonts w:ascii="Times New Roman" w:eastAsia="Times New Roman" w:hAnsi="Times New Roman"/>
                <w:sz w:val="16"/>
                <w:szCs w:val="16"/>
                <w:lang w:eastAsia="ru-RU"/>
              </w:rPr>
            </w:pPr>
          </w:p>
        </w:tc>
      </w:tr>
    </w:tbl>
    <w:p w:rsidR="00CE5A60" w:rsidRPr="00ED030C" w:rsidRDefault="00CE5A60" w:rsidP="00CE5A60">
      <w:pPr>
        <w:jc w:val="both"/>
        <w:rPr>
          <w:rFonts w:ascii="Times New Roman" w:hAnsi="Times New Roman" w:cs="Times New Roman"/>
          <w:b/>
          <w:sz w:val="28"/>
          <w:szCs w:val="28"/>
        </w:rPr>
      </w:pPr>
      <w:r w:rsidRPr="00ED030C">
        <w:rPr>
          <w:rFonts w:ascii="Times New Roman" w:hAnsi="Times New Roman" w:cs="Times New Roman"/>
          <w:b/>
          <w:sz w:val="28"/>
          <w:szCs w:val="28"/>
        </w:rPr>
        <w:lastRenderedPageBreak/>
        <w:t xml:space="preserve">9. Формирование фондов  </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Основная цель формирования фондов  -  достижение соответствия состава фон   </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 да задачам библиотеки и потребностям пользователя.</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CE5A60" w:rsidRPr="00ED030C" w:rsidRDefault="00CE5A60" w:rsidP="00CE5A60">
      <w:pPr>
        <w:jc w:val="both"/>
        <w:rPr>
          <w:rFonts w:ascii="Times New Roman" w:hAnsi="Times New Roman" w:cs="Times New Roman"/>
          <w:b/>
          <w:sz w:val="28"/>
          <w:szCs w:val="28"/>
        </w:rPr>
      </w:pPr>
      <w:r w:rsidRPr="00ED030C">
        <w:rPr>
          <w:rFonts w:ascii="Times New Roman" w:hAnsi="Times New Roman" w:cs="Times New Roman"/>
          <w:b/>
          <w:sz w:val="28"/>
          <w:szCs w:val="28"/>
        </w:rPr>
        <w:t xml:space="preserve">9.1   Текущее комплектование. Виды документов. Количество </w:t>
      </w:r>
      <w:r w:rsidR="00ED030C" w:rsidRPr="00ED030C">
        <w:rPr>
          <w:rFonts w:ascii="Times New Roman" w:hAnsi="Times New Roman" w:cs="Times New Roman"/>
          <w:b/>
          <w:sz w:val="28"/>
          <w:szCs w:val="28"/>
        </w:rPr>
        <w:t>н</w:t>
      </w:r>
      <w:r w:rsidRPr="00ED030C">
        <w:rPr>
          <w:rFonts w:ascii="Times New Roman" w:hAnsi="Times New Roman" w:cs="Times New Roman"/>
          <w:b/>
          <w:sz w:val="28"/>
          <w:szCs w:val="28"/>
        </w:rPr>
        <w:t xml:space="preserve">овых книг.  Финансирование.  </w:t>
      </w:r>
      <w:proofErr w:type="spellStart"/>
      <w:r w:rsidRPr="00ED030C">
        <w:rPr>
          <w:rFonts w:ascii="Times New Roman" w:hAnsi="Times New Roman" w:cs="Times New Roman"/>
          <w:b/>
          <w:sz w:val="28"/>
          <w:szCs w:val="28"/>
        </w:rPr>
        <w:t>Докомплектование</w:t>
      </w:r>
      <w:proofErr w:type="spellEnd"/>
      <w:r w:rsidRPr="00ED030C">
        <w:rPr>
          <w:rFonts w:ascii="Times New Roman" w:hAnsi="Times New Roman" w:cs="Times New Roman"/>
          <w:b/>
          <w:sz w:val="28"/>
          <w:szCs w:val="28"/>
        </w:rPr>
        <w:t>.  Отказы.  Подписка.</w:t>
      </w:r>
    </w:p>
    <w:p w:rsidR="00CE5A60" w:rsidRPr="00304ADE" w:rsidRDefault="00CE5A60" w:rsidP="00CE5A60">
      <w:pPr>
        <w:jc w:val="both"/>
        <w:rPr>
          <w:rFonts w:ascii="Times New Roman" w:hAnsi="Times New Roman" w:cs="Times New Roman"/>
          <w:sz w:val="28"/>
          <w:szCs w:val="28"/>
        </w:rPr>
      </w:pP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За отчетный год было потрачено на приобретение книг газет и журналов </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749412,31 руб. (</w:t>
      </w:r>
      <w:smartTag w:uri="urn:schemas-microsoft-com:office:smarttags" w:element="metricconverter">
        <w:smartTagPr>
          <w:attr w:name="ProductID" w:val="2012 г"/>
        </w:smartTagPr>
        <w:r w:rsidRPr="00304ADE">
          <w:rPr>
            <w:rFonts w:ascii="Times New Roman" w:hAnsi="Times New Roman" w:cs="Times New Roman"/>
            <w:sz w:val="28"/>
            <w:szCs w:val="28"/>
          </w:rPr>
          <w:t>2012 г</w:t>
        </w:r>
      </w:smartTag>
      <w:r w:rsidRPr="00304ADE">
        <w:rPr>
          <w:rFonts w:ascii="Times New Roman" w:hAnsi="Times New Roman" w:cs="Times New Roman"/>
          <w:sz w:val="28"/>
          <w:szCs w:val="28"/>
        </w:rPr>
        <w:t>. –548446,00)</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Затраты на формирование детского фонда составили 46,3% от общих затрат на комплектование.</w:t>
      </w:r>
    </w:p>
    <w:p w:rsidR="00CE5A60" w:rsidRPr="00304ADE" w:rsidRDefault="00CE5A60"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Общее количество фонда уменьшилось на 7539  экз. Поступления составили 4% , а списание –12,1 от общего фонда.</w:t>
      </w:r>
    </w:p>
    <w:p w:rsidR="00CE5A60" w:rsidRPr="00304ADE" w:rsidRDefault="00CE5A60" w:rsidP="00CE5A60">
      <w:pPr>
        <w:spacing w:line="360" w:lineRule="auto"/>
        <w:jc w:val="both"/>
        <w:rPr>
          <w:rFonts w:ascii="Times New Roman" w:hAnsi="Times New Roman" w:cs="Times New Roman"/>
          <w:sz w:val="28"/>
          <w:szCs w:val="28"/>
        </w:rPr>
      </w:pP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Основные источники финансирования. – местный, краевой, областной и федеральный бюджет.</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За счёт местного бюджета литературу приобрели  - МБУК «ГЦМБ» , МБУК «ЦДБ», библиотеки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поселения.</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За счёт федерального финансирования приобрели 313 экз. на сумму 54619,66 руб. В 2012 – 352 экз. на сумму 55339,78 руб.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lastRenderedPageBreak/>
        <w:t xml:space="preserve"> На оформление подписки за счёт местных средств потрачено 275708,51 руб.(2012 – 188093,00)   Две библиотеки (</w:t>
      </w:r>
      <w:proofErr w:type="spellStart"/>
      <w:r w:rsidRPr="00304ADE">
        <w:rPr>
          <w:rFonts w:ascii="Times New Roman" w:hAnsi="Times New Roman" w:cs="Times New Roman"/>
          <w:sz w:val="28"/>
          <w:szCs w:val="28"/>
        </w:rPr>
        <w:t>Кусьинское</w:t>
      </w:r>
      <w:proofErr w:type="spellEnd"/>
      <w:r w:rsidRPr="00304ADE">
        <w:rPr>
          <w:rFonts w:ascii="Times New Roman" w:hAnsi="Times New Roman" w:cs="Times New Roman"/>
          <w:sz w:val="28"/>
          <w:szCs w:val="28"/>
        </w:rPr>
        <w:t xml:space="preserve"> поселение и библиотека п. Промысла </w:t>
      </w:r>
      <w:proofErr w:type="spellStart"/>
      <w:r w:rsidRPr="00304ADE">
        <w:rPr>
          <w:rFonts w:ascii="Times New Roman" w:hAnsi="Times New Roman" w:cs="Times New Roman"/>
          <w:sz w:val="28"/>
          <w:szCs w:val="28"/>
        </w:rPr>
        <w:t>Теплогорского</w:t>
      </w:r>
      <w:proofErr w:type="spellEnd"/>
      <w:r w:rsidRPr="00304ADE">
        <w:rPr>
          <w:rFonts w:ascii="Times New Roman" w:hAnsi="Times New Roman" w:cs="Times New Roman"/>
          <w:sz w:val="28"/>
          <w:szCs w:val="28"/>
        </w:rPr>
        <w:t xml:space="preserve"> поселения)  не оформляют подписку уже несколько лет.</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За счёт  краевого    бюджета  МБУК «ЦДБ» и библиотека </w:t>
      </w:r>
      <w:proofErr w:type="spellStart"/>
      <w:r w:rsidRPr="00304ADE">
        <w:rPr>
          <w:rFonts w:ascii="Times New Roman" w:hAnsi="Times New Roman" w:cs="Times New Roman"/>
          <w:sz w:val="28"/>
          <w:szCs w:val="28"/>
        </w:rPr>
        <w:t>Пашийского</w:t>
      </w:r>
      <w:proofErr w:type="spellEnd"/>
      <w:r w:rsidRPr="00304ADE">
        <w:rPr>
          <w:rFonts w:ascii="Times New Roman" w:hAnsi="Times New Roman" w:cs="Times New Roman"/>
          <w:sz w:val="28"/>
          <w:szCs w:val="28"/>
        </w:rPr>
        <w:t xml:space="preserve"> поселения приобрели  697 экз. книг , на 105000 руб.</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Приоритетные темы комплектования.</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Право-30 экз., на сумму 11650,00 руб.</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Краеведение-28 экз., на сумму 8499,30 руб.</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Экология- 8 экз., на сумму 2227,25 руб.</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Справочная литература- 50 экз. , на сумму 44199,91 руб.</w:t>
      </w:r>
    </w:p>
    <w:p w:rsidR="00CE5A60" w:rsidRPr="00304ADE" w:rsidRDefault="00CE5A60" w:rsidP="00CE5A60">
      <w:pPr>
        <w:spacing w:line="360" w:lineRule="auto"/>
        <w:jc w:val="both"/>
        <w:rPr>
          <w:rFonts w:ascii="Times New Roman" w:hAnsi="Times New Roman" w:cs="Times New Roman"/>
          <w:sz w:val="28"/>
          <w:szCs w:val="28"/>
        </w:rPr>
      </w:pP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Литературу приобретали в книготорговых фирмах г. Перми   - ООО «</w:t>
      </w:r>
      <w:proofErr w:type="spellStart"/>
      <w:r w:rsidRPr="00304ADE">
        <w:rPr>
          <w:rFonts w:ascii="Times New Roman" w:hAnsi="Times New Roman" w:cs="Times New Roman"/>
          <w:sz w:val="28"/>
          <w:szCs w:val="28"/>
        </w:rPr>
        <w:t>Пермкнига</w:t>
      </w:r>
      <w:proofErr w:type="spellEnd"/>
      <w:r w:rsidRPr="00304ADE">
        <w:rPr>
          <w:rFonts w:ascii="Times New Roman" w:hAnsi="Times New Roman" w:cs="Times New Roman"/>
          <w:sz w:val="28"/>
          <w:szCs w:val="28"/>
        </w:rPr>
        <w:t>»; ООО «Лира-2» ; ООО «Светоч»</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Средняя стоимость одной книги – 230 руб. (2012 -170 руб.)</w:t>
      </w:r>
    </w:p>
    <w:p w:rsidR="00CE5A60" w:rsidRPr="00304ADE" w:rsidRDefault="00CE5A60" w:rsidP="00CE5A60">
      <w:pPr>
        <w:spacing w:line="360" w:lineRule="auto"/>
        <w:jc w:val="both"/>
        <w:rPr>
          <w:rFonts w:ascii="Times New Roman" w:hAnsi="Times New Roman" w:cs="Times New Roman"/>
          <w:sz w:val="28"/>
          <w:szCs w:val="28"/>
        </w:rPr>
      </w:pPr>
      <w:proofErr w:type="spellStart"/>
      <w:r w:rsidRPr="00304ADE">
        <w:rPr>
          <w:rFonts w:ascii="Times New Roman" w:hAnsi="Times New Roman" w:cs="Times New Roman"/>
          <w:sz w:val="28"/>
          <w:szCs w:val="28"/>
        </w:rPr>
        <w:t>Книгообеспеченность</w:t>
      </w:r>
      <w:proofErr w:type="spellEnd"/>
      <w:r w:rsidRPr="00304ADE">
        <w:rPr>
          <w:rFonts w:ascii="Times New Roman" w:hAnsi="Times New Roman" w:cs="Times New Roman"/>
          <w:sz w:val="28"/>
          <w:szCs w:val="28"/>
        </w:rPr>
        <w:t xml:space="preserve"> на  1 </w:t>
      </w:r>
      <w:proofErr w:type="spellStart"/>
      <w:r w:rsidRPr="00304ADE">
        <w:rPr>
          <w:rFonts w:ascii="Times New Roman" w:hAnsi="Times New Roman" w:cs="Times New Roman"/>
          <w:sz w:val="28"/>
          <w:szCs w:val="28"/>
        </w:rPr>
        <w:t>чит</w:t>
      </w:r>
      <w:proofErr w:type="spellEnd"/>
      <w:r w:rsidRPr="00304ADE">
        <w:rPr>
          <w:rFonts w:ascii="Times New Roman" w:hAnsi="Times New Roman" w:cs="Times New Roman"/>
          <w:sz w:val="28"/>
          <w:szCs w:val="28"/>
        </w:rPr>
        <w:t>. – 5,7 (2012 -6,3)</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на 1 жит.- 3,7 (2012-3,6)</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на 1 </w:t>
      </w:r>
      <w:proofErr w:type="spellStart"/>
      <w:r w:rsidRPr="00304ADE">
        <w:rPr>
          <w:rFonts w:ascii="Times New Roman" w:hAnsi="Times New Roman" w:cs="Times New Roman"/>
          <w:sz w:val="28"/>
          <w:szCs w:val="28"/>
        </w:rPr>
        <w:t>чит</w:t>
      </w:r>
      <w:proofErr w:type="spellEnd"/>
      <w:r w:rsidRPr="00304ADE">
        <w:rPr>
          <w:rFonts w:ascii="Times New Roman" w:hAnsi="Times New Roman" w:cs="Times New Roman"/>
          <w:sz w:val="28"/>
          <w:szCs w:val="28"/>
        </w:rPr>
        <w:t xml:space="preserve">. до 14 лет   -4,7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на 1 жит. до 14 лет.-6,6</w:t>
      </w:r>
    </w:p>
    <w:p w:rsidR="00CE5A60" w:rsidRPr="00304ADE" w:rsidRDefault="00CE5A60" w:rsidP="00CE5A60">
      <w:pPr>
        <w:jc w:val="center"/>
        <w:rPr>
          <w:rFonts w:ascii="Times New Roman" w:hAnsi="Times New Roman" w:cs="Times New Roman"/>
          <w:sz w:val="28"/>
          <w:szCs w:val="20"/>
        </w:rPr>
      </w:pPr>
    </w:p>
    <w:p w:rsidR="00CE5A60" w:rsidRPr="00304ADE" w:rsidRDefault="00CE5A60" w:rsidP="00CE5A60">
      <w:pPr>
        <w:spacing w:line="360" w:lineRule="auto"/>
        <w:jc w:val="both"/>
        <w:rPr>
          <w:rFonts w:ascii="Times New Roman" w:hAnsi="Times New Roman" w:cs="Times New Roman"/>
          <w:sz w:val="28"/>
          <w:szCs w:val="28"/>
        </w:rPr>
      </w:pPr>
      <w:proofErr w:type="spellStart"/>
      <w:r w:rsidRPr="00304ADE">
        <w:rPr>
          <w:rFonts w:ascii="Times New Roman" w:hAnsi="Times New Roman" w:cs="Times New Roman"/>
          <w:sz w:val="28"/>
          <w:szCs w:val="28"/>
        </w:rPr>
        <w:t>Обновляемость</w:t>
      </w:r>
      <w:proofErr w:type="spellEnd"/>
      <w:r w:rsidRPr="00304ADE">
        <w:rPr>
          <w:rFonts w:ascii="Times New Roman" w:hAnsi="Times New Roman" w:cs="Times New Roman"/>
          <w:sz w:val="28"/>
          <w:szCs w:val="28"/>
        </w:rPr>
        <w:t xml:space="preserve"> фонда – 4 (норма -5)</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lastRenderedPageBreak/>
        <w:t>Организация фондов</w:t>
      </w:r>
      <w:proofErr w:type="gramStart"/>
      <w:r w:rsidRPr="00304ADE">
        <w:rPr>
          <w:rFonts w:ascii="Times New Roman" w:hAnsi="Times New Roman" w:cs="Times New Roman"/>
          <w:sz w:val="28"/>
          <w:szCs w:val="28"/>
        </w:rPr>
        <w:t xml:space="preserve">.. </w:t>
      </w:r>
      <w:proofErr w:type="gramEnd"/>
      <w:r w:rsidRPr="00304ADE">
        <w:rPr>
          <w:rFonts w:ascii="Times New Roman" w:hAnsi="Times New Roman" w:cs="Times New Roman"/>
          <w:sz w:val="28"/>
          <w:szCs w:val="28"/>
        </w:rPr>
        <w:t xml:space="preserve">Списание. Расстановка. Открытый доступ.. </w:t>
      </w:r>
      <w:proofErr w:type="spellStart"/>
      <w:r w:rsidRPr="00304ADE">
        <w:rPr>
          <w:rFonts w:ascii="Times New Roman" w:hAnsi="Times New Roman" w:cs="Times New Roman"/>
          <w:sz w:val="28"/>
          <w:szCs w:val="28"/>
        </w:rPr>
        <w:t>Коталоги</w:t>
      </w:r>
      <w:proofErr w:type="spellEnd"/>
      <w:r w:rsidRPr="00304ADE">
        <w:rPr>
          <w:rFonts w:ascii="Times New Roman" w:hAnsi="Times New Roman" w:cs="Times New Roman"/>
          <w:sz w:val="28"/>
          <w:szCs w:val="28"/>
        </w:rPr>
        <w:t>.</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Списали за год 11034 экз. (12,1% от общего фонда)</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В читальном зале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библиотеки открыли полностью фонд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Объём сводного алфавитного каталога составляет 44320 карточек, электронный каталог – 28787 записей, алфавитные каталоги по системе -86161 карточка.</w:t>
      </w:r>
    </w:p>
    <w:p w:rsidR="00CE5A60" w:rsidRPr="00B8215B" w:rsidRDefault="00CE5A60" w:rsidP="00CE5A60">
      <w:pPr>
        <w:spacing w:line="360" w:lineRule="auto"/>
        <w:jc w:val="both"/>
        <w:rPr>
          <w:rFonts w:ascii="Times New Roman" w:hAnsi="Times New Roman" w:cs="Times New Roman"/>
          <w:b/>
          <w:sz w:val="28"/>
          <w:szCs w:val="28"/>
        </w:rPr>
      </w:pPr>
      <w:r w:rsidRPr="00B8215B">
        <w:rPr>
          <w:rFonts w:ascii="Times New Roman" w:hAnsi="Times New Roman" w:cs="Times New Roman"/>
          <w:b/>
          <w:sz w:val="28"/>
          <w:szCs w:val="28"/>
        </w:rPr>
        <w:t xml:space="preserve">9.3 Сохранение фондов.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Работа по ликвидации задолженности.</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Библиотека  </w:t>
      </w:r>
      <w:proofErr w:type="spellStart"/>
      <w:r w:rsidRPr="00304ADE">
        <w:rPr>
          <w:rFonts w:ascii="Times New Roman" w:hAnsi="Times New Roman" w:cs="Times New Roman"/>
          <w:sz w:val="28"/>
          <w:szCs w:val="28"/>
        </w:rPr>
        <w:t>Кусьинского</w:t>
      </w:r>
      <w:proofErr w:type="spellEnd"/>
      <w:r w:rsidRPr="00304ADE">
        <w:rPr>
          <w:rFonts w:ascii="Times New Roman" w:hAnsi="Times New Roman" w:cs="Times New Roman"/>
          <w:sz w:val="28"/>
          <w:szCs w:val="28"/>
        </w:rPr>
        <w:t xml:space="preserve"> поселения переехала в новое здание. У детской библиотеки </w:t>
      </w:r>
      <w:proofErr w:type="spellStart"/>
      <w:r w:rsidRPr="00304ADE">
        <w:rPr>
          <w:rFonts w:ascii="Times New Roman" w:hAnsi="Times New Roman" w:cs="Times New Roman"/>
          <w:sz w:val="28"/>
          <w:szCs w:val="28"/>
        </w:rPr>
        <w:t>Пашийского</w:t>
      </w:r>
      <w:proofErr w:type="spellEnd"/>
      <w:r w:rsidRPr="00304ADE">
        <w:rPr>
          <w:rFonts w:ascii="Times New Roman" w:hAnsi="Times New Roman" w:cs="Times New Roman"/>
          <w:sz w:val="28"/>
          <w:szCs w:val="28"/>
        </w:rPr>
        <w:t xml:space="preserve"> поселения нет отдельного помещения. Часть  фонда расположили во взрослой библиотеки, остальной фонд стоит в коробках. </w:t>
      </w: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 xml:space="preserve">  Всего отремонтировано 547 книг.</w:t>
      </w:r>
    </w:p>
    <w:p w:rsidR="00CE5A60" w:rsidRPr="00304ADE" w:rsidRDefault="00CE5A60" w:rsidP="00CE5A60">
      <w:pPr>
        <w:spacing w:line="360" w:lineRule="auto"/>
        <w:jc w:val="both"/>
        <w:rPr>
          <w:rFonts w:ascii="Times New Roman" w:hAnsi="Times New Roman" w:cs="Times New Roman"/>
          <w:sz w:val="28"/>
          <w:szCs w:val="28"/>
        </w:rPr>
      </w:pPr>
    </w:p>
    <w:p w:rsidR="00CE5A60" w:rsidRPr="00304ADE" w:rsidRDefault="00CE5A60" w:rsidP="00CE5A60">
      <w:pPr>
        <w:spacing w:line="360" w:lineRule="auto"/>
        <w:jc w:val="both"/>
        <w:rPr>
          <w:rFonts w:ascii="Times New Roman" w:hAnsi="Times New Roman" w:cs="Times New Roman"/>
          <w:sz w:val="28"/>
          <w:szCs w:val="28"/>
        </w:rPr>
      </w:pPr>
      <w:r w:rsidRPr="00304ADE">
        <w:rPr>
          <w:rFonts w:ascii="Times New Roman" w:hAnsi="Times New Roman" w:cs="Times New Roman"/>
          <w:sz w:val="28"/>
          <w:szCs w:val="28"/>
        </w:rPr>
        <w:t>Постоянно ведётся работа по ликвидации задолженности (напоминания по телефону,  индивидуальные беседы)</w:t>
      </w:r>
    </w:p>
    <w:p w:rsidR="00CE5A60" w:rsidRDefault="00CE5A60" w:rsidP="001D0F0D">
      <w:pPr>
        <w:jc w:val="right"/>
        <w:rPr>
          <w:rFonts w:ascii="Times New Roman" w:hAnsi="Times New Roman" w:cs="Times New Roman"/>
          <w:szCs w:val="20"/>
        </w:rPr>
      </w:pPr>
    </w:p>
    <w:p w:rsidR="00ED030C" w:rsidRDefault="00ED030C" w:rsidP="001D0F0D">
      <w:pPr>
        <w:jc w:val="right"/>
        <w:rPr>
          <w:rFonts w:ascii="Times New Roman" w:hAnsi="Times New Roman" w:cs="Times New Roman"/>
          <w:szCs w:val="20"/>
        </w:rPr>
      </w:pPr>
    </w:p>
    <w:p w:rsidR="00ED030C" w:rsidRDefault="00ED030C" w:rsidP="001D0F0D">
      <w:pPr>
        <w:jc w:val="right"/>
        <w:rPr>
          <w:rFonts w:ascii="Times New Roman" w:hAnsi="Times New Roman" w:cs="Times New Roman"/>
          <w:szCs w:val="20"/>
        </w:rPr>
      </w:pPr>
    </w:p>
    <w:p w:rsidR="00ED030C" w:rsidRDefault="00ED030C" w:rsidP="001D0F0D">
      <w:pPr>
        <w:jc w:val="right"/>
        <w:rPr>
          <w:rFonts w:ascii="Times New Roman" w:hAnsi="Times New Roman" w:cs="Times New Roman"/>
          <w:szCs w:val="20"/>
        </w:rPr>
      </w:pPr>
    </w:p>
    <w:p w:rsidR="001D0F0D" w:rsidRPr="00304ADE" w:rsidRDefault="001D0F0D" w:rsidP="001D0F0D">
      <w:pPr>
        <w:jc w:val="right"/>
        <w:rPr>
          <w:rFonts w:ascii="Times New Roman" w:hAnsi="Times New Roman" w:cs="Times New Roman"/>
          <w:szCs w:val="20"/>
        </w:rPr>
      </w:pPr>
      <w:r w:rsidRPr="00304ADE">
        <w:rPr>
          <w:rFonts w:ascii="Times New Roman" w:hAnsi="Times New Roman" w:cs="Times New Roman"/>
          <w:szCs w:val="20"/>
        </w:rPr>
        <w:lastRenderedPageBreak/>
        <w:t>Таблица № 9</w:t>
      </w:r>
    </w:p>
    <w:p w:rsidR="001D0F0D" w:rsidRPr="00304ADE" w:rsidRDefault="001D0F0D" w:rsidP="001D0F0D">
      <w:pPr>
        <w:jc w:val="center"/>
        <w:rPr>
          <w:rFonts w:ascii="Times New Roman" w:hAnsi="Times New Roman" w:cs="Times New Roman"/>
          <w:b/>
        </w:rPr>
      </w:pPr>
      <w:r w:rsidRPr="00304ADE">
        <w:rPr>
          <w:rFonts w:ascii="Times New Roman" w:hAnsi="Times New Roman" w:cs="Times New Roman"/>
          <w:b/>
        </w:rPr>
        <w:t>Смета расходов  на комплектование муниципальных библиотек Горнозаводского муниципального района за 2013 год.</w:t>
      </w:r>
    </w:p>
    <w:p w:rsidR="001D0F0D" w:rsidRPr="00304ADE" w:rsidRDefault="001D0F0D" w:rsidP="001D0F0D">
      <w:pPr>
        <w:jc w:val="center"/>
        <w:rPr>
          <w:rFonts w:ascii="Times New Roman" w:hAnsi="Times New Roman" w:cs="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698"/>
        <w:gridCol w:w="2268"/>
        <w:gridCol w:w="2268"/>
      </w:tblGrid>
      <w:tr w:rsidR="001D0F0D" w:rsidRPr="00304ADE" w:rsidTr="001D0F0D">
        <w:tc>
          <w:tcPr>
            <w:tcW w:w="534"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w:t>
            </w:r>
          </w:p>
        </w:tc>
        <w:tc>
          <w:tcPr>
            <w:tcW w:w="1554" w:type="dxa"/>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Источник финансирования</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Экз.</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Затраты (руб.)</w:t>
            </w:r>
          </w:p>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val="restart"/>
          </w:tcPr>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1</w:t>
            </w:r>
          </w:p>
        </w:tc>
        <w:tc>
          <w:tcPr>
            <w:tcW w:w="1554" w:type="dxa"/>
            <w:vMerge w:val="restart"/>
          </w:tcPr>
          <w:p w:rsidR="001D0F0D" w:rsidRPr="00304ADE" w:rsidRDefault="001D0F0D" w:rsidP="00ED030C">
            <w:pPr>
              <w:spacing w:line="240" w:lineRule="auto"/>
              <w:jc w:val="center"/>
              <w:rPr>
                <w:rFonts w:ascii="Times New Roman" w:hAnsi="Times New Roman" w:cs="Times New Roman"/>
                <w:b/>
                <w:szCs w:val="20"/>
              </w:rPr>
            </w:pPr>
            <w:r w:rsidRPr="00304ADE">
              <w:rPr>
                <w:rFonts w:ascii="Times New Roman" w:hAnsi="Times New Roman" w:cs="Times New Roman"/>
                <w:b/>
                <w:szCs w:val="20"/>
              </w:rPr>
              <w:t>Книги и брошюры</w:t>
            </w: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Местный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2362</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259999,00</w:t>
            </w: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Внебюджетные</w:t>
            </w:r>
          </w:p>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(платные услуги)</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vMerge w:val="restart"/>
          </w:tcPr>
          <w:p w:rsidR="001D0F0D" w:rsidRPr="00304ADE" w:rsidRDefault="001D0F0D" w:rsidP="00ED030C">
            <w:pPr>
              <w:spacing w:line="240" w:lineRule="auto"/>
              <w:rPr>
                <w:rFonts w:ascii="Times New Roman" w:hAnsi="Times New Roman" w:cs="Times New Roman"/>
                <w:b/>
                <w:szCs w:val="20"/>
              </w:rPr>
            </w:pPr>
            <w:r w:rsidRPr="00304ADE">
              <w:rPr>
                <w:rFonts w:ascii="Times New Roman" w:hAnsi="Times New Roman" w:cs="Times New Roman"/>
                <w:b/>
                <w:szCs w:val="20"/>
              </w:rPr>
              <w:t>Внебюджетные</w:t>
            </w:r>
          </w:p>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В дар от читателей</w:t>
            </w:r>
          </w:p>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В дар от организаций</w:t>
            </w:r>
          </w:p>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ОРФ</w:t>
            </w:r>
          </w:p>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Взамен утерян.</w:t>
            </w:r>
          </w:p>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Перераспределение</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vMerge/>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69</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6890,00</w:t>
            </w: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vMerge/>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vMerge/>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48</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38414,80</w:t>
            </w:r>
          </w:p>
        </w:tc>
      </w:tr>
      <w:tr w:rsidR="001D0F0D" w:rsidRPr="00304ADE" w:rsidTr="001D0F0D">
        <w:trPr>
          <w:cantSplit/>
          <w:trHeight w:val="240"/>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vMerge/>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711901">
        <w:trPr>
          <w:cantSplit/>
          <w:trHeight w:val="255"/>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vMerge/>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Краевой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697</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105000,00</w:t>
            </w:r>
          </w:p>
        </w:tc>
      </w:tr>
      <w:tr w:rsidR="001D0F0D" w:rsidRPr="00304ADE" w:rsidTr="001D0F0D">
        <w:trPr>
          <w:cantSplit/>
          <w:trHeight w:val="271"/>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Федеральный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313</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54619,66</w:t>
            </w:r>
          </w:p>
        </w:tc>
      </w:tr>
      <w:tr w:rsidR="001D0F0D" w:rsidRPr="00304ADE" w:rsidTr="001D0F0D">
        <w:trPr>
          <w:cantSplit/>
          <w:trHeight w:val="470"/>
        </w:trPr>
        <w:tc>
          <w:tcPr>
            <w:tcW w:w="534" w:type="dxa"/>
            <w:vMerge w:val="restart"/>
          </w:tcPr>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2</w:t>
            </w:r>
          </w:p>
        </w:tc>
        <w:tc>
          <w:tcPr>
            <w:tcW w:w="1554" w:type="dxa"/>
            <w:vMerge w:val="restart"/>
          </w:tcPr>
          <w:p w:rsidR="001D0F0D" w:rsidRPr="00304ADE" w:rsidRDefault="001D0F0D" w:rsidP="00ED030C">
            <w:pPr>
              <w:spacing w:line="240" w:lineRule="auto"/>
              <w:jc w:val="center"/>
              <w:rPr>
                <w:rFonts w:ascii="Times New Roman" w:hAnsi="Times New Roman" w:cs="Times New Roman"/>
                <w:b/>
                <w:szCs w:val="20"/>
              </w:rPr>
            </w:pPr>
            <w:r w:rsidRPr="00304ADE">
              <w:rPr>
                <w:rFonts w:ascii="Times New Roman" w:hAnsi="Times New Roman" w:cs="Times New Roman"/>
                <w:b/>
                <w:szCs w:val="20"/>
              </w:rPr>
              <w:t>Периодика</w:t>
            </w: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Федеральный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10</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8780,34</w:t>
            </w:r>
          </w:p>
        </w:tc>
      </w:tr>
      <w:tr w:rsidR="001D0F0D" w:rsidRPr="00304ADE" w:rsidTr="001D0F0D">
        <w:trPr>
          <w:cantSplit/>
          <w:trHeight w:val="416"/>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b/>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Местный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483</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275708,51</w:t>
            </w:r>
          </w:p>
        </w:tc>
      </w:tr>
      <w:tr w:rsidR="001D0F0D" w:rsidRPr="00304ADE" w:rsidTr="001D0F0D">
        <w:trPr>
          <w:cantSplit/>
          <w:trHeight w:val="272"/>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 xml:space="preserve">Внебюджетные </w:t>
            </w:r>
          </w:p>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(в дар)</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Height w:val="208"/>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Краевой</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val="restart"/>
          </w:tcPr>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3</w:t>
            </w:r>
          </w:p>
        </w:tc>
        <w:tc>
          <w:tcPr>
            <w:tcW w:w="1554" w:type="dxa"/>
            <w:vMerge w:val="restart"/>
          </w:tcPr>
          <w:p w:rsidR="001D0F0D" w:rsidRPr="00304ADE" w:rsidRDefault="001D0F0D" w:rsidP="00ED030C">
            <w:pPr>
              <w:spacing w:line="240" w:lineRule="auto"/>
              <w:jc w:val="center"/>
              <w:rPr>
                <w:rFonts w:ascii="Times New Roman" w:hAnsi="Times New Roman" w:cs="Times New Roman"/>
                <w:b/>
                <w:szCs w:val="20"/>
              </w:rPr>
            </w:pPr>
            <w:r w:rsidRPr="00304ADE">
              <w:rPr>
                <w:rFonts w:ascii="Times New Roman" w:hAnsi="Times New Roman" w:cs="Times New Roman"/>
                <w:b/>
                <w:szCs w:val="20"/>
              </w:rPr>
              <w:t>Др. виды документов</w:t>
            </w:r>
          </w:p>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 xml:space="preserve"> </w:t>
            </w: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Местный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Height w:val="259"/>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Внебюджетные</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Краевой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p>
        </w:tc>
        <w:tc>
          <w:tcPr>
            <w:tcW w:w="2268" w:type="dxa"/>
          </w:tcPr>
          <w:p w:rsidR="001D0F0D" w:rsidRPr="00304ADE" w:rsidRDefault="001D0F0D" w:rsidP="00ED030C">
            <w:pPr>
              <w:spacing w:line="240" w:lineRule="auto"/>
              <w:jc w:val="center"/>
              <w:rPr>
                <w:rFonts w:ascii="Times New Roman" w:hAnsi="Times New Roman" w:cs="Times New Roman"/>
                <w:szCs w:val="20"/>
              </w:rPr>
            </w:pPr>
          </w:p>
        </w:tc>
      </w:tr>
      <w:tr w:rsidR="001D0F0D" w:rsidRPr="00304ADE" w:rsidTr="001D0F0D">
        <w:trPr>
          <w:cantSplit/>
        </w:trPr>
        <w:tc>
          <w:tcPr>
            <w:tcW w:w="534" w:type="dxa"/>
            <w:vMerge w:val="restart"/>
          </w:tcPr>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4</w:t>
            </w:r>
          </w:p>
        </w:tc>
        <w:tc>
          <w:tcPr>
            <w:tcW w:w="1554" w:type="dxa"/>
            <w:vMerge w:val="restart"/>
          </w:tcPr>
          <w:p w:rsidR="001D0F0D" w:rsidRPr="00304ADE" w:rsidRDefault="001D0F0D" w:rsidP="00ED030C">
            <w:pPr>
              <w:spacing w:line="240" w:lineRule="auto"/>
              <w:jc w:val="center"/>
              <w:rPr>
                <w:rFonts w:ascii="Times New Roman" w:hAnsi="Times New Roman" w:cs="Times New Roman"/>
                <w:b/>
                <w:szCs w:val="20"/>
              </w:rPr>
            </w:pPr>
          </w:p>
          <w:p w:rsidR="001D0F0D" w:rsidRPr="00304ADE" w:rsidRDefault="001D0F0D" w:rsidP="00ED030C">
            <w:pPr>
              <w:spacing w:line="240" w:lineRule="auto"/>
              <w:jc w:val="center"/>
              <w:rPr>
                <w:rFonts w:ascii="Times New Roman" w:hAnsi="Times New Roman" w:cs="Times New Roman"/>
                <w:b/>
                <w:szCs w:val="20"/>
              </w:rPr>
            </w:pPr>
            <w:r w:rsidRPr="00304ADE">
              <w:rPr>
                <w:rFonts w:ascii="Times New Roman" w:hAnsi="Times New Roman" w:cs="Times New Roman"/>
                <w:b/>
                <w:szCs w:val="20"/>
              </w:rPr>
              <w:t>Итого</w:t>
            </w:r>
          </w:p>
        </w:tc>
        <w:tc>
          <w:tcPr>
            <w:tcW w:w="2698" w:type="dxa"/>
          </w:tcPr>
          <w:p w:rsidR="001D0F0D" w:rsidRPr="00304ADE" w:rsidRDefault="001D0F0D" w:rsidP="00ED030C">
            <w:pPr>
              <w:spacing w:line="240" w:lineRule="auto"/>
              <w:jc w:val="both"/>
              <w:rPr>
                <w:rFonts w:ascii="Times New Roman" w:hAnsi="Times New Roman" w:cs="Times New Roman"/>
                <w:b/>
                <w:szCs w:val="20"/>
              </w:rPr>
            </w:pPr>
            <w:r w:rsidRPr="00304ADE">
              <w:rPr>
                <w:rFonts w:ascii="Times New Roman" w:hAnsi="Times New Roman" w:cs="Times New Roman"/>
                <w:b/>
                <w:szCs w:val="20"/>
              </w:rPr>
              <w:t>Местный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2845</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535707,51</w:t>
            </w:r>
          </w:p>
        </w:tc>
      </w:tr>
      <w:tr w:rsidR="001D0F0D" w:rsidRPr="00304ADE" w:rsidTr="001D0F0D">
        <w:trPr>
          <w:cantSplit/>
          <w:trHeight w:val="267"/>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both"/>
              <w:rPr>
                <w:rFonts w:ascii="Times New Roman" w:hAnsi="Times New Roman" w:cs="Times New Roman"/>
                <w:b/>
                <w:szCs w:val="20"/>
              </w:rPr>
            </w:pPr>
            <w:r w:rsidRPr="00304ADE">
              <w:rPr>
                <w:rFonts w:ascii="Times New Roman" w:hAnsi="Times New Roman" w:cs="Times New Roman"/>
                <w:b/>
                <w:szCs w:val="20"/>
              </w:rPr>
              <w:t>Краевой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697</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105000,00</w:t>
            </w: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both"/>
              <w:rPr>
                <w:rFonts w:ascii="Times New Roman" w:hAnsi="Times New Roman" w:cs="Times New Roman"/>
                <w:b/>
                <w:szCs w:val="20"/>
              </w:rPr>
            </w:pPr>
            <w:r w:rsidRPr="00304ADE">
              <w:rPr>
                <w:rFonts w:ascii="Times New Roman" w:hAnsi="Times New Roman" w:cs="Times New Roman"/>
                <w:b/>
                <w:szCs w:val="20"/>
              </w:rPr>
              <w:t>Федеральный бюджет</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323</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63400,00</w:t>
            </w:r>
          </w:p>
        </w:tc>
      </w:tr>
      <w:tr w:rsidR="001D0F0D" w:rsidRPr="00304ADE" w:rsidTr="001D0F0D">
        <w:trPr>
          <w:cantSplit/>
        </w:trPr>
        <w:tc>
          <w:tcPr>
            <w:tcW w:w="534" w:type="dxa"/>
            <w:vMerge/>
          </w:tcPr>
          <w:p w:rsidR="001D0F0D" w:rsidRPr="00304ADE" w:rsidRDefault="001D0F0D" w:rsidP="00ED030C">
            <w:pPr>
              <w:spacing w:line="240" w:lineRule="auto"/>
              <w:rPr>
                <w:rFonts w:ascii="Times New Roman" w:hAnsi="Times New Roman" w:cs="Times New Roman"/>
                <w:szCs w:val="20"/>
              </w:rPr>
            </w:pPr>
          </w:p>
        </w:tc>
        <w:tc>
          <w:tcPr>
            <w:tcW w:w="1554" w:type="dxa"/>
            <w:vMerge/>
          </w:tcPr>
          <w:p w:rsidR="001D0F0D" w:rsidRPr="00304ADE" w:rsidRDefault="001D0F0D" w:rsidP="00ED030C">
            <w:pPr>
              <w:spacing w:line="240" w:lineRule="auto"/>
              <w:jc w:val="center"/>
              <w:rPr>
                <w:rFonts w:ascii="Times New Roman" w:hAnsi="Times New Roman" w:cs="Times New Roman"/>
                <w:szCs w:val="20"/>
              </w:rPr>
            </w:pPr>
          </w:p>
        </w:tc>
        <w:tc>
          <w:tcPr>
            <w:tcW w:w="2698" w:type="dxa"/>
          </w:tcPr>
          <w:p w:rsidR="001D0F0D" w:rsidRPr="00304ADE" w:rsidRDefault="001D0F0D" w:rsidP="00ED030C">
            <w:pPr>
              <w:spacing w:line="240" w:lineRule="auto"/>
              <w:jc w:val="both"/>
              <w:rPr>
                <w:rFonts w:ascii="Times New Roman" w:hAnsi="Times New Roman" w:cs="Times New Roman"/>
                <w:b/>
                <w:szCs w:val="20"/>
              </w:rPr>
            </w:pPr>
            <w:r w:rsidRPr="00304ADE">
              <w:rPr>
                <w:rFonts w:ascii="Times New Roman" w:hAnsi="Times New Roman" w:cs="Times New Roman"/>
                <w:b/>
                <w:szCs w:val="20"/>
              </w:rPr>
              <w:t>Внебюджетные</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117</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45304,80</w:t>
            </w:r>
          </w:p>
        </w:tc>
      </w:tr>
      <w:tr w:rsidR="001D0F0D" w:rsidRPr="00304ADE" w:rsidTr="001D0F0D">
        <w:trPr>
          <w:cantSplit/>
        </w:trPr>
        <w:tc>
          <w:tcPr>
            <w:tcW w:w="534" w:type="dxa"/>
          </w:tcPr>
          <w:p w:rsidR="001D0F0D" w:rsidRPr="00304ADE" w:rsidRDefault="001D0F0D" w:rsidP="00ED030C">
            <w:pPr>
              <w:spacing w:line="240" w:lineRule="auto"/>
              <w:rPr>
                <w:rFonts w:ascii="Times New Roman" w:hAnsi="Times New Roman" w:cs="Times New Roman"/>
                <w:szCs w:val="20"/>
              </w:rPr>
            </w:pPr>
          </w:p>
        </w:tc>
        <w:tc>
          <w:tcPr>
            <w:tcW w:w="4252" w:type="dxa"/>
            <w:gridSpan w:val="2"/>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b/>
                <w:szCs w:val="20"/>
              </w:rPr>
              <w:t>Итого на комплектование</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3976</w:t>
            </w:r>
          </w:p>
        </w:tc>
        <w:tc>
          <w:tcPr>
            <w:tcW w:w="2268" w:type="dxa"/>
          </w:tcPr>
          <w:p w:rsidR="001D0F0D" w:rsidRPr="00304ADE" w:rsidRDefault="001D0F0D" w:rsidP="00ED030C">
            <w:pPr>
              <w:spacing w:line="240" w:lineRule="auto"/>
              <w:jc w:val="center"/>
              <w:rPr>
                <w:rFonts w:ascii="Times New Roman" w:hAnsi="Times New Roman" w:cs="Times New Roman"/>
                <w:szCs w:val="20"/>
              </w:rPr>
            </w:pPr>
            <w:r w:rsidRPr="00304ADE">
              <w:rPr>
                <w:rFonts w:ascii="Times New Roman" w:hAnsi="Times New Roman" w:cs="Times New Roman"/>
                <w:szCs w:val="20"/>
              </w:rPr>
              <w:t>749412,31</w:t>
            </w:r>
          </w:p>
        </w:tc>
      </w:tr>
    </w:tbl>
    <w:p w:rsidR="001D0F0D" w:rsidRPr="00304ADE" w:rsidRDefault="001D0F0D" w:rsidP="00ED030C">
      <w:pPr>
        <w:keepNext/>
        <w:spacing w:after="0" w:line="240" w:lineRule="auto"/>
        <w:jc w:val="right"/>
        <w:outlineLvl w:val="0"/>
        <w:rPr>
          <w:rFonts w:ascii="Times New Roman" w:hAnsi="Times New Roman" w:cs="Times New Roman"/>
          <w:sz w:val="28"/>
          <w:szCs w:val="20"/>
        </w:rPr>
      </w:pPr>
      <w:r w:rsidRPr="00304ADE">
        <w:rPr>
          <w:rFonts w:ascii="Times New Roman" w:hAnsi="Times New Roman" w:cs="Times New Roman"/>
          <w:sz w:val="28"/>
          <w:szCs w:val="20"/>
        </w:rPr>
        <w:lastRenderedPageBreak/>
        <w:t>Таблица №9а</w:t>
      </w:r>
    </w:p>
    <w:p w:rsidR="001D0F0D" w:rsidRDefault="001D0F0D" w:rsidP="00ED030C">
      <w:pPr>
        <w:spacing w:after="0" w:line="240" w:lineRule="auto"/>
        <w:jc w:val="center"/>
        <w:rPr>
          <w:rFonts w:ascii="Times New Roman" w:hAnsi="Times New Roman" w:cs="Times New Roman"/>
          <w:sz w:val="28"/>
          <w:szCs w:val="20"/>
        </w:rPr>
      </w:pPr>
      <w:r w:rsidRPr="00304ADE">
        <w:rPr>
          <w:rFonts w:ascii="Times New Roman" w:hAnsi="Times New Roman" w:cs="Times New Roman"/>
          <w:sz w:val="28"/>
          <w:szCs w:val="20"/>
        </w:rPr>
        <w:t>Состав, развитие, использование фонда за 2013 год</w:t>
      </w:r>
    </w:p>
    <w:p w:rsidR="00ED030C" w:rsidRPr="00304ADE" w:rsidRDefault="00ED030C" w:rsidP="00ED030C">
      <w:pPr>
        <w:spacing w:after="0" w:line="240" w:lineRule="auto"/>
        <w:jc w:val="center"/>
        <w:rPr>
          <w:rFonts w:ascii="Times New Roman" w:hAnsi="Times New Roman" w:cs="Times New Roman"/>
          <w:sz w:val="28"/>
          <w:szCs w:val="20"/>
        </w:rPr>
      </w:pPr>
    </w:p>
    <w:tbl>
      <w:tblPr>
        <w:tblW w:w="10508"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770"/>
        <w:gridCol w:w="984"/>
        <w:gridCol w:w="772"/>
        <w:gridCol w:w="668"/>
        <w:gridCol w:w="746"/>
        <w:gridCol w:w="957"/>
        <w:gridCol w:w="843"/>
        <w:gridCol w:w="900"/>
        <w:gridCol w:w="1080"/>
        <w:gridCol w:w="874"/>
      </w:tblGrid>
      <w:tr w:rsidR="001D0F0D" w:rsidRPr="00304ADE" w:rsidTr="00ED030C">
        <w:trPr>
          <w:cantSplit/>
          <w:trHeight w:val="276"/>
          <w:jc w:val="center"/>
        </w:trPr>
        <w:tc>
          <w:tcPr>
            <w:tcW w:w="1914" w:type="dxa"/>
            <w:vMerge w:val="restart"/>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Показатели</w:t>
            </w:r>
          </w:p>
        </w:tc>
        <w:tc>
          <w:tcPr>
            <w:tcW w:w="770" w:type="dxa"/>
            <w:vMerge w:val="restart"/>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Всего</w:t>
            </w:r>
          </w:p>
        </w:tc>
        <w:tc>
          <w:tcPr>
            <w:tcW w:w="7824" w:type="dxa"/>
            <w:gridSpan w:val="9"/>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 xml:space="preserve">В </w:t>
            </w:r>
            <w:proofErr w:type="spellStart"/>
            <w:r w:rsidRPr="00304ADE">
              <w:rPr>
                <w:rFonts w:ascii="Times New Roman" w:hAnsi="Times New Roman" w:cs="Times New Roman"/>
                <w:szCs w:val="20"/>
              </w:rPr>
              <w:t>т.ч</w:t>
            </w:r>
            <w:proofErr w:type="spellEnd"/>
            <w:r w:rsidRPr="00304ADE">
              <w:rPr>
                <w:rFonts w:ascii="Times New Roman" w:hAnsi="Times New Roman" w:cs="Times New Roman"/>
                <w:szCs w:val="20"/>
              </w:rPr>
              <w:t>.</w:t>
            </w:r>
          </w:p>
        </w:tc>
      </w:tr>
      <w:tr w:rsidR="001D0F0D" w:rsidRPr="00304ADE" w:rsidTr="00ED030C">
        <w:trPr>
          <w:cantSplit/>
          <w:jc w:val="center"/>
        </w:trPr>
        <w:tc>
          <w:tcPr>
            <w:tcW w:w="1914" w:type="dxa"/>
            <w:vMerge/>
          </w:tcPr>
          <w:p w:rsidR="001D0F0D" w:rsidRPr="00304ADE" w:rsidRDefault="001D0F0D" w:rsidP="001D0F0D">
            <w:pPr>
              <w:jc w:val="center"/>
              <w:rPr>
                <w:rFonts w:ascii="Times New Roman" w:hAnsi="Times New Roman" w:cs="Times New Roman"/>
                <w:szCs w:val="20"/>
              </w:rPr>
            </w:pPr>
          </w:p>
        </w:tc>
        <w:tc>
          <w:tcPr>
            <w:tcW w:w="770" w:type="dxa"/>
            <w:vMerge/>
          </w:tcPr>
          <w:p w:rsidR="001D0F0D" w:rsidRPr="00304ADE" w:rsidRDefault="001D0F0D" w:rsidP="001D0F0D">
            <w:pPr>
              <w:jc w:val="center"/>
              <w:rPr>
                <w:rFonts w:ascii="Times New Roman" w:hAnsi="Times New Roman" w:cs="Times New Roman"/>
                <w:szCs w:val="20"/>
              </w:rPr>
            </w:pP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ОПЛ</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ЕНЛ</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ТЛ</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СХЛ</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Иск-во</w:t>
            </w:r>
          </w:p>
        </w:tc>
        <w:tc>
          <w:tcPr>
            <w:tcW w:w="843"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 xml:space="preserve">Спорт </w:t>
            </w:r>
          </w:p>
        </w:tc>
        <w:tc>
          <w:tcPr>
            <w:tcW w:w="900" w:type="dxa"/>
          </w:tcPr>
          <w:p w:rsidR="001D0F0D" w:rsidRPr="00304ADE" w:rsidRDefault="001D0F0D" w:rsidP="001D0F0D">
            <w:pPr>
              <w:jc w:val="center"/>
              <w:rPr>
                <w:rFonts w:ascii="Times New Roman" w:hAnsi="Times New Roman" w:cs="Times New Roman"/>
                <w:sz w:val="20"/>
                <w:szCs w:val="20"/>
              </w:rPr>
            </w:pPr>
            <w:proofErr w:type="spellStart"/>
            <w:r w:rsidRPr="00304ADE">
              <w:rPr>
                <w:rFonts w:ascii="Times New Roman" w:hAnsi="Times New Roman" w:cs="Times New Roman"/>
                <w:sz w:val="20"/>
                <w:szCs w:val="20"/>
              </w:rPr>
              <w:t>Худож</w:t>
            </w:r>
            <w:proofErr w:type="spellEnd"/>
          </w:p>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 xml:space="preserve"> лит.</w:t>
            </w:r>
          </w:p>
        </w:tc>
        <w:tc>
          <w:tcPr>
            <w:tcW w:w="1080" w:type="dxa"/>
          </w:tcPr>
          <w:p w:rsidR="001D0F0D" w:rsidRPr="00304ADE" w:rsidRDefault="001D0F0D" w:rsidP="001D0F0D">
            <w:pPr>
              <w:jc w:val="center"/>
              <w:rPr>
                <w:rFonts w:ascii="Times New Roman" w:hAnsi="Times New Roman" w:cs="Times New Roman"/>
                <w:szCs w:val="20"/>
              </w:rPr>
            </w:pPr>
            <w:proofErr w:type="spellStart"/>
            <w:r w:rsidRPr="00304ADE">
              <w:rPr>
                <w:rFonts w:ascii="Times New Roman" w:hAnsi="Times New Roman" w:cs="Times New Roman"/>
                <w:szCs w:val="20"/>
              </w:rPr>
              <w:t>Филол</w:t>
            </w:r>
            <w:proofErr w:type="spellEnd"/>
            <w:r w:rsidRPr="00304ADE">
              <w:rPr>
                <w:rFonts w:ascii="Times New Roman" w:hAnsi="Times New Roman" w:cs="Times New Roman"/>
                <w:szCs w:val="20"/>
              </w:rPr>
              <w:t>.</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Дет. лит.</w:t>
            </w:r>
          </w:p>
        </w:tc>
      </w:tr>
      <w:tr w:rsidR="001D0F0D" w:rsidRPr="00304ADE" w:rsidTr="00ED030C">
        <w:trPr>
          <w:trHeight w:val="353"/>
          <w:jc w:val="center"/>
        </w:trPr>
        <w:tc>
          <w:tcPr>
            <w:tcW w:w="191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w:t>
            </w:r>
          </w:p>
        </w:tc>
      </w:tr>
      <w:tr w:rsidR="001D0F0D" w:rsidRPr="00304ADE" w:rsidTr="00ED030C">
        <w:trPr>
          <w:trHeight w:val="983"/>
          <w:jc w:val="center"/>
        </w:trPr>
        <w:tc>
          <w:tcPr>
            <w:tcW w:w="1914"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Состояло на начало 2013  года</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91102</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16055</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5721</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4208</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1348</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4537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1867</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46206</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3989</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7171</w:t>
            </w:r>
          </w:p>
        </w:tc>
      </w:tr>
      <w:tr w:rsidR="001D0F0D" w:rsidRPr="00304ADE" w:rsidTr="00ED030C">
        <w:trPr>
          <w:cantSplit/>
          <w:trHeight w:val="544"/>
          <w:jc w:val="center"/>
        </w:trPr>
        <w:tc>
          <w:tcPr>
            <w:tcW w:w="1914" w:type="dxa"/>
            <w:vMerge w:val="restart"/>
          </w:tcPr>
          <w:p w:rsidR="001D0F0D" w:rsidRPr="00304ADE" w:rsidRDefault="001D0F0D" w:rsidP="00ED030C">
            <w:pPr>
              <w:spacing w:line="240" w:lineRule="auto"/>
              <w:rPr>
                <w:rFonts w:ascii="Times New Roman" w:hAnsi="Times New Roman" w:cs="Times New Roman"/>
                <w:szCs w:val="20"/>
              </w:rPr>
            </w:pPr>
            <w:r w:rsidRPr="00304ADE">
              <w:rPr>
                <w:rFonts w:ascii="Times New Roman" w:hAnsi="Times New Roman" w:cs="Times New Roman"/>
                <w:szCs w:val="20"/>
              </w:rPr>
              <w:t xml:space="preserve">Поступило </w:t>
            </w:r>
          </w:p>
          <w:p w:rsidR="001D0F0D" w:rsidRPr="00304ADE" w:rsidRDefault="001D0F0D" w:rsidP="00ED030C">
            <w:pPr>
              <w:spacing w:line="240" w:lineRule="auto"/>
              <w:jc w:val="right"/>
              <w:rPr>
                <w:rFonts w:ascii="Times New Roman" w:hAnsi="Times New Roman" w:cs="Times New Roman"/>
                <w:szCs w:val="20"/>
              </w:rPr>
            </w:pPr>
            <w:proofErr w:type="spellStart"/>
            <w:r w:rsidRPr="00304ADE">
              <w:rPr>
                <w:rFonts w:ascii="Times New Roman" w:hAnsi="Times New Roman" w:cs="Times New Roman"/>
                <w:szCs w:val="20"/>
              </w:rPr>
              <w:t>Абс</w:t>
            </w:r>
            <w:proofErr w:type="spellEnd"/>
            <w:r w:rsidRPr="00304ADE">
              <w:rPr>
                <w:rFonts w:ascii="Times New Roman" w:hAnsi="Times New Roman" w:cs="Times New Roman"/>
                <w:szCs w:val="20"/>
              </w:rPr>
              <w:t>.</w:t>
            </w:r>
          </w:p>
          <w:p w:rsidR="001D0F0D" w:rsidRPr="00304ADE" w:rsidRDefault="001D0F0D" w:rsidP="00ED030C">
            <w:pPr>
              <w:spacing w:line="240" w:lineRule="auto"/>
              <w:jc w:val="right"/>
              <w:rPr>
                <w:rFonts w:ascii="Times New Roman" w:hAnsi="Times New Roman" w:cs="Times New Roman"/>
                <w:szCs w:val="20"/>
              </w:rPr>
            </w:pPr>
            <w:r w:rsidRPr="00304ADE">
              <w:rPr>
                <w:rFonts w:ascii="Times New Roman" w:hAnsi="Times New Roman" w:cs="Times New Roman"/>
                <w:szCs w:val="20"/>
              </w:rPr>
              <w:t>%</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3495</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368</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174</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180</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2192</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18</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509</w:t>
            </w:r>
          </w:p>
        </w:tc>
      </w:tr>
      <w:tr w:rsidR="001D0F0D" w:rsidRPr="00304ADE" w:rsidTr="00ED030C">
        <w:trPr>
          <w:cantSplit/>
          <w:trHeight w:val="638"/>
          <w:jc w:val="center"/>
        </w:trPr>
        <w:tc>
          <w:tcPr>
            <w:tcW w:w="1914" w:type="dxa"/>
            <w:vMerge/>
          </w:tcPr>
          <w:p w:rsidR="001D0F0D" w:rsidRPr="00304ADE" w:rsidRDefault="001D0F0D" w:rsidP="001D0F0D">
            <w:pPr>
              <w:rPr>
                <w:rFonts w:ascii="Times New Roman" w:hAnsi="Times New Roman" w:cs="Times New Roman"/>
                <w:szCs w:val="20"/>
              </w:rPr>
            </w:pP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4,0</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10,5</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5,0</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5,1</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0,6</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0,8</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0,1</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63,0</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0,5</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14,6</w:t>
            </w:r>
          </w:p>
        </w:tc>
      </w:tr>
      <w:tr w:rsidR="001D0F0D" w:rsidRPr="00304ADE" w:rsidTr="00ED030C">
        <w:trPr>
          <w:cantSplit/>
          <w:trHeight w:val="560"/>
          <w:jc w:val="center"/>
        </w:trPr>
        <w:tc>
          <w:tcPr>
            <w:tcW w:w="1914" w:type="dxa"/>
            <w:vMerge w:val="restart"/>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Выбыло</w:t>
            </w:r>
          </w:p>
          <w:p w:rsidR="001D0F0D" w:rsidRPr="00304ADE" w:rsidRDefault="001D0F0D" w:rsidP="001D0F0D">
            <w:pPr>
              <w:jc w:val="right"/>
              <w:rPr>
                <w:rFonts w:ascii="Times New Roman" w:hAnsi="Times New Roman" w:cs="Times New Roman"/>
                <w:szCs w:val="20"/>
              </w:rPr>
            </w:pPr>
            <w:proofErr w:type="spellStart"/>
            <w:r w:rsidRPr="00304ADE">
              <w:rPr>
                <w:rFonts w:ascii="Times New Roman" w:hAnsi="Times New Roman" w:cs="Times New Roman"/>
                <w:szCs w:val="20"/>
              </w:rPr>
              <w:t>Абс</w:t>
            </w:r>
            <w:proofErr w:type="spellEnd"/>
            <w:r w:rsidRPr="00304ADE">
              <w:rPr>
                <w:rFonts w:ascii="Times New Roman" w:hAnsi="Times New Roman" w:cs="Times New Roman"/>
                <w:szCs w:val="20"/>
              </w:rPr>
              <w:t>.</w:t>
            </w:r>
          </w:p>
          <w:p w:rsidR="001D0F0D" w:rsidRPr="00304ADE" w:rsidRDefault="001D0F0D" w:rsidP="001D0F0D">
            <w:pPr>
              <w:jc w:val="right"/>
              <w:rPr>
                <w:rFonts w:ascii="Times New Roman" w:hAnsi="Times New Roman" w:cs="Times New Roman"/>
                <w:szCs w:val="20"/>
              </w:rPr>
            </w:pPr>
            <w:r w:rsidRPr="00304ADE">
              <w:rPr>
                <w:rFonts w:ascii="Times New Roman" w:hAnsi="Times New Roman" w:cs="Times New Roman"/>
                <w:szCs w:val="20"/>
              </w:rPr>
              <w:t>%</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11034</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1748</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666</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343</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98</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577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87</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4925</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264</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2326</w:t>
            </w:r>
          </w:p>
        </w:tc>
      </w:tr>
      <w:tr w:rsidR="001D0F0D" w:rsidRPr="00304ADE" w:rsidTr="00ED030C">
        <w:trPr>
          <w:cantSplit/>
          <w:trHeight w:val="256"/>
          <w:jc w:val="center"/>
        </w:trPr>
        <w:tc>
          <w:tcPr>
            <w:tcW w:w="1914" w:type="dxa"/>
            <w:vMerge/>
          </w:tcPr>
          <w:p w:rsidR="001D0F0D" w:rsidRPr="00304ADE" w:rsidRDefault="001D0F0D" w:rsidP="001D0F0D">
            <w:pPr>
              <w:rPr>
                <w:rFonts w:ascii="Times New Roman" w:hAnsi="Times New Roman" w:cs="Times New Roman"/>
                <w:szCs w:val="20"/>
              </w:rPr>
            </w:pP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12,1</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15,8</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6,0</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3,1</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5,2</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0,8</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44,6</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2,4</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21,1</w:t>
            </w:r>
          </w:p>
        </w:tc>
      </w:tr>
      <w:tr w:rsidR="001D0F0D" w:rsidRPr="00304ADE" w:rsidTr="00ED030C">
        <w:trPr>
          <w:jc w:val="center"/>
        </w:trPr>
        <w:tc>
          <w:tcPr>
            <w:tcW w:w="1914"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В </w:t>
            </w:r>
            <w:proofErr w:type="spellStart"/>
            <w:r w:rsidRPr="00304ADE">
              <w:rPr>
                <w:rFonts w:ascii="Times New Roman" w:hAnsi="Times New Roman" w:cs="Times New Roman"/>
                <w:szCs w:val="20"/>
              </w:rPr>
              <w:t>т.ч</w:t>
            </w:r>
            <w:proofErr w:type="spellEnd"/>
            <w:r w:rsidRPr="00304ADE">
              <w:rPr>
                <w:rFonts w:ascii="Times New Roman" w:hAnsi="Times New Roman" w:cs="Times New Roman"/>
                <w:szCs w:val="20"/>
              </w:rPr>
              <w:t>. по ветхости (</w:t>
            </w:r>
            <w:proofErr w:type="spellStart"/>
            <w:r w:rsidRPr="00304ADE">
              <w:rPr>
                <w:rFonts w:ascii="Times New Roman" w:hAnsi="Times New Roman" w:cs="Times New Roman"/>
                <w:szCs w:val="20"/>
              </w:rPr>
              <w:t>абс</w:t>
            </w:r>
            <w:proofErr w:type="spellEnd"/>
            <w:r w:rsidRPr="00304ADE">
              <w:rPr>
                <w:rFonts w:ascii="Times New Roman" w:hAnsi="Times New Roman" w:cs="Times New Roman"/>
                <w:szCs w:val="20"/>
              </w:rPr>
              <w:t>.)        %</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10484</w:t>
            </w:r>
          </w:p>
        </w:tc>
        <w:tc>
          <w:tcPr>
            <w:tcW w:w="984"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1430</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621</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246</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91</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557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78</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4925</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210</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2326</w:t>
            </w:r>
          </w:p>
        </w:tc>
      </w:tr>
      <w:tr w:rsidR="001D0F0D" w:rsidRPr="00304ADE" w:rsidTr="00ED030C">
        <w:trPr>
          <w:cantSplit/>
          <w:trHeight w:val="658"/>
          <w:jc w:val="center"/>
        </w:trPr>
        <w:tc>
          <w:tcPr>
            <w:tcW w:w="1914" w:type="dxa"/>
            <w:vMerge w:val="restart"/>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Состоит на конец года</w:t>
            </w:r>
          </w:p>
          <w:p w:rsidR="001D0F0D" w:rsidRPr="00304ADE" w:rsidRDefault="001D0F0D" w:rsidP="001D0F0D">
            <w:pPr>
              <w:jc w:val="right"/>
              <w:rPr>
                <w:rFonts w:ascii="Times New Roman" w:hAnsi="Times New Roman" w:cs="Times New Roman"/>
                <w:szCs w:val="20"/>
              </w:rPr>
            </w:pPr>
            <w:proofErr w:type="spellStart"/>
            <w:r w:rsidRPr="00304ADE">
              <w:rPr>
                <w:rFonts w:ascii="Times New Roman" w:hAnsi="Times New Roman" w:cs="Times New Roman"/>
                <w:szCs w:val="20"/>
              </w:rPr>
              <w:t>Абс</w:t>
            </w:r>
            <w:proofErr w:type="spellEnd"/>
            <w:r w:rsidRPr="00304ADE">
              <w:rPr>
                <w:rFonts w:ascii="Times New Roman" w:hAnsi="Times New Roman" w:cs="Times New Roman"/>
                <w:szCs w:val="20"/>
              </w:rPr>
              <w:t>.</w:t>
            </w:r>
          </w:p>
          <w:p w:rsidR="001D0F0D" w:rsidRPr="00304ADE" w:rsidRDefault="001D0F0D" w:rsidP="001D0F0D">
            <w:pPr>
              <w:jc w:val="right"/>
              <w:rPr>
                <w:rFonts w:ascii="Times New Roman" w:hAnsi="Times New Roman" w:cs="Times New Roman"/>
                <w:szCs w:val="20"/>
              </w:rPr>
            </w:pPr>
            <w:r w:rsidRPr="00304ADE">
              <w:rPr>
                <w:rFonts w:ascii="Times New Roman" w:hAnsi="Times New Roman" w:cs="Times New Roman"/>
                <w:szCs w:val="20"/>
              </w:rPr>
              <w:t>%</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83563</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14675</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5229</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4045</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1272</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3987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1785</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43473</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3743</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5354</w:t>
            </w:r>
          </w:p>
        </w:tc>
      </w:tr>
      <w:tr w:rsidR="001D0F0D" w:rsidRPr="00304ADE" w:rsidTr="00ED030C">
        <w:trPr>
          <w:cantSplit/>
          <w:trHeight w:val="657"/>
          <w:jc w:val="center"/>
        </w:trPr>
        <w:tc>
          <w:tcPr>
            <w:tcW w:w="1914" w:type="dxa"/>
            <w:vMerge/>
          </w:tcPr>
          <w:p w:rsidR="001D0F0D" w:rsidRPr="00304ADE" w:rsidRDefault="001D0F0D" w:rsidP="001D0F0D">
            <w:pPr>
              <w:rPr>
                <w:rFonts w:ascii="Times New Roman" w:hAnsi="Times New Roman" w:cs="Times New Roman"/>
                <w:szCs w:val="20"/>
              </w:rPr>
            </w:pP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91,7</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17,6</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6,3</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5,0</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4,8</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2,1</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52,0</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4,5</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6,4</w:t>
            </w:r>
          </w:p>
        </w:tc>
      </w:tr>
      <w:tr w:rsidR="001D0F0D" w:rsidRPr="00304ADE" w:rsidTr="00ED030C">
        <w:trPr>
          <w:cantSplit/>
          <w:trHeight w:val="584"/>
          <w:jc w:val="center"/>
        </w:trPr>
        <w:tc>
          <w:tcPr>
            <w:tcW w:w="1914" w:type="dxa"/>
            <w:vMerge w:val="restart"/>
          </w:tcPr>
          <w:p w:rsidR="001D0F0D" w:rsidRPr="00304ADE" w:rsidRDefault="001D0F0D" w:rsidP="002C4E68">
            <w:pPr>
              <w:rPr>
                <w:rFonts w:ascii="Times New Roman" w:hAnsi="Times New Roman" w:cs="Times New Roman"/>
                <w:szCs w:val="20"/>
              </w:rPr>
            </w:pPr>
            <w:proofErr w:type="spellStart"/>
            <w:r w:rsidRPr="00304ADE">
              <w:rPr>
                <w:rFonts w:ascii="Times New Roman" w:hAnsi="Times New Roman" w:cs="Times New Roman"/>
                <w:szCs w:val="20"/>
              </w:rPr>
              <w:t>Книговыда-ча</w:t>
            </w:r>
            <w:proofErr w:type="spellEnd"/>
            <w:r w:rsidR="002C4E68" w:rsidRPr="00304ADE">
              <w:rPr>
                <w:rFonts w:ascii="Times New Roman" w:hAnsi="Times New Roman" w:cs="Times New Roman"/>
                <w:szCs w:val="20"/>
              </w:rPr>
              <w:t xml:space="preserve">           </w:t>
            </w:r>
            <w:proofErr w:type="spellStart"/>
            <w:r w:rsidRPr="00304ADE">
              <w:rPr>
                <w:rFonts w:ascii="Times New Roman" w:hAnsi="Times New Roman" w:cs="Times New Roman"/>
                <w:szCs w:val="20"/>
              </w:rPr>
              <w:t>Абс</w:t>
            </w:r>
            <w:proofErr w:type="spellEnd"/>
            <w:r w:rsidRPr="00304ADE">
              <w:rPr>
                <w:rFonts w:ascii="Times New Roman" w:hAnsi="Times New Roman" w:cs="Times New Roman"/>
                <w:szCs w:val="20"/>
              </w:rPr>
              <w:t>.</w:t>
            </w:r>
          </w:p>
          <w:p w:rsidR="001D0F0D" w:rsidRPr="00304ADE" w:rsidRDefault="001D0F0D" w:rsidP="001D0F0D">
            <w:pPr>
              <w:jc w:val="right"/>
              <w:rPr>
                <w:rFonts w:ascii="Times New Roman" w:hAnsi="Times New Roman" w:cs="Times New Roman"/>
                <w:szCs w:val="20"/>
              </w:rPr>
            </w:pPr>
            <w:r w:rsidRPr="00304ADE">
              <w:rPr>
                <w:rFonts w:ascii="Times New Roman" w:hAnsi="Times New Roman" w:cs="Times New Roman"/>
                <w:szCs w:val="20"/>
              </w:rPr>
              <w:t>%</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571733</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165802</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31445</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51455</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11434</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4220</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5308</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190007</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74900</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37162</w:t>
            </w:r>
          </w:p>
        </w:tc>
      </w:tr>
      <w:tr w:rsidR="001D0F0D" w:rsidRPr="00304ADE" w:rsidTr="00ED030C">
        <w:trPr>
          <w:cantSplit/>
          <w:trHeight w:val="272"/>
          <w:jc w:val="center"/>
        </w:trPr>
        <w:tc>
          <w:tcPr>
            <w:tcW w:w="1914" w:type="dxa"/>
            <w:vMerge/>
          </w:tcPr>
          <w:p w:rsidR="001D0F0D" w:rsidRPr="00304ADE" w:rsidRDefault="001D0F0D" w:rsidP="001D0F0D">
            <w:pPr>
              <w:rPr>
                <w:rFonts w:ascii="Times New Roman" w:hAnsi="Times New Roman" w:cs="Times New Roman"/>
                <w:szCs w:val="20"/>
              </w:rPr>
            </w:pPr>
          </w:p>
        </w:tc>
        <w:tc>
          <w:tcPr>
            <w:tcW w:w="770" w:type="dxa"/>
          </w:tcPr>
          <w:p w:rsidR="001D0F0D" w:rsidRPr="00304ADE" w:rsidRDefault="001D0F0D" w:rsidP="001D0F0D">
            <w:pPr>
              <w:jc w:val="center"/>
              <w:rPr>
                <w:rFonts w:ascii="Times New Roman" w:hAnsi="Times New Roman" w:cs="Times New Roman"/>
                <w:szCs w:val="20"/>
              </w:rPr>
            </w:pP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29,0</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5,5</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9,0</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2,0</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0,7</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33,2</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13,1</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6,5</w:t>
            </w:r>
          </w:p>
        </w:tc>
      </w:tr>
      <w:tr w:rsidR="001D0F0D" w:rsidRPr="00304ADE" w:rsidTr="00ED030C">
        <w:trPr>
          <w:jc w:val="center"/>
        </w:trPr>
        <w:tc>
          <w:tcPr>
            <w:tcW w:w="1914" w:type="dxa"/>
          </w:tcPr>
          <w:p w:rsidR="001D0F0D" w:rsidRPr="00304ADE" w:rsidRDefault="001D0F0D" w:rsidP="001D0F0D">
            <w:pPr>
              <w:rPr>
                <w:rFonts w:ascii="Times New Roman" w:hAnsi="Times New Roman" w:cs="Times New Roman"/>
                <w:szCs w:val="20"/>
              </w:rPr>
            </w:pPr>
            <w:proofErr w:type="spellStart"/>
            <w:r w:rsidRPr="00304ADE">
              <w:rPr>
                <w:rFonts w:ascii="Times New Roman" w:hAnsi="Times New Roman" w:cs="Times New Roman"/>
                <w:szCs w:val="20"/>
              </w:rPr>
              <w:t>Книгообес-печенность</w:t>
            </w:r>
            <w:proofErr w:type="spellEnd"/>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5,7</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0,4</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0,3</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0,1</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0,3</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0,1</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3,0</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0,3</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0,4</w:t>
            </w:r>
          </w:p>
        </w:tc>
      </w:tr>
      <w:tr w:rsidR="001D0F0D" w:rsidRPr="00304ADE" w:rsidTr="00ED030C">
        <w:trPr>
          <w:trHeight w:val="710"/>
          <w:jc w:val="center"/>
        </w:trPr>
        <w:tc>
          <w:tcPr>
            <w:tcW w:w="1914" w:type="dxa"/>
          </w:tcPr>
          <w:p w:rsidR="001D0F0D" w:rsidRPr="00304ADE" w:rsidRDefault="001D0F0D" w:rsidP="001D0F0D">
            <w:pPr>
              <w:rPr>
                <w:rFonts w:ascii="Times New Roman" w:hAnsi="Times New Roman" w:cs="Times New Roman"/>
                <w:szCs w:val="20"/>
              </w:rPr>
            </w:pPr>
            <w:proofErr w:type="spellStart"/>
            <w:r w:rsidRPr="00304ADE">
              <w:rPr>
                <w:rFonts w:ascii="Times New Roman" w:hAnsi="Times New Roman" w:cs="Times New Roman"/>
                <w:szCs w:val="20"/>
              </w:rPr>
              <w:t>Обращае-мость</w:t>
            </w:r>
            <w:proofErr w:type="spellEnd"/>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7,0</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11,3</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6,0</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12,7</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9,0</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3,0</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4,4</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20,0</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7,0</w:t>
            </w:r>
          </w:p>
        </w:tc>
      </w:tr>
      <w:tr w:rsidR="001D0F0D" w:rsidRPr="00304ADE" w:rsidTr="00ED030C">
        <w:trPr>
          <w:jc w:val="center"/>
        </w:trPr>
        <w:tc>
          <w:tcPr>
            <w:tcW w:w="1914"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Читаемость</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39,0</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11,3</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2,1</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3,5</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0,8</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0,3</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0,4</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13,0</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5,1</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2,5</w:t>
            </w:r>
          </w:p>
        </w:tc>
      </w:tr>
      <w:tr w:rsidR="001D0F0D" w:rsidRPr="00304ADE" w:rsidTr="00ED030C">
        <w:trPr>
          <w:jc w:val="center"/>
        </w:trPr>
        <w:tc>
          <w:tcPr>
            <w:tcW w:w="1914" w:type="dxa"/>
          </w:tcPr>
          <w:p w:rsidR="001D0F0D" w:rsidRPr="00304ADE" w:rsidRDefault="001D0F0D" w:rsidP="001D0F0D">
            <w:pPr>
              <w:rPr>
                <w:rFonts w:ascii="Times New Roman" w:hAnsi="Times New Roman" w:cs="Times New Roman"/>
                <w:szCs w:val="20"/>
              </w:rPr>
            </w:pPr>
            <w:proofErr w:type="spellStart"/>
            <w:r w:rsidRPr="00304ADE">
              <w:rPr>
                <w:rFonts w:ascii="Times New Roman" w:hAnsi="Times New Roman" w:cs="Times New Roman"/>
                <w:szCs w:val="20"/>
              </w:rPr>
              <w:t>Обновляе-мость</w:t>
            </w:r>
            <w:proofErr w:type="spellEnd"/>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2,5</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r>
      <w:tr w:rsidR="001D0F0D" w:rsidRPr="00304ADE" w:rsidTr="00ED030C">
        <w:trPr>
          <w:jc w:val="center"/>
        </w:trPr>
        <w:tc>
          <w:tcPr>
            <w:tcW w:w="1914"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Отказы</w:t>
            </w:r>
          </w:p>
        </w:tc>
        <w:tc>
          <w:tcPr>
            <w:tcW w:w="77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995</w:t>
            </w:r>
          </w:p>
        </w:tc>
        <w:tc>
          <w:tcPr>
            <w:tcW w:w="98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406</w:t>
            </w:r>
          </w:p>
        </w:tc>
        <w:tc>
          <w:tcPr>
            <w:tcW w:w="77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20</w:t>
            </w:r>
          </w:p>
        </w:tc>
        <w:tc>
          <w:tcPr>
            <w:tcW w:w="66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40</w:t>
            </w:r>
          </w:p>
        </w:tc>
        <w:tc>
          <w:tcPr>
            <w:tcW w:w="74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957"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843"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90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308</w:t>
            </w:r>
          </w:p>
        </w:tc>
        <w:tc>
          <w:tcPr>
            <w:tcW w:w="10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32</w:t>
            </w:r>
          </w:p>
        </w:tc>
        <w:tc>
          <w:tcPr>
            <w:tcW w:w="87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154</w:t>
            </w:r>
          </w:p>
        </w:tc>
      </w:tr>
    </w:tbl>
    <w:p w:rsidR="001D0F0D" w:rsidRPr="00304ADE" w:rsidRDefault="001D0F0D" w:rsidP="001D0F0D">
      <w:pPr>
        <w:jc w:val="right"/>
        <w:rPr>
          <w:rFonts w:ascii="Times New Roman" w:hAnsi="Times New Roman" w:cs="Times New Roman"/>
          <w:sz w:val="28"/>
          <w:szCs w:val="20"/>
        </w:rPr>
      </w:pPr>
      <w:r w:rsidRPr="00304ADE">
        <w:rPr>
          <w:rFonts w:ascii="Times New Roman" w:hAnsi="Times New Roman" w:cs="Times New Roman"/>
          <w:sz w:val="28"/>
          <w:szCs w:val="20"/>
        </w:rPr>
        <w:lastRenderedPageBreak/>
        <w:t>Таблица №9б</w:t>
      </w:r>
    </w:p>
    <w:p w:rsidR="001D0F0D" w:rsidRPr="00304ADE" w:rsidRDefault="001D0F0D" w:rsidP="001D0F0D">
      <w:pPr>
        <w:jc w:val="center"/>
        <w:rPr>
          <w:rFonts w:ascii="Times New Roman" w:hAnsi="Times New Roman" w:cs="Times New Roman"/>
          <w:b/>
          <w:sz w:val="28"/>
          <w:szCs w:val="20"/>
        </w:rPr>
      </w:pPr>
      <w:r w:rsidRPr="00304ADE">
        <w:rPr>
          <w:rFonts w:ascii="Times New Roman" w:hAnsi="Times New Roman" w:cs="Times New Roman"/>
          <w:b/>
          <w:sz w:val="28"/>
          <w:szCs w:val="20"/>
        </w:rPr>
        <w:t>Подписка</w:t>
      </w:r>
    </w:p>
    <w:p w:rsidR="001D0F0D" w:rsidRPr="00304ADE" w:rsidRDefault="001D0F0D" w:rsidP="001D0F0D">
      <w:pPr>
        <w:jc w:val="center"/>
        <w:rPr>
          <w:rFonts w:ascii="Times New Roman" w:hAnsi="Times New Roman" w:cs="Times New Roman"/>
          <w:b/>
          <w:sz w:val="28"/>
          <w:szCs w:val="20"/>
        </w:rPr>
      </w:pPr>
    </w:p>
    <w:tbl>
      <w:tblPr>
        <w:tblW w:w="0" w:type="auto"/>
        <w:jc w:val="center"/>
        <w:tblInd w:w="-1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2"/>
        <w:gridCol w:w="654"/>
        <w:gridCol w:w="720"/>
        <w:gridCol w:w="1289"/>
        <w:gridCol w:w="664"/>
        <w:gridCol w:w="720"/>
        <w:gridCol w:w="1241"/>
        <w:gridCol w:w="819"/>
        <w:gridCol w:w="699"/>
        <w:gridCol w:w="1281"/>
      </w:tblGrid>
      <w:tr w:rsidR="001D0F0D" w:rsidRPr="00304ADE" w:rsidTr="001D0F0D">
        <w:trPr>
          <w:cantSplit/>
          <w:jc w:val="center"/>
        </w:trPr>
        <w:tc>
          <w:tcPr>
            <w:tcW w:w="2072" w:type="dxa"/>
            <w:vMerge w:val="restart"/>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 xml:space="preserve"> Название библиотеки</w:t>
            </w:r>
          </w:p>
        </w:tc>
        <w:tc>
          <w:tcPr>
            <w:tcW w:w="2663" w:type="dxa"/>
            <w:gridSpan w:val="3"/>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lang w:val="en-US"/>
              </w:rPr>
              <w:t>I</w:t>
            </w:r>
            <w:r w:rsidRPr="00304ADE">
              <w:rPr>
                <w:rFonts w:ascii="Times New Roman" w:hAnsi="Times New Roman" w:cs="Times New Roman"/>
                <w:szCs w:val="20"/>
              </w:rPr>
              <w:t xml:space="preserve"> полугодие отчетного 2013 года</w:t>
            </w:r>
          </w:p>
        </w:tc>
        <w:tc>
          <w:tcPr>
            <w:tcW w:w="2625" w:type="dxa"/>
            <w:gridSpan w:val="3"/>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lang w:val="en-US"/>
              </w:rPr>
              <w:t>II</w:t>
            </w:r>
            <w:r w:rsidRPr="00304ADE">
              <w:rPr>
                <w:rFonts w:ascii="Times New Roman" w:hAnsi="Times New Roman" w:cs="Times New Roman"/>
                <w:szCs w:val="20"/>
              </w:rPr>
              <w:t xml:space="preserve"> полугодие отчетного 2013 года</w:t>
            </w:r>
          </w:p>
        </w:tc>
        <w:tc>
          <w:tcPr>
            <w:tcW w:w="2799" w:type="dxa"/>
            <w:gridSpan w:val="3"/>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lang w:val="en-US"/>
              </w:rPr>
              <w:t>I</w:t>
            </w:r>
            <w:r w:rsidRPr="00304ADE">
              <w:rPr>
                <w:rFonts w:ascii="Times New Roman" w:hAnsi="Times New Roman" w:cs="Times New Roman"/>
                <w:szCs w:val="20"/>
              </w:rPr>
              <w:t xml:space="preserve"> полугодие следующего 2014 года</w:t>
            </w:r>
          </w:p>
        </w:tc>
      </w:tr>
      <w:tr w:rsidR="001D0F0D" w:rsidRPr="00304ADE" w:rsidTr="001D0F0D">
        <w:trPr>
          <w:cantSplit/>
          <w:jc w:val="center"/>
        </w:trPr>
        <w:tc>
          <w:tcPr>
            <w:tcW w:w="2072" w:type="dxa"/>
            <w:vMerge/>
          </w:tcPr>
          <w:p w:rsidR="001D0F0D" w:rsidRPr="00304ADE" w:rsidRDefault="001D0F0D" w:rsidP="001D0F0D">
            <w:pPr>
              <w:jc w:val="center"/>
              <w:rPr>
                <w:rFonts w:ascii="Times New Roman" w:hAnsi="Times New Roman" w:cs="Times New Roman"/>
                <w:szCs w:val="20"/>
              </w:rPr>
            </w:pPr>
          </w:p>
        </w:tc>
        <w:tc>
          <w:tcPr>
            <w:tcW w:w="654"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Всего</w:t>
            </w:r>
          </w:p>
          <w:p w:rsidR="001D0F0D" w:rsidRPr="00304ADE" w:rsidRDefault="001D0F0D" w:rsidP="001D0F0D">
            <w:pPr>
              <w:jc w:val="center"/>
              <w:rPr>
                <w:rFonts w:ascii="Times New Roman" w:hAnsi="Times New Roman" w:cs="Times New Roman"/>
                <w:sz w:val="18"/>
                <w:szCs w:val="20"/>
              </w:rPr>
            </w:pPr>
            <w:proofErr w:type="spellStart"/>
            <w:r w:rsidRPr="00304ADE">
              <w:rPr>
                <w:rFonts w:ascii="Times New Roman" w:hAnsi="Times New Roman" w:cs="Times New Roman"/>
                <w:sz w:val="18"/>
                <w:szCs w:val="20"/>
              </w:rPr>
              <w:t>назв</w:t>
            </w:r>
            <w:proofErr w:type="spellEnd"/>
          </w:p>
        </w:tc>
        <w:tc>
          <w:tcPr>
            <w:tcW w:w="720"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 xml:space="preserve">В </w:t>
            </w:r>
            <w:proofErr w:type="spellStart"/>
            <w:r w:rsidRPr="00304ADE">
              <w:rPr>
                <w:rFonts w:ascii="Times New Roman" w:hAnsi="Times New Roman" w:cs="Times New Roman"/>
                <w:sz w:val="18"/>
                <w:szCs w:val="20"/>
              </w:rPr>
              <w:t>т.ч</w:t>
            </w:r>
            <w:proofErr w:type="spellEnd"/>
            <w:r w:rsidRPr="00304ADE">
              <w:rPr>
                <w:rFonts w:ascii="Times New Roman" w:hAnsi="Times New Roman" w:cs="Times New Roman"/>
                <w:sz w:val="18"/>
                <w:szCs w:val="20"/>
              </w:rPr>
              <w:t>. для дет.</w:t>
            </w:r>
          </w:p>
        </w:tc>
        <w:tc>
          <w:tcPr>
            <w:tcW w:w="1289"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На сумму</w:t>
            </w:r>
          </w:p>
        </w:tc>
        <w:tc>
          <w:tcPr>
            <w:tcW w:w="664"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Всего</w:t>
            </w:r>
          </w:p>
          <w:p w:rsidR="001D0F0D" w:rsidRPr="00304ADE" w:rsidRDefault="001D0F0D" w:rsidP="001D0F0D">
            <w:pPr>
              <w:jc w:val="center"/>
              <w:rPr>
                <w:rFonts w:ascii="Times New Roman" w:hAnsi="Times New Roman" w:cs="Times New Roman"/>
                <w:sz w:val="18"/>
                <w:szCs w:val="20"/>
              </w:rPr>
            </w:pPr>
            <w:proofErr w:type="spellStart"/>
            <w:r w:rsidRPr="00304ADE">
              <w:rPr>
                <w:rFonts w:ascii="Times New Roman" w:hAnsi="Times New Roman" w:cs="Times New Roman"/>
                <w:sz w:val="18"/>
                <w:szCs w:val="20"/>
              </w:rPr>
              <w:t>назв</w:t>
            </w:r>
            <w:proofErr w:type="spellEnd"/>
          </w:p>
        </w:tc>
        <w:tc>
          <w:tcPr>
            <w:tcW w:w="720"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 xml:space="preserve">В </w:t>
            </w:r>
            <w:proofErr w:type="spellStart"/>
            <w:r w:rsidRPr="00304ADE">
              <w:rPr>
                <w:rFonts w:ascii="Times New Roman" w:hAnsi="Times New Roman" w:cs="Times New Roman"/>
                <w:sz w:val="18"/>
                <w:szCs w:val="20"/>
              </w:rPr>
              <w:t>т.ч</w:t>
            </w:r>
            <w:proofErr w:type="spellEnd"/>
            <w:r w:rsidRPr="00304ADE">
              <w:rPr>
                <w:rFonts w:ascii="Times New Roman" w:hAnsi="Times New Roman" w:cs="Times New Roman"/>
                <w:sz w:val="18"/>
                <w:szCs w:val="20"/>
              </w:rPr>
              <w:t>. для дет.</w:t>
            </w:r>
          </w:p>
        </w:tc>
        <w:tc>
          <w:tcPr>
            <w:tcW w:w="1241"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На сумму</w:t>
            </w:r>
          </w:p>
        </w:tc>
        <w:tc>
          <w:tcPr>
            <w:tcW w:w="819"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Всего</w:t>
            </w:r>
          </w:p>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назв.</w:t>
            </w:r>
          </w:p>
        </w:tc>
        <w:tc>
          <w:tcPr>
            <w:tcW w:w="699"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 xml:space="preserve">В </w:t>
            </w:r>
            <w:proofErr w:type="spellStart"/>
            <w:r w:rsidRPr="00304ADE">
              <w:rPr>
                <w:rFonts w:ascii="Times New Roman" w:hAnsi="Times New Roman" w:cs="Times New Roman"/>
                <w:sz w:val="18"/>
                <w:szCs w:val="20"/>
              </w:rPr>
              <w:t>т.ч</w:t>
            </w:r>
            <w:proofErr w:type="spellEnd"/>
            <w:r w:rsidRPr="00304ADE">
              <w:rPr>
                <w:rFonts w:ascii="Times New Roman" w:hAnsi="Times New Roman" w:cs="Times New Roman"/>
                <w:sz w:val="18"/>
                <w:szCs w:val="20"/>
              </w:rPr>
              <w:t>. для дет.</w:t>
            </w:r>
          </w:p>
        </w:tc>
        <w:tc>
          <w:tcPr>
            <w:tcW w:w="1281" w:type="dxa"/>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На сумму</w:t>
            </w:r>
          </w:p>
        </w:tc>
      </w:tr>
      <w:tr w:rsidR="001D0F0D" w:rsidRPr="00304ADE" w:rsidTr="001D0F0D">
        <w:trPr>
          <w:cantSplit/>
          <w:jc w:val="center"/>
        </w:trPr>
        <w:tc>
          <w:tcPr>
            <w:tcW w:w="2072"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1</w:t>
            </w:r>
          </w:p>
        </w:tc>
        <w:tc>
          <w:tcPr>
            <w:tcW w:w="654"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2</w:t>
            </w:r>
          </w:p>
        </w:tc>
        <w:tc>
          <w:tcPr>
            <w:tcW w:w="720"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w:t>
            </w:r>
          </w:p>
        </w:tc>
        <w:tc>
          <w:tcPr>
            <w:tcW w:w="1289"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w:t>
            </w:r>
          </w:p>
        </w:tc>
        <w:tc>
          <w:tcPr>
            <w:tcW w:w="664"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5</w:t>
            </w:r>
          </w:p>
        </w:tc>
        <w:tc>
          <w:tcPr>
            <w:tcW w:w="720"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6</w:t>
            </w:r>
          </w:p>
        </w:tc>
        <w:tc>
          <w:tcPr>
            <w:tcW w:w="1241"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7</w:t>
            </w:r>
          </w:p>
        </w:tc>
        <w:tc>
          <w:tcPr>
            <w:tcW w:w="819"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8</w:t>
            </w:r>
          </w:p>
        </w:tc>
        <w:tc>
          <w:tcPr>
            <w:tcW w:w="699"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9</w:t>
            </w:r>
          </w:p>
        </w:tc>
        <w:tc>
          <w:tcPr>
            <w:tcW w:w="1281"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10</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МБУК «ГЦМБ»</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52</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36353,27</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63</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45442,88</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73</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49362,39</w:t>
            </w:r>
          </w:p>
        </w:tc>
      </w:tr>
      <w:tr w:rsidR="001D0F0D" w:rsidRPr="00304ADE" w:rsidTr="001D0F0D">
        <w:trPr>
          <w:cantSplit/>
          <w:trHeight w:val="307"/>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МБУК «ГЦДБ»</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81</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81</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31662,82</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68</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68</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45000,00</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73</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73</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53149,72</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МБУК»ГЦМБ» п. Т-Гора. Ф.1</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19</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10561,86</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МБУК «</w:t>
            </w:r>
            <w:proofErr w:type="spellStart"/>
            <w:r w:rsidRPr="00304ADE">
              <w:rPr>
                <w:rFonts w:ascii="Times New Roman" w:hAnsi="Times New Roman" w:cs="Times New Roman"/>
                <w:szCs w:val="20"/>
              </w:rPr>
              <w:t>Теплогорская</w:t>
            </w:r>
            <w:proofErr w:type="spellEnd"/>
            <w:r w:rsidRPr="00304ADE">
              <w:rPr>
                <w:rFonts w:ascii="Times New Roman" w:hAnsi="Times New Roman" w:cs="Times New Roman"/>
                <w:szCs w:val="20"/>
              </w:rPr>
              <w:t xml:space="preserve"> библиотека»</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п. Промысла</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1125,72</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168,36</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МБУК «</w:t>
            </w:r>
            <w:proofErr w:type="spellStart"/>
            <w:r w:rsidRPr="00304ADE">
              <w:rPr>
                <w:rFonts w:ascii="Times New Roman" w:hAnsi="Times New Roman" w:cs="Times New Roman"/>
                <w:szCs w:val="20"/>
              </w:rPr>
              <w:t>Кусье</w:t>
            </w:r>
            <w:proofErr w:type="spellEnd"/>
            <w:r w:rsidRPr="00304ADE">
              <w:rPr>
                <w:rFonts w:ascii="Times New Roman" w:hAnsi="Times New Roman" w:cs="Times New Roman"/>
                <w:szCs w:val="20"/>
              </w:rPr>
              <w:t xml:space="preserve"> –Александровская библиотека»</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п. </w:t>
            </w:r>
            <w:proofErr w:type="spellStart"/>
            <w:r w:rsidRPr="00304ADE">
              <w:rPr>
                <w:rFonts w:ascii="Times New Roman" w:hAnsi="Times New Roman" w:cs="Times New Roman"/>
                <w:szCs w:val="20"/>
              </w:rPr>
              <w:t>Кусья</w:t>
            </w:r>
            <w:proofErr w:type="spellEnd"/>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654,72</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759,78</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МБУК «Библиотека -филиал </w:t>
            </w:r>
            <w:proofErr w:type="spellStart"/>
            <w:r w:rsidRPr="00304ADE">
              <w:rPr>
                <w:rFonts w:ascii="Times New Roman" w:hAnsi="Times New Roman" w:cs="Times New Roman"/>
                <w:szCs w:val="20"/>
              </w:rPr>
              <w:t>Медведкинского</w:t>
            </w:r>
            <w:proofErr w:type="spellEnd"/>
            <w:r w:rsidRPr="00304ADE">
              <w:rPr>
                <w:rFonts w:ascii="Times New Roman" w:hAnsi="Times New Roman" w:cs="Times New Roman"/>
                <w:szCs w:val="20"/>
              </w:rPr>
              <w:t xml:space="preserve"> сельского поселения»</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п. </w:t>
            </w:r>
            <w:proofErr w:type="spellStart"/>
            <w:r w:rsidRPr="00304ADE">
              <w:rPr>
                <w:rFonts w:ascii="Times New Roman" w:hAnsi="Times New Roman" w:cs="Times New Roman"/>
                <w:szCs w:val="20"/>
              </w:rPr>
              <w:t>Ср.Усьва</w:t>
            </w:r>
            <w:proofErr w:type="spellEnd"/>
            <w:r w:rsidRPr="00304ADE">
              <w:rPr>
                <w:rFonts w:ascii="Times New Roman" w:hAnsi="Times New Roman" w:cs="Times New Roman"/>
                <w:szCs w:val="20"/>
              </w:rPr>
              <w:t xml:space="preserve"> </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3014,26</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4454,84</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4390,75</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МБУК «</w:t>
            </w:r>
            <w:proofErr w:type="spellStart"/>
            <w:r w:rsidRPr="00304ADE">
              <w:rPr>
                <w:rFonts w:ascii="Times New Roman" w:hAnsi="Times New Roman" w:cs="Times New Roman"/>
                <w:szCs w:val="20"/>
              </w:rPr>
              <w:t>Пашийская</w:t>
            </w:r>
            <w:proofErr w:type="spellEnd"/>
            <w:r w:rsidRPr="00304ADE">
              <w:rPr>
                <w:rFonts w:ascii="Times New Roman" w:hAnsi="Times New Roman" w:cs="Times New Roman"/>
                <w:szCs w:val="20"/>
              </w:rPr>
              <w:t xml:space="preserve"> библиотека»</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п. Пашия (Детская библиотека)</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8257,10</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6534,08</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19</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19</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8973,75</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lastRenderedPageBreak/>
              <w:t xml:space="preserve"> МБУК «</w:t>
            </w:r>
            <w:proofErr w:type="spellStart"/>
            <w:r w:rsidRPr="00304ADE">
              <w:rPr>
                <w:rFonts w:ascii="Times New Roman" w:hAnsi="Times New Roman" w:cs="Times New Roman"/>
                <w:szCs w:val="20"/>
              </w:rPr>
              <w:t>Пашийская</w:t>
            </w:r>
            <w:proofErr w:type="spellEnd"/>
            <w:r w:rsidRPr="00304ADE">
              <w:rPr>
                <w:rFonts w:ascii="Times New Roman" w:hAnsi="Times New Roman" w:cs="Times New Roman"/>
                <w:szCs w:val="20"/>
              </w:rPr>
              <w:t xml:space="preserve"> библиотека»</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п. Пашия</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(Взрослая библиотека)</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37</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16598,66</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34</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16633,22</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35</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17277,37</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Библиотека- филиал МБУК «Библиотека </w:t>
            </w:r>
            <w:proofErr w:type="spellStart"/>
            <w:r w:rsidRPr="00304ADE">
              <w:rPr>
                <w:rFonts w:ascii="Times New Roman" w:hAnsi="Times New Roman" w:cs="Times New Roman"/>
                <w:szCs w:val="20"/>
              </w:rPr>
              <w:t>Медведкинского</w:t>
            </w:r>
            <w:proofErr w:type="spellEnd"/>
            <w:r w:rsidRPr="00304ADE">
              <w:rPr>
                <w:rFonts w:ascii="Times New Roman" w:hAnsi="Times New Roman" w:cs="Times New Roman"/>
                <w:szCs w:val="20"/>
              </w:rPr>
              <w:t xml:space="preserve"> сельского поселения» </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п. </w:t>
            </w:r>
            <w:proofErr w:type="spellStart"/>
            <w:r w:rsidRPr="00304ADE">
              <w:rPr>
                <w:rFonts w:ascii="Times New Roman" w:hAnsi="Times New Roman" w:cs="Times New Roman"/>
                <w:szCs w:val="20"/>
              </w:rPr>
              <w:t>Нововильвенский</w:t>
            </w:r>
            <w:proofErr w:type="spellEnd"/>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652,14</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911,04</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1234,86</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МБУК «Библиотека </w:t>
            </w:r>
            <w:proofErr w:type="spellStart"/>
            <w:r w:rsidRPr="00304ADE">
              <w:rPr>
                <w:rFonts w:ascii="Times New Roman" w:hAnsi="Times New Roman" w:cs="Times New Roman"/>
                <w:szCs w:val="20"/>
              </w:rPr>
              <w:t>Медведкинского</w:t>
            </w:r>
            <w:proofErr w:type="spellEnd"/>
            <w:r w:rsidRPr="00304ADE">
              <w:rPr>
                <w:rFonts w:ascii="Times New Roman" w:hAnsi="Times New Roman" w:cs="Times New Roman"/>
                <w:szCs w:val="20"/>
              </w:rPr>
              <w:t xml:space="preserve"> сельского поселения»</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п. Медведка</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3682,50</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4696,13</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4728,67</w:t>
            </w:r>
          </w:p>
        </w:tc>
      </w:tr>
      <w:tr w:rsidR="001D0F0D" w:rsidRPr="00304ADE" w:rsidTr="001D0F0D">
        <w:trPr>
          <w:cantSplit/>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 Библиотека – филиал МУК «</w:t>
            </w:r>
            <w:proofErr w:type="spellStart"/>
            <w:r w:rsidRPr="00304ADE">
              <w:rPr>
                <w:rFonts w:ascii="Times New Roman" w:hAnsi="Times New Roman" w:cs="Times New Roman"/>
                <w:szCs w:val="20"/>
              </w:rPr>
              <w:t>Пашийская</w:t>
            </w:r>
            <w:proofErr w:type="spellEnd"/>
            <w:r w:rsidRPr="00304ADE">
              <w:rPr>
                <w:rFonts w:ascii="Times New Roman" w:hAnsi="Times New Roman" w:cs="Times New Roman"/>
                <w:szCs w:val="20"/>
              </w:rPr>
              <w:t xml:space="preserve"> библиотека»</w:t>
            </w:r>
          </w:p>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 xml:space="preserve">п.  </w:t>
            </w:r>
            <w:proofErr w:type="spellStart"/>
            <w:r w:rsidRPr="00304ADE">
              <w:rPr>
                <w:rFonts w:ascii="Times New Roman" w:hAnsi="Times New Roman" w:cs="Times New Roman"/>
                <w:szCs w:val="20"/>
              </w:rPr>
              <w:t>Вильва</w:t>
            </w:r>
            <w:proofErr w:type="spellEnd"/>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6411,56</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5268,76</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4940,39</w:t>
            </w:r>
          </w:p>
        </w:tc>
      </w:tr>
      <w:tr w:rsidR="001D0F0D" w:rsidRPr="00304ADE" w:rsidTr="001D0F0D">
        <w:trPr>
          <w:cantSplit/>
          <w:trHeight w:val="281"/>
          <w:jc w:val="center"/>
        </w:trPr>
        <w:tc>
          <w:tcPr>
            <w:tcW w:w="2072" w:type="dxa"/>
          </w:tcPr>
          <w:p w:rsidR="001D0F0D" w:rsidRPr="00304ADE" w:rsidRDefault="001D0F0D" w:rsidP="001D0F0D">
            <w:pPr>
              <w:rPr>
                <w:rFonts w:ascii="Times New Roman" w:hAnsi="Times New Roman" w:cs="Times New Roman"/>
                <w:szCs w:val="20"/>
              </w:rPr>
            </w:pPr>
            <w:r w:rsidRPr="00304ADE">
              <w:rPr>
                <w:rFonts w:ascii="Times New Roman" w:hAnsi="Times New Roman" w:cs="Times New Roman"/>
                <w:szCs w:val="20"/>
              </w:rPr>
              <w:t>Всего по району</w:t>
            </w:r>
          </w:p>
        </w:tc>
        <w:tc>
          <w:tcPr>
            <w:tcW w:w="65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248</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112</w:t>
            </w:r>
          </w:p>
        </w:tc>
        <w:tc>
          <w:tcPr>
            <w:tcW w:w="128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108412,75</w:t>
            </w:r>
          </w:p>
        </w:tc>
        <w:tc>
          <w:tcPr>
            <w:tcW w:w="66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227</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90</w:t>
            </w:r>
          </w:p>
        </w:tc>
        <w:tc>
          <w:tcPr>
            <w:tcW w:w="12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128940,95</w:t>
            </w:r>
          </w:p>
        </w:tc>
        <w:tc>
          <w:tcPr>
            <w:tcW w:w="81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266</w:t>
            </w:r>
          </w:p>
        </w:tc>
        <w:tc>
          <w:tcPr>
            <w:tcW w:w="699"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106</w:t>
            </w:r>
          </w:p>
        </w:tc>
        <w:tc>
          <w:tcPr>
            <w:tcW w:w="128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155547,90</w:t>
            </w:r>
          </w:p>
        </w:tc>
      </w:tr>
    </w:tbl>
    <w:p w:rsidR="001D0F0D" w:rsidRPr="00304ADE" w:rsidRDefault="001D0F0D" w:rsidP="001D0F0D">
      <w:pPr>
        <w:jc w:val="center"/>
        <w:rPr>
          <w:rFonts w:ascii="Times New Roman" w:hAnsi="Times New Roman" w:cs="Times New Roman"/>
          <w:sz w:val="28"/>
          <w:szCs w:val="20"/>
        </w:rPr>
        <w:sectPr w:rsidR="001D0F0D" w:rsidRPr="00304ADE" w:rsidSect="00D36106">
          <w:pgSz w:w="11907" w:h="16840" w:code="9"/>
          <w:pgMar w:top="1440" w:right="1440" w:bottom="1440" w:left="1800" w:header="720" w:footer="720" w:gutter="0"/>
          <w:cols w:space="720"/>
          <w:titlePg/>
          <w:docGrid w:linePitch="299"/>
        </w:sectPr>
      </w:pPr>
    </w:p>
    <w:p w:rsidR="001D0F0D" w:rsidRPr="00304ADE" w:rsidRDefault="001D0F0D" w:rsidP="001D0F0D">
      <w:pPr>
        <w:jc w:val="right"/>
        <w:rPr>
          <w:rFonts w:ascii="Times New Roman" w:hAnsi="Times New Roman" w:cs="Times New Roman"/>
          <w:sz w:val="28"/>
          <w:szCs w:val="28"/>
        </w:rPr>
      </w:pPr>
      <w:r w:rsidRPr="00304ADE">
        <w:rPr>
          <w:rFonts w:ascii="Times New Roman" w:hAnsi="Times New Roman" w:cs="Times New Roman"/>
          <w:sz w:val="28"/>
          <w:szCs w:val="28"/>
        </w:rPr>
        <w:lastRenderedPageBreak/>
        <w:t>Таблица №9в</w:t>
      </w:r>
    </w:p>
    <w:p w:rsidR="001D0F0D" w:rsidRPr="00304ADE" w:rsidRDefault="001D0F0D" w:rsidP="001D0F0D">
      <w:pPr>
        <w:jc w:val="center"/>
        <w:rPr>
          <w:rFonts w:ascii="Times New Roman" w:hAnsi="Times New Roman" w:cs="Times New Roman"/>
          <w:b/>
          <w:sz w:val="28"/>
          <w:szCs w:val="20"/>
        </w:rPr>
      </w:pPr>
      <w:r w:rsidRPr="00304ADE">
        <w:rPr>
          <w:rFonts w:ascii="Times New Roman" w:hAnsi="Times New Roman" w:cs="Times New Roman"/>
          <w:b/>
          <w:sz w:val="28"/>
          <w:szCs w:val="20"/>
        </w:rPr>
        <w:t>Фонд документов для детей</w:t>
      </w:r>
      <w:r w:rsidRPr="00304ADE">
        <w:rPr>
          <w:rFonts w:ascii="Times New Roman" w:hAnsi="Times New Roman" w:cs="Times New Roman"/>
          <w:b/>
          <w:sz w:val="28"/>
          <w:szCs w:val="20"/>
          <w:vertAlign w:val="superscript"/>
        </w:rPr>
        <w:footnoteReference w:customMarkFollows="1" w:id="6"/>
        <w:t xml:space="preserve">* </w:t>
      </w:r>
    </w:p>
    <w:tbl>
      <w:tblPr>
        <w:tblW w:w="15717" w:type="dxa"/>
        <w:jc w:val="center"/>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8"/>
        <w:gridCol w:w="727"/>
        <w:gridCol w:w="727"/>
        <w:gridCol w:w="583"/>
        <w:gridCol w:w="507"/>
        <w:gridCol w:w="691"/>
        <w:gridCol w:w="567"/>
        <w:gridCol w:w="567"/>
        <w:gridCol w:w="709"/>
        <w:gridCol w:w="958"/>
        <w:gridCol w:w="727"/>
        <w:gridCol w:w="727"/>
        <w:gridCol w:w="727"/>
        <w:gridCol w:w="545"/>
        <w:gridCol w:w="727"/>
        <w:gridCol w:w="545"/>
        <w:gridCol w:w="572"/>
        <w:gridCol w:w="441"/>
        <w:gridCol w:w="715"/>
        <w:gridCol w:w="634"/>
        <w:gridCol w:w="727"/>
        <w:gridCol w:w="727"/>
        <w:gridCol w:w="559"/>
      </w:tblGrid>
      <w:tr w:rsidR="001D0F0D" w:rsidRPr="00304ADE" w:rsidTr="001D0F0D">
        <w:trPr>
          <w:cantSplit/>
          <w:trHeight w:val="357"/>
          <w:jc w:val="center"/>
        </w:trPr>
        <w:tc>
          <w:tcPr>
            <w:tcW w:w="1308" w:type="dxa"/>
            <w:vMerge w:val="restart"/>
          </w:tcPr>
          <w:p w:rsidR="001D0F0D" w:rsidRPr="00304ADE" w:rsidRDefault="001D0F0D" w:rsidP="001D0F0D">
            <w:pPr>
              <w:jc w:val="center"/>
              <w:rPr>
                <w:rFonts w:ascii="Times New Roman" w:hAnsi="Times New Roman" w:cs="Times New Roman"/>
                <w:sz w:val="20"/>
                <w:szCs w:val="20"/>
              </w:rPr>
            </w:pPr>
          </w:p>
        </w:tc>
        <w:tc>
          <w:tcPr>
            <w:tcW w:w="3235" w:type="dxa"/>
            <w:gridSpan w:val="5"/>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Фонд</w:t>
            </w:r>
          </w:p>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(состоит на учете, экз.)</w:t>
            </w:r>
          </w:p>
        </w:tc>
        <w:tc>
          <w:tcPr>
            <w:tcW w:w="3528" w:type="dxa"/>
            <w:gridSpan w:val="5"/>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Поступило за год</w:t>
            </w:r>
          </w:p>
        </w:tc>
        <w:tc>
          <w:tcPr>
            <w:tcW w:w="727"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расходов средств на лит-</w:t>
            </w:r>
            <w:proofErr w:type="spellStart"/>
            <w:r w:rsidRPr="00304ADE">
              <w:rPr>
                <w:rFonts w:ascii="Times New Roman" w:hAnsi="Times New Roman" w:cs="Times New Roman"/>
                <w:sz w:val="20"/>
                <w:szCs w:val="20"/>
              </w:rPr>
              <w:t>ру</w:t>
            </w:r>
            <w:proofErr w:type="spellEnd"/>
            <w:r w:rsidRPr="00304ADE">
              <w:rPr>
                <w:rFonts w:ascii="Times New Roman" w:hAnsi="Times New Roman" w:cs="Times New Roman"/>
                <w:sz w:val="20"/>
                <w:szCs w:val="20"/>
              </w:rPr>
              <w:t xml:space="preserve"> для дет./</w:t>
            </w:r>
          </w:p>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xml:space="preserve">в </w:t>
            </w:r>
            <w:proofErr w:type="spellStart"/>
            <w:r w:rsidRPr="00304ADE">
              <w:rPr>
                <w:rFonts w:ascii="Times New Roman" w:hAnsi="Times New Roman" w:cs="Times New Roman"/>
                <w:sz w:val="20"/>
                <w:szCs w:val="20"/>
              </w:rPr>
              <w:t>т.ч</w:t>
            </w:r>
            <w:proofErr w:type="spellEnd"/>
            <w:r w:rsidRPr="00304ADE">
              <w:rPr>
                <w:rFonts w:ascii="Times New Roman" w:hAnsi="Times New Roman" w:cs="Times New Roman"/>
                <w:sz w:val="20"/>
                <w:szCs w:val="20"/>
              </w:rPr>
              <w:t xml:space="preserve">. 1 </w:t>
            </w:r>
            <w:proofErr w:type="spellStart"/>
            <w:r w:rsidRPr="00304ADE">
              <w:rPr>
                <w:rFonts w:ascii="Times New Roman" w:hAnsi="Times New Roman" w:cs="Times New Roman"/>
                <w:sz w:val="20"/>
                <w:szCs w:val="20"/>
              </w:rPr>
              <w:t>реб</w:t>
            </w:r>
            <w:proofErr w:type="spellEnd"/>
            <w:r w:rsidRPr="00304ADE">
              <w:rPr>
                <w:rFonts w:ascii="Times New Roman" w:hAnsi="Times New Roman" w:cs="Times New Roman"/>
                <w:sz w:val="20"/>
                <w:szCs w:val="20"/>
              </w:rPr>
              <w:t>.</w:t>
            </w:r>
          </w:p>
        </w:tc>
        <w:tc>
          <w:tcPr>
            <w:tcW w:w="3557" w:type="dxa"/>
            <w:gridSpan w:val="6"/>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Выбытие</w:t>
            </w:r>
          </w:p>
        </w:tc>
        <w:tc>
          <w:tcPr>
            <w:tcW w:w="715"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Прирост за год, всего</w:t>
            </w:r>
          </w:p>
        </w:tc>
        <w:tc>
          <w:tcPr>
            <w:tcW w:w="634" w:type="dxa"/>
            <w:vMerge w:val="restart"/>
          </w:tcPr>
          <w:p w:rsidR="001D0F0D" w:rsidRPr="00304ADE" w:rsidRDefault="001D0F0D" w:rsidP="001D0F0D">
            <w:pPr>
              <w:jc w:val="center"/>
              <w:rPr>
                <w:rFonts w:ascii="Times New Roman" w:hAnsi="Times New Roman" w:cs="Times New Roman"/>
                <w:sz w:val="20"/>
                <w:szCs w:val="20"/>
                <w:highlight w:val="yellow"/>
              </w:rPr>
            </w:pPr>
            <w:proofErr w:type="spellStart"/>
            <w:r w:rsidRPr="00304ADE">
              <w:rPr>
                <w:rFonts w:ascii="Times New Roman" w:hAnsi="Times New Roman" w:cs="Times New Roman"/>
                <w:sz w:val="20"/>
                <w:szCs w:val="20"/>
                <w:highlight w:val="yellow"/>
              </w:rPr>
              <w:t>обновляемость</w:t>
            </w:r>
            <w:proofErr w:type="spellEnd"/>
          </w:p>
        </w:tc>
        <w:tc>
          <w:tcPr>
            <w:tcW w:w="727"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обращаемость</w:t>
            </w:r>
          </w:p>
        </w:tc>
        <w:tc>
          <w:tcPr>
            <w:tcW w:w="1286" w:type="dxa"/>
            <w:gridSpan w:val="2"/>
          </w:tcPr>
          <w:p w:rsidR="001D0F0D" w:rsidRPr="00304ADE" w:rsidRDefault="001D0F0D" w:rsidP="001D0F0D">
            <w:pPr>
              <w:jc w:val="center"/>
              <w:rPr>
                <w:rFonts w:ascii="Times New Roman" w:hAnsi="Times New Roman" w:cs="Times New Roman"/>
                <w:sz w:val="20"/>
                <w:szCs w:val="20"/>
              </w:rPr>
            </w:pPr>
            <w:proofErr w:type="spellStart"/>
            <w:r w:rsidRPr="00304ADE">
              <w:rPr>
                <w:rFonts w:ascii="Times New Roman" w:hAnsi="Times New Roman" w:cs="Times New Roman"/>
                <w:sz w:val="20"/>
                <w:szCs w:val="20"/>
              </w:rPr>
              <w:t>Книгообеспеченность</w:t>
            </w:r>
            <w:proofErr w:type="spellEnd"/>
          </w:p>
        </w:tc>
      </w:tr>
      <w:tr w:rsidR="001D0F0D" w:rsidRPr="00304ADE" w:rsidTr="001D0F0D">
        <w:trPr>
          <w:cantSplit/>
          <w:trHeight w:val="114"/>
          <w:jc w:val="center"/>
        </w:trPr>
        <w:tc>
          <w:tcPr>
            <w:tcW w:w="1308" w:type="dxa"/>
            <w:vMerge/>
          </w:tcPr>
          <w:p w:rsidR="001D0F0D" w:rsidRPr="00304ADE" w:rsidRDefault="001D0F0D" w:rsidP="001D0F0D">
            <w:pPr>
              <w:jc w:val="center"/>
              <w:rPr>
                <w:rFonts w:ascii="Times New Roman" w:hAnsi="Times New Roman" w:cs="Times New Roman"/>
                <w:sz w:val="20"/>
                <w:szCs w:val="20"/>
              </w:rPr>
            </w:pPr>
          </w:p>
        </w:tc>
        <w:tc>
          <w:tcPr>
            <w:tcW w:w="727"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всего</w:t>
            </w:r>
          </w:p>
        </w:tc>
        <w:tc>
          <w:tcPr>
            <w:tcW w:w="727"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xml:space="preserve">В </w:t>
            </w:r>
            <w:proofErr w:type="spellStart"/>
            <w:r w:rsidRPr="00304ADE">
              <w:rPr>
                <w:rFonts w:ascii="Times New Roman" w:hAnsi="Times New Roman" w:cs="Times New Roman"/>
                <w:sz w:val="20"/>
                <w:szCs w:val="20"/>
              </w:rPr>
              <w:t>т.ч</w:t>
            </w:r>
            <w:proofErr w:type="spellEnd"/>
            <w:r w:rsidRPr="00304ADE">
              <w:rPr>
                <w:rFonts w:ascii="Times New Roman" w:hAnsi="Times New Roman" w:cs="Times New Roman"/>
                <w:sz w:val="20"/>
                <w:szCs w:val="20"/>
              </w:rPr>
              <w:t>. печатные изд.</w:t>
            </w:r>
          </w:p>
        </w:tc>
        <w:tc>
          <w:tcPr>
            <w:tcW w:w="583"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xml:space="preserve">В </w:t>
            </w:r>
            <w:proofErr w:type="spellStart"/>
            <w:r w:rsidRPr="00304ADE">
              <w:rPr>
                <w:rFonts w:ascii="Times New Roman" w:hAnsi="Times New Roman" w:cs="Times New Roman"/>
                <w:sz w:val="20"/>
                <w:szCs w:val="20"/>
              </w:rPr>
              <w:t>т.ч</w:t>
            </w:r>
            <w:proofErr w:type="spellEnd"/>
            <w:r w:rsidRPr="00304ADE">
              <w:rPr>
                <w:rFonts w:ascii="Times New Roman" w:hAnsi="Times New Roman" w:cs="Times New Roman"/>
                <w:sz w:val="20"/>
                <w:szCs w:val="20"/>
              </w:rPr>
              <w:t xml:space="preserve">. </w:t>
            </w:r>
            <w:proofErr w:type="spellStart"/>
            <w:r w:rsidRPr="00304ADE">
              <w:rPr>
                <w:rFonts w:ascii="Times New Roman" w:hAnsi="Times New Roman" w:cs="Times New Roman"/>
                <w:sz w:val="20"/>
                <w:szCs w:val="20"/>
              </w:rPr>
              <w:t>электр</w:t>
            </w:r>
            <w:proofErr w:type="spellEnd"/>
            <w:r w:rsidRPr="00304ADE">
              <w:rPr>
                <w:rFonts w:ascii="Times New Roman" w:hAnsi="Times New Roman" w:cs="Times New Roman"/>
                <w:sz w:val="20"/>
                <w:szCs w:val="20"/>
              </w:rPr>
              <w:t>. Издания</w:t>
            </w:r>
          </w:p>
        </w:tc>
        <w:tc>
          <w:tcPr>
            <w:tcW w:w="507"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xml:space="preserve">В </w:t>
            </w:r>
            <w:proofErr w:type="spellStart"/>
            <w:r w:rsidRPr="00304ADE">
              <w:rPr>
                <w:rFonts w:ascii="Times New Roman" w:hAnsi="Times New Roman" w:cs="Times New Roman"/>
                <w:sz w:val="20"/>
                <w:szCs w:val="20"/>
              </w:rPr>
              <w:t>т.ч</w:t>
            </w:r>
            <w:proofErr w:type="spellEnd"/>
            <w:r w:rsidRPr="00304ADE">
              <w:rPr>
                <w:rFonts w:ascii="Times New Roman" w:hAnsi="Times New Roman" w:cs="Times New Roman"/>
                <w:sz w:val="20"/>
                <w:szCs w:val="20"/>
              </w:rPr>
              <w:t xml:space="preserve">. </w:t>
            </w:r>
            <w:proofErr w:type="spellStart"/>
            <w:r w:rsidRPr="00304ADE">
              <w:rPr>
                <w:rFonts w:ascii="Times New Roman" w:hAnsi="Times New Roman" w:cs="Times New Roman"/>
                <w:sz w:val="20"/>
                <w:szCs w:val="20"/>
              </w:rPr>
              <w:t>аудиовиз</w:t>
            </w:r>
            <w:proofErr w:type="spellEnd"/>
            <w:r w:rsidRPr="00304ADE">
              <w:rPr>
                <w:rFonts w:ascii="Times New Roman" w:hAnsi="Times New Roman" w:cs="Times New Roman"/>
                <w:sz w:val="20"/>
                <w:szCs w:val="20"/>
              </w:rPr>
              <w:t>. изд.</w:t>
            </w:r>
          </w:p>
        </w:tc>
        <w:tc>
          <w:tcPr>
            <w:tcW w:w="691"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лит-</w:t>
            </w:r>
            <w:proofErr w:type="spellStart"/>
            <w:r w:rsidRPr="00304ADE">
              <w:rPr>
                <w:rFonts w:ascii="Times New Roman" w:hAnsi="Times New Roman" w:cs="Times New Roman"/>
                <w:sz w:val="20"/>
                <w:szCs w:val="20"/>
              </w:rPr>
              <w:t>ры</w:t>
            </w:r>
            <w:proofErr w:type="spellEnd"/>
            <w:r w:rsidRPr="00304ADE">
              <w:rPr>
                <w:rFonts w:ascii="Times New Roman" w:hAnsi="Times New Roman" w:cs="Times New Roman"/>
                <w:sz w:val="20"/>
                <w:szCs w:val="20"/>
              </w:rPr>
              <w:t xml:space="preserve"> для дет. от общего фонда</w:t>
            </w:r>
          </w:p>
        </w:tc>
        <w:tc>
          <w:tcPr>
            <w:tcW w:w="113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Всего экз.</w:t>
            </w:r>
          </w:p>
        </w:tc>
        <w:tc>
          <w:tcPr>
            <w:tcW w:w="709"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proofErr w:type="spellStart"/>
            <w:r w:rsidRPr="00304ADE">
              <w:rPr>
                <w:rFonts w:ascii="Times New Roman" w:hAnsi="Times New Roman" w:cs="Times New Roman"/>
                <w:sz w:val="20"/>
                <w:szCs w:val="20"/>
              </w:rPr>
              <w:t>Назв</w:t>
            </w:r>
            <w:proofErr w:type="spellEnd"/>
          </w:p>
        </w:tc>
        <w:tc>
          <w:tcPr>
            <w:tcW w:w="958"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На сумму</w:t>
            </w:r>
          </w:p>
        </w:tc>
        <w:tc>
          <w:tcPr>
            <w:tcW w:w="727"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xml:space="preserve">В </w:t>
            </w:r>
            <w:proofErr w:type="spellStart"/>
            <w:r w:rsidRPr="00304ADE">
              <w:rPr>
                <w:rFonts w:ascii="Times New Roman" w:hAnsi="Times New Roman" w:cs="Times New Roman"/>
                <w:sz w:val="20"/>
                <w:szCs w:val="20"/>
              </w:rPr>
              <w:t>т.ч</w:t>
            </w:r>
            <w:proofErr w:type="spellEnd"/>
            <w:r w:rsidRPr="00304ADE">
              <w:rPr>
                <w:rFonts w:ascii="Times New Roman" w:hAnsi="Times New Roman" w:cs="Times New Roman"/>
                <w:sz w:val="20"/>
                <w:szCs w:val="20"/>
              </w:rPr>
              <w:t>. на 1 жит. до 14 лет</w:t>
            </w:r>
          </w:p>
        </w:tc>
        <w:tc>
          <w:tcPr>
            <w:tcW w:w="727" w:type="dxa"/>
            <w:vMerge/>
          </w:tcPr>
          <w:p w:rsidR="001D0F0D" w:rsidRPr="00304ADE" w:rsidRDefault="001D0F0D" w:rsidP="001D0F0D">
            <w:pPr>
              <w:jc w:val="center"/>
              <w:rPr>
                <w:rFonts w:ascii="Times New Roman" w:hAnsi="Times New Roman" w:cs="Times New Roman"/>
                <w:sz w:val="20"/>
                <w:szCs w:val="20"/>
              </w:rPr>
            </w:pPr>
          </w:p>
        </w:tc>
        <w:tc>
          <w:tcPr>
            <w:tcW w:w="727"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Всего экз.</w:t>
            </w:r>
          </w:p>
        </w:tc>
        <w:tc>
          <w:tcPr>
            <w:tcW w:w="545"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 от фонда</w:t>
            </w:r>
          </w:p>
        </w:tc>
        <w:tc>
          <w:tcPr>
            <w:tcW w:w="1272"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Из них</w:t>
            </w:r>
          </w:p>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ветхой</w:t>
            </w:r>
          </w:p>
        </w:tc>
        <w:tc>
          <w:tcPr>
            <w:tcW w:w="1013"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Из них устаревшей</w:t>
            </w:r>
          </w:p>
        </w:tc>
        <w:tc>
          <w:tcPr>
            <w:tcW w:w="715" w:type="dxa"/>
            <w:vMerge/>
          </w:tcPr>
          <w:p w:rsidR="001D0F0D" w:rsidRPr="00304ADE" w:rsidRDefault="001D0F0D" w:rsidP="001D0F0D">
            <w:pPr>
              <w:jc w:val="center"/>
              <w:rPr>
                <w:rFonts w:ascii="Times New Roman" w:hAnsi="Times New Roman" w:cs="Times New Roman"/>
                <w:sz w:val="20"/>
                <w:szCs w:val="20"/>
              </w:rPr>
            </w:pPr>
          </w:p>
        </w:tc>
        <w:tc>
          <w:tcPr>
            <w:tcW w:w="634" w:type="dxa"/>
            <w:vMerge/>
          </w:tcPr>
          <w:p w:rsidR="001D0F0D" w:rsidRPr="00304ADE" w:rsidRDefault="001D0F0D" w:rsidP="001D0F0D">
            <w:pPr>
              <w:jc w:val="center"/>
              <w:rPr>
                <w:rFonts w:ascii="Times New Roman" w:hAnsi="Times New Roman" w:cs="Times New Roman"/>
                <w:sz w:val="20"/>
                <w:szCs w:val="20"/>
                <w:highlight w:val="yellow"/>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727"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На 1 читателя до 14 лет вкл. экз.</w:t>
            </w:r>
          </w:p>
        </w:tc>
        <w:tc>
          <w:tcPr>
            <w:tcW w:w="559" w:type="dxa"/>
            <w:vMerge w:val="restart"/>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На 1 жителя до 14 лет вкл.</w:t>
            </w:r>
          </w:p>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экз.</w:t>
            </w:r>
          </w:p>
        </w:tc>
      </w:tr>
      <w:tr w:rsidR="001D0F0D" w:rsidRPr="00304ADE" w:rsidTr="001D0F0D">
        <w:trPr>
          <w:cantSplit/>
          <w:trHeight w:val="1133"/>
          <w:jc w:val="center"/>
        </w:trPr>
        <w:tc>
          <w:tcPr>
            <w:tcW w:w="1308" w:type="dxa"/>
            <w:vMerge/>
          </w:tcPr>
          <w:p w:rsidR="001D0F0D" w:rsidRPr="00304ADE" w:rsidRDefault="001D0F0D" w:rsidP="001D0F0D">
            <w:pPr>
              <w:jc w:val="center"/>
              <w:rPr>
                <w:rFonts w:ascii="Times New Roman" w:hAnsi="Times New Roman" w:cs="Times New Roman"/>
                <w:sz w:val="20"/>
                <w:szCs w:val="20"/>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583" w:type="dxa"/>
            <w:vMerge/>
          </w:tcPr>
          <w:p w:rsidR="001D0F0D" w:rsidRPr="00304ADE" w:rsidRDefault="001D0F0D" w:rsidP="001D0F0D">
            <w:pPr>
              <w:jc w:val="center"/>
              <w:rPr>
                <w:rFonts w:ascii="Times New Roman" w:hAnsi="Times New Roman" w:cs="Times New Roman"/>
                <w:sz w:val="20"/>
                <w:szCs w:val="20"/>
              </w:rPr>
            </w:pPr>
          </w:p>
        </w:tc>
        <w:tc>
          <w:tcPr>
            <w:tcW w:w="507" w:type="dxa"/>
            <w:vMerge/>
          </w:tcPr>
          <w:p w:rsidR="001D0F0D" w:rsidRPr="00304ADE" w:rsidRDefault="001D0F0D" w:rsidP="001D0F0D">
            <w:pPr>
              <w:jc w:val="center"/>
              <w:rPr>
                <w:rFonts w:ascii="Times New Roman" w:hAnsi="Times New Roman" w:cs="Times New Roman"/>
                <w:sz w:val="20"/>
                <w:szCs w:val="20"/>
              </w:rPr>
            </w:pPr>
          </w:p>
        </w:tc>
        <w:tc>
          <w:tcPr>
            <w:tcW w:w="691" w:type="dxa"/>
            <w:vMerge/>
          </w:tcPr>
          <w:p w:rsidR="001D0F0D" w:rsidRPr="00304ADE" w:rsidRDefault="001D0F0D" w:rsidP="001D0F0D">
            <w:pPr>
              <w:jc w:val="center"/>
              <w:rPr>
                <w:rFonts w:ascii="Times New Roman" w:hAnsi="Times New Roman" w:cs="Times New Roman"/>
                <w:sz w:val="20"/>
                <w:szCs w:val="20"/>
              </w:rPr>
            </w:pPr>
          </w:p>
        </w:tc>
        <w:tc>
          <w:tcPr>
            <w:tcW w:w="567" w:type="dxa"/>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2012</w:t>
            </w:r>
          </w:p>
        </w:tc>
        <w:tc>
          <w:tcPr>
            <w:tcW w:w="567" w:type="dxa"/>
            <w:textDirection w:val="btLr"/>
          </w:tcPr>
          <w:p w:rsidR="001D0F0D" w:rsidRPr="00304ADE" w:rsidRDefault="001D0F0D" w:rsidP="001D0F0D">
            <w:pPr>
              <w:ind w:left="113" w:right="113"/>
              <w:jc w:val="center"/>
              <w:rPr>
                <w:rFonts w:ascii="Times New Roman" w:hAnsi="Times New Roman" w:cs="Times New Roman"/>
                <w:sz w:val="20"/>
                <w:szCs w:val="20"/>
              </w:rPr>
            </w:pPr>
            <w:r w:rsidRPr="00304ADE">
              <w:rPr>
                <w:rFonts w:ascii="Times New Roman" w:hAnsi="Times New Roman" w:cs="Times New Roman"/>
                <w:sz w:val="20"/>
                <w:szCs w:val="20"/>
              </w:rPr>
              <w:t>2013</w:t>
            </w:r>
          </w:p>
        </w:tc>
        <w:tc>
          <w:tcPr>
            <w:tcW w:w="709" w:type="dxa"/>
            <w:vMerge/>
          </w:tcPr>
          <w:p w:rsidR="001D0F0D" w:rsidRPr="00304ADE" w:rsidRDefault="001D0F0D" w:rsidP="001D0F0D">
            <w:pPr>
              <w:jc w:val="center"/>
              <w:rPr>
                <w:rFonts w:ascii="Times New Roman" w:hAnsi="Times New Roman" w:cs="Times New Roman"/>
                <w:sz w:val="20"/>
                <w:szCs w:val="20"/>
              </w:rPr>
            </w:pPr>
          </w:p>
        </w:tc>
        <w:tc>
          <w:tcPr>
            <w:tcW w:w="958" w:type="dxa"/>
            <w:vMerge/>
          </w:tcPr>
          <w:p w:rsidR="001D0F0D" w:rsidRPr="00304ADE" w:rsidRDefault="001D0F0D" w:rsidP="001D0F0D">
            <w:pPr>
              <w:jc w:val="center"/>
              <w:rPr>
                <w:rFonts w:ascii="Times New Roman" w:hAnsi="Times New Roman" w:cs="Times New Roman"/>
                <w:sz w:val="20"/>
                <w:szCs w:val="20"/>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545" w:type="dxa"/>
            <w:vMerge/>
          </w:tcPr>
          <w:p w:rsidR="001D0F0D" w:rsidRPr="00304ADE" w:rsidRDefault="001D0F0D" w:rsidP="001D0F0D">
            <w:pPr>
              <w:jc w:val="center"/>
              <w:rPr>
                <w:rFonts w:ascii="Times New Roman" w:hAnsi="Times New Roman" w:cs="Times New Roman"/>
                <w:sz w:val="20"/>
                <w:szCs w:val="20"/>
              </w:rPr>
            </w:pPr>
          </w:p>
        </w:tc>
        <w:tc>
          <w:tcPr>
            <w:tcW w:w="727"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Экз.</w:t>
            </w:r>
          </w:p>
        </w:tc>
        <w:tc>
          <w:tcPr>
            <w:tcW w:w="545"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57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Экз.</w:t>
            </w:r>
          </w:p>
        </w:tc>
        <w:tc>
          <w:tcPr>
            <w:tcW w:w="4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715" w:type="dxa"/>
            <w:vMerge/>
          </w:tcPr>
          <w:p w:rsidR="001D0F0D" w:rsidRPr="00304ADE" w:rsidRDefault="001D0F0D" w:rsidP="001D0F0D">
            <w:pPr>
              <w:jc w:val="center"/>
              <w:rPr>
                <w:rFonts w:ascii="Times New Roman" w:hAnsi="Times New Roman" w:cs="Times New Roman"/>
                <w:sz w:val="20"/>
                <w:szCs w:val="20"/>
              </w:rPr>
            </w:pPr>
          </w:p>
        </w:tc>
        <w:tc>
          <w:tcPr>
            <w:tcW w:w="634" w:type="dxa"/>
            <w:vMerge/>
          </w:tcPr>
          <w:p w:rsidR="001D0F0D" w:rsidRPr="00304ADE" w:rsidRDefault="001D0F0D" w:rsidP="001D0F0D">
            <w:pPr>
              <w:jc w:val="center"/>
              <w:rPr>
                <w:rFonts w:ascii="Times New Roman" w:hAnsi="Times New Roman" w:cs="Times New Roman"/>
                <w:sz w:val="20"/>
                <w:szCs w:val="20"/>
                <w:highlight w:val="yellow"/>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727" w:type="dxa"/>
            <w:vMerge/>
          </w:tcPr>
          <w:p w:rsidR="001D0F0D" w:rsidRPr="00304ADE" w:rsidRDefault="001D0F0D" w:rsidP="001D0F0D">
            <w:pPr>
              <w:jc w:val="center"/>
              <w:rPr>
                <w:rFonts w:ascii="Times New Roman" w:hAnsi="Times New Roman" w:cs="Times New Roman"/>
                <w:sz w:val="20"/>
                <w:szCs w:val="20"/>
              </w:rPr>
            </w:pPr>
          </w:p>
        </w:tc>
        <w:tc>
          <w:tcPr>
            <w:tcW w:w="559" w:type="dxa"/>
            <w:vMerge/>
          </w:tcPr>
          <w:p w:rsidR="001D0F0D" w:rsidRPr="00304ADE" w:rsidRDefault="001D0F0D" w:rsidP="001D0F0D">
            <w:pPr>
              <w:jc w:val="center"/>
              <w:rPr>
                <w:rFonts w:ascii="Times New Roman" w:hAnsi="Times New Roman" w:cs="Times New Roman"/>
                <w:sz w:val="20"/>
                <w:szCs w:val="20"/>
              </w:rPr>
            </w:pPr>
          </w:p>
        </w:tc>
      </w:tr>
      <w:tr w:rsidR="001D0F0D" w:rsidRPr="00304ADE" w:rsidTr="001D0F0D">
        <w:trPr>
          <w:cantSplit/>
          <w:trHeight w:val="136"/>
          <w:jc w:val="center"/>
        </w:trPr>
        <w:tc>
          <w:tcPr>
            <w:tcW w:w="1308"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2</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3</w:t>
            </w:r>
          </w:p>
        </w:tc>
        <w:tc>
          <w:tcPr>
            <w:tcW w:w="583"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4</w:t>
            </w:r>
          </w:p>
        </w:tc>
        <w:tc>
          <w:tcPr>
            <w:tcW w:w="50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5</w:t>
            </w:r>
          </w:p>
        </w:tc>
        <w:tc>
          <w:tcPr>
            <w:tcW w:w="691"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6</w:t>
            </w:r>
          </w:p>
        </w:tc>
        <w:tc>
          <w:tcPr>
            <w:tcW w:w="56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7</w:t>
            </w:r>
          </w:p>
        </w:tc>
        <w:tc>
          <w:tcPr>
            <w:tcW w:w="56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8</w:t>
            </w:r>
          </w:p>
        </w:tc>
        <w:tc>
          <w:tcPr>
            <w:tcW w:w="709"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9</w:t>
            </w:r>
          </w:p>
        </w:tc>
        <w:tc>
          <w:tcPr>
            <w:tcW w:w="958"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10</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11</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12</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13</w:t>
            </w:r>
          </w:p>
        </w:tc>
        <w:tc>
          <w:tcPr>
            <w:tcW w:w="545"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14</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15</w:t>
            </w:r>
          </w:p>
        </w:tc>
        <w:tc>
          <w:tcPr>
            <w:tcW w:w="545"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16</w:t>
            </w:r>
          </w:p>
        </w:tc>
        <w:tc>
          <w:tcPr>
            <w:tcW w:w="572"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17</w:t>
            </w:r>
          </w:p>
        </w:tc>
        <w:tc>
          <w:tcPr>
            <w:tcW w:w="441"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18</w:t>
            </w:r>
          </w:p>
        </w:tc>
        <w:tc>
          <w:tcPr>
            <w:tcW w:w="715"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19</w:t>
            </w:r>
          </w:p>
        </w:tc>
        <w:tc>
          <w:tcPr>
            <w:tcW w:w="634" w:type="dxa"/>
          </w:tcPr>
          <w:p w:rsidR="001D0F0D" w:rsidRPr="00304ADE" w:rsidRDefault="001D0F0D" w:rsidP="001D0F0D">
            <w:pPr>
              <w:jc w:val="cente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20</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21</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22</w:t>
            </w:r>
          </w:p>
        </w:tc>
        <w:tc>
          <w:tcPr>
            <w:tcW w:w="559"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23</w:t>
            </w:r>
          </w:p>
        </w:tc>
      </w:tr>
      <w:tr w:rsidR="001D0F0D" w:rsidRPr="00304ADE" w:rsidTr="001D0F0D">
        <w:trPr>
          <w:trHeight w:val="306"/>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ЦДБ</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11611</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11611</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100</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1162</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1449</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1392</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200933,44</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87,7</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100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2089</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2089</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-640</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12</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19</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3,4</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5,0</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 xml:space="preserve"> </w:t>
            </w:r>
            <w:proofErr w:type="spellStart"/>
            <w:r w:rsidRPr="00304ADE">
              <w:rPr>
                <w:rFonts w:ascii="Times New Roman" w:hAnsi="Times New Roman" w:cs="Times New Roman"/>
                <w:sz w:val="20"/>
                <w:szCs w:val="20"/>
              </w:rPr>
              <w:t>МБУК»ГЦМБ»п.Т</w:t>
            </w:r>
            <w:proofErr w:type="spellEnd"/>
            <w:r w:rsidRPr="00304ADE">
              <w:rPr>
                <w:rFonts w:ascii="Times New Roman" w:hAnsi="Times New Roman" w:cs="Times New Roman"/>
                <w:sz w:val="20"/>
                <w:szCs w:val="20"/>
              </w:rPr>
              <w:t>-Гора. Ф.1</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1850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1850</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13,4</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958"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6,4</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3,4</w:t>
            </w:r>
          </w:p>
        </w:tc>
      </w:tr>
      <w:tr w:rsidR="001D0F0D" w:rsidRPr="00304ADE" w:rsidTr="001D0F0D">
        <w:trPr>
          <w:trHeight w:val="340"/>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п. Промысла</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2971</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2958</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13</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97,9</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219,04</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1820</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61,3</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1820</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61,3</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-1818</w:t>
            </w:r>
          </w:p>
        </w:tc>
        <w:tc>
          <w:tcPr>
            <w:tcW w:w="634" w:type="dxa"/>
          </w:tcPr>
          <w:p w:rsidR="001D0F0D" w:rsidRPr="00304ADE" w:rsidRDefault="001D0F0D" w:rsidP="001D0F0D">
            <w:pPr>
              <w:jc w:val="cente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0</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1</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32</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47,2</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 xml:space="preserve"> </w:t>
            </w:r>
          </w:p>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 xml:space="preserve">п. </w:t>
            </w:r>
            <w:proofErr w:type="spellStart"/>
            <w:r w:rsidRPr="00304ADE">
              <w:rPr>
                <w:rFonts w:ascii="Times New Roman" w:hAnsi="Times New Roman" w:cs="Times New Roman"/>
                <w:sz w:val="20"/>
                <w:szCs w:val="20"/>
              </w:rPr>
              <w:t>Кусья</w:t>
            </w:r>
            <w:proofErr w:type="spellEnd"/>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3190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3190</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77,5</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482,42</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5,5</w:t>
            </w:r>
          </w:p>
        </w:tc>
        <w:tc>
          <w:tcPr>
            <w:tcW w:w="727" w:type="dxa"/>
          </w:tcPr>
          <w:p w:rsidR="001D0F0D" w:rsidRPr="00304ADE" w:rsidRDefault="001D0F0D" w:rsidP="001D0F0D">
            <w:pPr>
              <w:jc w:val="cente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6,3</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7,4</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12,0</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 xml:space="preserve"> </w:t>
            </w:r>
          </w:p>
          <w:p w:rsidR="001D0F0D" w:rsidRPr="00304ADE" w:rsidRDefault="001D0F0D" w:rsidP="001D0F0D">
            <w:pPr>
              <w:rPr>
                <w:rFonts w:ascii="Times New Roman" w:hAnsi="Times New Roman" w:cs="Times New Roman"/>
                <w:sz w:val="20"/>
                <w:szCs w:val="20"/>
              </w:rPr>
            </w:pPr>
            <w:proofErr w:type="spellStart"/>
            <w:r w:rsidRPr="00304ADE">
              <w:rPr>
                <w:rFonts w:ascii="Times New Roman" w:hAnsi="Times New Roman" w:cs="Times New Roman"/>
                <w:sz w:val="20"/>
                <w:szCs w:val="20"/>
              </w:rPr>
              <w:lastRenderedPageBreak/>
              <w:t>п.Ср.Усьва</w:t>
            </w:r>
            <w:proofErr w:type="spellEnd"/>
            <w:r w:rsidRPr="00304ADE">
              <w:rPr>
                <w:rFonts w:ascii="Times New Roman" w:hAnsi="Times New Roman" w:cs="Times New Roman"/>
                <w:sz w:val="20"/>
                <w:szCs w:val="20"/>
              </w:rPr>
              <w:t xml:space="preserve"> </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lastRenderedPageBreak/>
              <w:t>1586</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1586</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69,0</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56</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56</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56</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3000,00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49,2</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28,2</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+56</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4</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22</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26</w:t>
            </w:r>
          </w:p>
        </w:tc>
      </w:tr>
      <w:tr w:rsidR="001D0F0D" w:rsidRPr="00304ADE" w:rsidTr="001D0F0D">
        <w:trPr>
          <w:trHeight w:val="340"/>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lastRenderedPageBreak/>
              <w:t xml:space="preserve"> </w:t>
            </w:r>
          </w:p>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п. Пашия</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4551</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4536</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15</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100</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186</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15</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15</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6647,26</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8,8</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100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1250</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27,5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1250</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27,5</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-1235</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3,3</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7,3</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6,0</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 xml:space="preserve"> </w:t>
            </w:r>
          </w:p>
          <w:p w:rsidR="001D0F0D" w:rsidRPr="00304ADE" w:rsidRDefault="001D0F0D" w:rsidP="001D0F0D">
            <w:pPr>
              <w:rPr>
                <w:rFonts w:ascii="Times New Roman" w:hAnsi="Times New Roman" w:cs="Times New Roman"/>
                <w:sz w:val="20"/>
                <w:szCs w:val="20"/>
              </w:rPr>
            </w:pPr>
            <w:proofErr w:type="spellStart"/>
            <w:r w:rsidRPr="00304ADE">
              <w:rPr>
                <w:rFonts w:ascii="Times New Roman" w:hAnsi="Times New Roman" w:cs="Times New Roman"/>
                <w:sz w:val="20"/>
                <w:szCs w:val="20"/>
              </w:rPr>
              <w:t>п.Н.Вильва</w:t>
            </w:r>
            <w:proofErr w:type="spellEnd"/>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435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435</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1,1</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29</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48,3</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p>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Медведка</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650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650</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33,6</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75</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75</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4000,00</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62,5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35,4</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+75</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12</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3,9</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8,7</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10,2</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p>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w:t>
            </w:r>
            <w:proofErr w:type="spellStart"/>
            <w:r w:rsidRPr="00304ADE">
              <w:rPr>
                <w:rFonts w:ascii="Times New Roman" w:hAnsi="Times New Roman" w:cs="Times New Roman"/>
                <w:sz w:val="20"/>
                <w:szCs w:val="20"/>
              </w:rPr>
              <w:t>Вильва</w:t>
            </w:r>
            <w:proofErr w:type="spellEnd"/>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313</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313</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24,2</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23</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651</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67,5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651</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67,5</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-651</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22</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4,1</w:t>
            </w:r>
          </w:p>
        </w:tc>
      </w:tr>
      <w:tr w:rsidR="001D0F0D" w:rsidRPr="00304ADE" w:rsidTr="001D0F0D">
        <w:trPr>
          <w:trHeight w:val="357"/>
          <w:jc w:val="center"/>
        </w:trPr>
        <w:tc>
          <w:tcPr>
            <w:tcW w:w="1308"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Всего по району</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27157</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27129</w:t>
            </w:r>
          </w:p>
        </w:tc>
        <w:tc>
          <w:tcPr>
            <w:tcW w:w="583"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50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28</w:t>
            </w:r>
          </w:p>
        </w:tc>
        <w:tc>
          <w:tcPr>
            <w:tcW w:w="69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32,5</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1438</w:t>
            </w:r>
          </w:p>
        </w:tc>
        <w:tc>
          <w:tcPr>
            <w:tcW w:w="56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1602</w:t>
            </w:r>
          </w:p>
        </w:tc>
        <w:tc>
          <w:tcPr>
            <w:tcW w:w="70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1545</w:t>
            </w:r>
          </w:p>
        </w:tc>
        <w:tc>
          <w:tcPr>
            <w:tcW w:w="958"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215282,16</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52,1</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46,3</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5810</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21,4</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5810</w:t>
            </w:r>
          </w:p>
        </w:tc>
        <w:tc>
          <w:tcPr>
            <w:tcW w:w="54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21,4</w:t>
            </w:r>
          </w:p>
        </w:tc>
        <w:tc>
          <w:tcPr>
            <w:tcW w:w="572"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441"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w:t>
            </w:r>
          </w:p>
        </w:tc>
        <w:tc>
          <w:tcPr>
            <w:tcW w:w="715"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-2505</w:t>
            </w:r>
          </w:p>
        </w:tc>
        <w:tc>
          <w:tcPr>
            <w:tcW w:w="634" w:type="dxa"/>
          </w:tcPr>
          <w:p w:rsidR="001D0F0D" w:rsidRPr="00304ADE" w:rsidRDefault="001D0F0D" w:rsidP="001D0F0D">
            <w:pPr>
              <w:rPr>
                <w:rFonts w:ascii="Times New Roman" w:hAnsi="Times New Roman" w:cs="Times New Roman"/>
                <w:sz w:val="16"/>
                <w:szCs w:val="16"/>
                <w:highlight w:val="yellow"/>
              </w:rPr>
            </w:pPr>
            <w:r w:rsidRPr="00304ADE">
              <w:rPr>
                <w:rFonts w:ascii="Times New Roman" w:hAnsi="Times New Roman" w:cs="Times New Roman"/>
                <w:sz w:val="16"/>
                <w:szCs w:val="16"/>
                <w:highlight w:val="yellow"/>
              </w:rPr>
              <w:t>6</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9,5</w:t>
            </w:r>
          </w:p>
        </w:tc>
        <w:tc>
          <w:tcPr>
            <w:tcW w:w="727"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4,7</w:t>
            </w:r>
          </w:p>
        </w:tc>
        <w:tc>
          <w:tcPr>
            <w:tcW w:w="559" w:type="dxa"/>
          </w:tcPr>
          <w:p w:rsidR="001D0F0D" w:rsidRPr="00304ADE" w:rsidRDefault="001D0F0D" w:rsidP="001D0F0D">
            <w:pPr>
              <w:rPr>
                <w:rFonts w:ascii="Times New Roman" w:hAnsi="Times New Roman" w:cs="Times New Roman"/>
                <w:sz w:val="16"/>
                <w:szCs w:val="16"/>
              </w:rPr>
            </w:pPr>
            <w:r w:rsidRPr="00304ADE">
              <w:rPr>
                <w:rFonts w:ascii="Times New Roman" w:hAnsi="Times New Roman" w:cs="Times New Roman"/>
                <w:sz w:val="16"/>
                <w:szCs w:val="16"/>
              </w:rPr>
              <w:t>6,6</w:t>
            </w:r>
          </w:p>
        </w:tc>
      </w:tr>
    </w:tbl>
    <w:p w:rsidR="001D0F0D" w:rsidRPr="00304ADE" w:rsidRDefault="001D0F0D" w:rsidP="001D0F0D">
      <w:pPr>
        <w:jc w:val="right"/>
        <w:rPr>
          <w:rFonts w:ascii="Times New Roman" w:hAnsi="Times New Roman" w:cs="Times New Roman"/>
          <w:sz w:val="28"/>
          <w:szCs w:val="28"/>
        </w:rPr>
      </w:pPr>
      <w:r w:rsidRPr="00304ADE">
        <w:rPr>
          <w:rFonts w:ascii="Times New Roman" w:hAnsi="Times New Roman" w:cs="Times New Roman"/>
          <w:sz w:val="28"/>
          <w:szCs w:val="20"/>
        </w:rPr>
        <w:br w:type="page"/>
      </w:r>
      <w:r w:rsidRPr="00304ADE">
        <w:rPr>
          <w:rFonts w:ascii="Times New Roman" w:hAnsi="Times New Roman" w:cs="Times New Roman"/>
          <w:sz w:val="28"/>
          <w:szCs w:val="28"/>
        </w:rPr>
        <w:lastRenderedPageBreak/>
        <w:t>Таблица №</w:t>
      </w:r>
      <w:r w:rsidR="00AA470F">
        <w:rPr>
          <w:rFonts w:ascii="Times New Roman" w:hAnsi="Times New Roman" w:cs="Times New Roman"/>
          <w:sz w:val="28"/>
          <w:szCs w:val="28"/>
        </w:rPr>
        <w:t xml:space="preserve"> </w:t>
      </w:r>
      <w:r w:rsidRPr="00304ADE">
        <w:rPr>
          <w:rFonts w:ascii="Times New Roman" w:hAnsi="Times New Roman" w:cs="Times New Roman"/>
          <w:sz w:val="28"/>
          <w:szCs w:val="28"/>
        </w:rPr>
        <w:t>9</w:t>
      </w:r>
      <w:r w:rsidR="00AA470F">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г</w:t>
      </w:r>
      <w:proofErr w:type="gramStart"/>
      <w:r w:rsidR="00ED030C">
        <w:rPr>
          <w:rFonts w:ascii="Times New Roman" w:hAnsi="Times New Roman" w:cs="Times New Roman"/>
          <w:sz w:val="28"/>
          <w:szCs w:val="28"/>
        </w:rPr>
        <w:t>,ж</w:t>
      </w:r>
      <w:proofErr w:type="spellEnd"/>
      <w:proofErr w:type="gramEnd"/>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Расходование субсидий на комплектование муниципальных библиотек Горнозаводского муниципального района за 2013 год</w:t>
      </w:r>
    </w:p>
    <w:p w:rsidR="001D0F0D" w:rsidRPr="00304ADE" w:rsidRDefault="001D0F0D" w:rsidP="001D0F0D">
      <w:pPr>
        <w:rPr>
          <w:rFonts w:ascii="Times New Roman" w:hAnsi="Times New Roman" w:cs="Times New Roman"/>
          <w:sz w:val="12"/>
          <w:szCs w:val="28"/>
        </w:rPr>
      </w:pPr>
    </w:p>
    <w:tbl>
      <w:tblPr>
        <w:tblW w:w="154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980"/>
        <w:gridCol w:w="2558"/>
        <w:gridCol w:w="2580"/>
        <w:gridCol w:w="3325"/>
        <w:gridCol w:w="1440"/>
      </w:tblGrid>
      <w:tr w:rsidR="001D0F0D" w:rsidRPr="00304ADE" w:rsidTr="001D0F0D">
        <w:tc>
          <w:tcPr>
            <w:tcW w:w="3600" w:type="dxa"/>
            <w:tcBorders>
              <w:bottom w:val="single" w:sz="4" w:space="0" w:color="auto"/>
            </w:tcBorders>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Поселения</w:t>
            </w:r>
          </w:p>
        </w:tc>
        <w:tc>
          <w:tcPr>
            <w:tcW w:w="1980" w:type="dxa"/>
            <w:tcBorders>
              <w:bottom w:val="single" w:sz="4" w:space="0" w:color="auto"/>
            </w:tcBorders>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Всего выделено средств</w:t>
            </w:r>
          </w:p>
        </w:tc>
        <w:tc>
          <w:tcPr>
            <w:tcW w:w="2558" w:type="dxa"/>
            <w:tcBorders>
              <w:bottom w:val="single" w:sz="4" w:space="0" w:color="auto"/>
            </w:tcBorders>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Приобретено экз.</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книг</w:t>
            </w:r>
          </w:p>
        </w:tc>
        <w:tc>
          <w:tcPr>
            <w:tcW w:w="2580" w:type="dxa"/>
            <w:tcBorders>
              <w:bottom w:val="single" w:sz="4" w:space="0" w:color="auto"/>
            </w:tcBorders>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Сумма книг</w:t>
            </w:r>
          </w:p>
        </w:tc>
        <w:tc>
          <w:tcPr>
            <w:tcW w:w="3325" w:type="dxa"/>
            <w:tcBorders>
              <w:bottom w:val="single" w:sz="4" w:space="0" w:color="auto"/>
            </w:tcBorders>
            <w:shd w:val="clear" w:color="auto" w:fill="auto"/>
          </w:tcPr>
          <w:p w:rsidR="001D0F0D" w:rsidRPr="00304ADE" w:rsidRDefault="001D0F0D" w:rsidP="00ED030C">
            <w:pPr>
              <w:rPr>
                <w:rFonts w:ascii="Times New Roman" w:hAnsi="Times New Roman" w:cs="Times New Roman"/>
                <w:sz w:val="28"/>
                <w:szCs w:val="28"/>
              </w:rPr>
            </w:pPr>
            <w:r w:rsidRPr="00304ADE">
              <w:rPr>
                <w:rFonts w:ascii="Times New Roman" w:hAnsi="Times New Roman" w:cs="Times New Roman"/>
                <w:sz w:val="28"/>
                <w:szCs w:val="28"/>
              </w:rPr>
              <w:t>Названия периодических изданий на 1 пол. 201</w:t>
            </w:r>
            <w:r w:rsidR="00ED030C">
              <w:rPr>
                <w:rFonts w:ascii="Times New Roman" w:hAnsi="Times New Roman" w:cs="Times New Roman"/>
                <w:sz w:val="28"/>
                <w:szCs w:val="28"/>
              </w:rPr>
              <w:t>4</w:t>
            </w:r>
            <w:r w:rsidRPr="00304ADE">
              <w:rPr>
                <w:rFonts w:ascii="Times New Roman" w:hAnsi="Times New Roman" w:cs="Times New Roman"/>
                <w:sz w:val="28"/>
                <w:szCs w:val="28"/>
              </w:rPr>
              <w:t xml:space="preserve"> г.</w:t>
            </w:r>
          </w:p>
        </w:tc>
        <w:tc>
          <w:tcPr>
            <w:tcW w:w="1440" w:type="dxa"/>
            <w:tcBorders>
              <w:bottom w:val="single" w:sz="4" w:space="0" w:color="auto"/>
            </w:tcBorders>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Сумма</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период. изд.</w:t>
            </w:r>
          </w:p>
        </w:tc>
      </w:tr>
      <w:tr w:rsidR="001D0F0D" w:rsidRPr="00304ADE" w:rsidTr="001D0F0D">
        <w:trPr>
          <w:trHeight w:val="1280"/>
        </w:trPr>
        <w:tc>
          <w:tcPr>
            <w:tcW w:w="3600" w:type="dxa"/>
            <w:shd w:val="clear" w:color="auto" w:fill="auto"/>
          </w:tcPr>
          <w:p w:rsidR="001D0F0D" w:rsidRPr="00304ADE" w:rsidRDefault="001D0F0D" w:rsidP="001D0F0D">
            <w:pPr>
              <w:rPr>
                <w:rFonts w:ascii="Times New Roman" w:hAnsi="Times New Roman" w:cs="Times New Roman"/>
              </w:rPr>
            </w:pPr>
            <w:r w:rsidRPr="00304ADE">
              <w:rPr>
                <w:rFonts w:ascii="Times New Roman" w:hAnsi="Times New Roman" w:cs="Times New Roman"/>
              </w:rPr>
              <w:t>МБУК «ГЦМБ»</w:t>
            </w:r>
          </w:p>
          <w:p w:rsidR="001D0F0D" w:rsidRPr="00304ADE" w:rsidRDefault="001D0F0D" w:rsidP="001D0F0D">
            <w:pPr>
              <w:rPr>
                <w:rFonts w:ascii="Times New Roman" w:hAnsi="Times New Roman" w:cs="Times New Roman"/>
              </w:rPr>
            </w:pPr>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29610,11</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138</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25882,19</w:t>
            </w:r>
          </w:p>
        </w:tc>
        <w:tc>
          <w:tcPr>
            <w:tcW w:w="3325"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«Москва», «Новый мир»</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3727,92</w:t>
            </w:r>
          </w:p>
        </w:tc>
      </w:tr>
      <w:tr w:rsidR="001D0F0D" w:rsidRPr="00304ADE" w:rsidTr="001D0F0D">
        <w:trPr>
          <w:trHeight w:val="1060"/>
        </w:trPr>
        <w:tc>
          <w:tcPr>
            <w:tcW w:w="3600" w:type="dxa"/>
            <w:shd w:val="clear" w:color="auto" w:fill="auto"/>
          </w:tcPr>
          <w:p w:rsidR="001D0F0D" w:rsidRPr="00304ADE" w:rsidRDefault="001D0F0D" w:rsidP="001D0F0D">
            <w:pPr>
              <w:rPr>
                <w:rFonts w:ascii="Times New Roman" w:hAnsi="Times New Roman" w:cs="Times New Roman"/>
              </w:rPr>
            </w:pPr>
            <w:r w:rsidRPr="00304ADE">
              <w:rPr>
                <w:rFonts w:ascii="Times New Roman" w:hAnsi="Times New Roman" w:cs="Times New Roman"/>
              </w:rPr>
              <w:t>МБУК»ГЦМБ» п. Т-Гора , ф.1</w:t>
            </w:r>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7786,89</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41</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6672,09</w:t>
            </w:r>
          </w:p>
        </w:tc>
        <w:tc>
          <w:tcPr>
            <w:tcW w:w="3325"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«Детское чтение для сердца и разума», «Смена»</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1114,80</w:t>
            </w:r>
          </w:p>
        </w:tc>
      </w:tr>
      <w:tr w:rsidR="001D0F0D" w:rsidRPr="00304ADE" w:rsidTr="001D0F0D">
        <w:tc>
          <w:tcPr>
            <w:tcW w:w="3600" w:type="dxa"/>
            <w:shd w:val="clear" w:color="auto" w:fill="auto"/>
          </w:tcPr>
          <w:p w:rsidR="001D0F0D" w:rsidRPr="00304ADE" w:rsidRDefault="001D0F0D" w:rsidP="001D0F0D">
            <w:pPr>
              <w:rPr>
                <w:rFonts w:ascii="Times New Roman" w:hAnsi="Times New Roman" w:cs="Times New Roman"/>
              </w:rPr>
            </w:pPr>
            <w:r w:rsidRPr="00304ADE">
              <w:rPr>
                <w:rFonts w:ascii="Times New Roman" w:hAnsi="Times New Roman" w:cs="Times New Roman"/>
              </w:rPr>
              <w:t>Горнозаводское</w:t>
            </w:r>
          </w:p>
          <w:p w:rsidR="001D0F0D" w:rsidRPr="00304ADE" w:rsidRDefault="001D0F0D" w:rsidP="001D0F0D">
            <w:pPr>
              <w:rPr>
                <w:rFonts w:ascii="Times New Roman" w:hAnsi="Times New Roman" w:cs="Times New Roman"/>
              </w:rPr>
            </w:pPr>
            <w:r w:rsidRPr="00304ADE">
              <w:rPr>
                <w:rFonts w:ascii="Times New Roman" w:hAnsi="Times New Roman" w:cs="Times New Roman"/>
              </w:rPr>
              <w:t>Городское</w:t>
            </w:r>
          </w:p>
          <w:p w:rsidR="001D0F0D" w:rsidRPr="00304ADE" w:rsidRDefault="001D0F0D" w:rsidP="001D0F0D">
            <w:pPr>
              <w:rPr>
                <w:rFonts w:ascii="Times New Roman" w:hAnsi="Times New Roman" w:cs="Times New Roman"/>
              </w:rPr>
            </w:pPr>
            <w:r w:rsidRPr="00304ADE">
              <w:rPr>
                <w:rFonts w:ascii="Times New Roman" w:hAnsi="Times New Roman" w:cs="Times New Roman"/>
              </w:rPr>
              <w:t>Поселение</w:t>
            </w:r>
          </w:p>
          <w:p w:rsidR="001D0F0D" w:rsidRPr="00304ADE" w:rsidRDefault="001D0F0D" w:rsidP="001D0F0D">
            <w:pPr>
              <w:rPr>
                <w:rFonts w:ascii="Times New Roman" w:hAnsi="Times New Roman" w:cs="Times New Roman"/>
              </w:rPr>
            </w:pPr>
            <w:r w:rsidRPr="00304ADE">
              <w:rPr>
                <w:rFonts w:ascii="Times New Roman" w:hAnsi="Times New Roman" w:cs="Times New Roman"/>
              </w:rPr>
              <w:t xml:space="preserve">Центральная городская детская библиотека </w:t>
            </w:r>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7179</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36</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6029,28</w:t>
            </w:r>
          </w:p>
        </w:tc>
        <w:tc>
          <w:tcPr>
            <w:tcW w:w="3325"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«Детская роман-газета»</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1149,72</w:t>
            </w:r>
          </w:p>
        </w:tc>
      </w:tr>
      <w:tr w:rsidR="001D0F0D" w:rsidRPr="00304ADE" w:rsidTr="001D0F0D">
        <w:tc>
          <w:tcPr>
            <w:tcW w:w="3600" w:type="dxa"/>
            <w:shd w:val="clear" w:color="auto" w:fill="auto"/>
          </w:tcPr>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Кусье</w:t>
            </w:r>
            <w:proofErr w:type="spellEnd"/>
            <w:r w:rsidRPr="00304ADE">
              <w:rPr>
                <w:rFonts w:ascii="Times New Roman" w:hAnsi="Times New Roman" w:cs="Times New Roman"/>
              </w:rPr>
              <w:t xml:space="preserve"> – Александровское сельское поселение</w:t>
            </w:r>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4650</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26</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3890,22</w:t>
            </w:r>
          </w:p>
        </w:tc>
        <w:tc>
          <w:tcPr>
            <w:tcW w:w="3325"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«Смена»</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759,78</w:t>
            </w:r>
          </w:p>
        </w:tc>
      </w:tr>
      <w:tr w:rsidR="001D0F0D" w:rsidRPr="00304ADE" w:rsidTr="001D0F0D">
        <w:tc>
          <w:tcPr>
            <w:tcW w:w="3600" w:type="dxa"/>
            <w:shd w:val="clear" w:color="auto" w:fill="auto"/>
          </w:tcPr>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Медведкинское</w:t>
            </w:r>
            <w:proofErr w:type="spellEnd"/>
          </w:p>
          <w:p w:rsidR="001D0F0D" w:rsidRPr="00304ADE" w:rsidRDefault="001D0F0D" w:rsidP="001D0F0D">
            <w:pPr>
              <w:rPr>
                <w:rFonts w:ascii="Times New Roman" w:hAnsi="Times New Roman" w:cs="Times New Roman"/>
              </w:rPr>
            </w:pPr>
            <w:r w:rsidRPr="00304ADE">
              <w:rPr>
                <w:rFonts w:ascii="Times New Roman" w:hAnsi="Times New Roman" w:cs="Times New Roman"/>
              </w:rPr>
              <w:lastRenderedPageBreak/>
              <w:t>Сельское</w:t>
            </w:r>
          </w:p>
          <w:p w:rsidR="001D0F0D" w:rsidRPr="00304ADE" w:rsidRDefault="001D0F0D" w:rsidP="001D0F0D">
            <w:pPr>
              <w:rPr>
                <w:rFonts w:ascii="Times New Roman" w:hAnsi="Times New Roman" w:cs="Times New Roman"/>
              </w:rPr>
            </w:pPr>
            <w:r w:rsidRPr="00304ADE">
              <w:rPr>
                <w:rFonts w:ascii="Times New Roman" w:hAnsi="Times New Roman" w:cs="Times New Roman"/>
              </w:rPr>
              <w:t>Поселение</w:t>
            </w:r>
          </w:p>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П.Средняя</w:t>
            </w:r>
            <w:proofErr w:type="spellEnd"/>
            <w:r w:rsidRPr="00304ADE">
              <w:rPr>
                <w:rFonts w:ascii="Times New Roman" w:hAnsi="Times New Roman" w:cs="Times New Roman"/>
              </w:rPr>
              <w:t xml:space="preserve"> Усьва</w:t>
            </w:r>
          </w:p>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П.Медведка</w:t>
            </w:r>
            <w:proofErr w:type="spellEnd"/>
          </w:p>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П.Нововильвенский</w:t>
            </w:r>
            <w:proofErr w:type="spellEnd"/>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lastRenderedPageBreak/>
              <w:t>2459</w:t>
            </w:r>
          </w:p>
          <w:p w:rsidR="001D0F0D" w:rsidRPr="00304ADE" w:rsidRDefault="001D0F0D" w:rsidP="001D0F0D">
            <w:pPr>
              <w:jc w:val="cente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818.13</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1640,87</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lastRenderedPageBreak/>
              <w:t>13</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6</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7</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lastRenderedPageBreak/>
              <w:t>2103,98</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818,13</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1285,85</w:t>
            </w:r>
          </w:p>
        </w:tc>
        <w:tc>
          <w:tcPr>
            <w:tcW w:w="3325" w:type="dxa"/>
            <w:shd w:val="clear" w:color="auto" w:fill="auto"/>
          </w:tcPr>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«Детское чтение для сердца и разума»-</w:t>
            </w:r>
          </w:p>
        </w:tc>
        <w:tc>
          <w:tcPr>
            <w:tcW w:w="1440" w:type="dxa"/>
            <w:shd w:val="clear" w:color="auto" w:fill="auto"/>
          </w:tcPr>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355,02</w:t>
            </w:r>
          </w:p>
        </w:tc>
      </w:tr>
      <w:tr w:rsidR="001D0F0D" w:rsidRPr="00304ADE" w:rsidTr="001D0F0D">
        <w:tc>
          <w:tcPr>
            <w:tcW w:w="3600" w:type="dxa"/>
            <w:shd w:val="clear" w:color="auto" w:fill="auto"/>
          </w:tcPr>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lastRenderedPageBreak/>
              <w:t>Пашийское</w:t>
            </w:r>
            <w:proofErr w:type="spellEnd"/>
            <w:r w:rsidRPr="00304ADE">
              <w:rPr>
                <w:rFonts w:ascii="Times New Roman" w:hAnsi="Times New Roman" w:cs="Times New Roman"/>
              </w:rPr>
              <w:t xml:space="preserve"> сельское поселение</w:t>
            </w:r>
          </w:p>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П.Пашия</w:t>
            </w:r>
            <w:proofErr w:type="spellEnd"/>
            <w:r w:rsidRPr="00304ADE">
              <w:rPr>
                <w:rFonts w:ascii="Times New Roman" w:hAnsi="Times New Roman" w:cs="Times New Roman"/>
              </w:rPr>
              <w:t xml:space="preserve"> (детская библиотека)</w:t>
            </w:r>
          </w:p>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П.Пашия</w:t>
            </w:r>
            <w:proofErr w:type="spellEnd"/>
            <w:r w:rsidRPr="00304ADE">
              <w:rPr>
                <w:rFonts w:ascii="Times New Roman" w:hAnsi="Times New Roman" w:cs="Times New Roman"/>
              </w:rPr>
              <w:t xml:space="preserve"> (взрослая</w:t>
            </w:r>
          </w:p>
          <w:p w:rsidR="001D0F0D" w:rsidRPr="00304ADE" w:rsidRDefault="001D0F0D" w:rsidP="001D0F0D">
            <w:pPr>
              <w:rPr>
                <w:rFonts w:ascii="Times New Roman" w:hAnsi="Times New Roman" w:cs="Times New Roman"/>
              </w:rPr>
            </w:pPr>
            <w:r w:rsidRPr="00304ADE">
              <w:rPr>
                <w:rFonts w:ascii="Times New Roman" w:hAnsi="Times New Roman" w:cs="Times New Roman"/>
              </w:rPr>
              <w:t>Библиотека)</w:t>
            </w:r>
          </w:p>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П.Вильва</w:t>
            </w:r>
            <w:proofErr w:type="spellEnd"/>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10415</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52</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11</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35</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6</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8910,26</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1743,10</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6266,90</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900,26</w:t>
            </w:r>
          </w:p>
          <w:p w:rsidR="001D0F0D" w:rsidRPr="00304ADE" w:rsidRDefault="001D0F0D" w:rsidP="001D0F0D">
            <w:pPr>
              <w:rPr>
                <w:rFonts w:ascii="Times New Roman" w:hAnsi="Times New Roman" w:cs="Times New Roman"/>
                <w:sz w:val="28"/>
                <w:szCs w:val="28"/>
              </w:rPr>
            </w:pPr>
          </w:p>
        </w:tc>
        <w:tc>
          <w:tcPr>
            <w:tcW w:w="3325" w:type="dxa"/>
            <w:shd w:val="clear" w:color="auto" w:fill="auto"/>
          </w:tcPr>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«Детская роман – газета»</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«Детское чтение для сердца и разума»</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1504,74</w:t>
            </w:r>
          </w:p>
          <w:p w:rsidR="001D0F0D" w:rsidRPr="00304ADE" w:rsidRDefault="001D0F0D" w:rsidP="001D0F0D">
            <w:pPr>
              <w:rPr>
                <w:rFonts w:ascii="Times New Roman" w:hAnsi="Times New Roman" w:cs="Times New Roman"/>
                <w:sz w:val="28"/>
                <w:szCs w:val="28"/>
              </w:rPr>
            </w:pP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1504,74</w:t>
            </w:r>
          </w:p>
          <w:p w:rsidR="001D0F0D" w:rsidRPr="00304ADE" w:rsidRDefault="001D0F0D" w:rsidP="001D0F0D">
            <w:pPr>
              <w:rPr>
                <w:rFonts w:ascii="Times New Roman" w:hAnsi="Times New Roman" w:cs="Times New Roman"/>
                <w:sz w:val="28"/>
                <w:szCs w:val="28"/>
              </w:rPr>
            </w:pPr>
          </w:p>
        </w:tc>
      </w:tr>
      <w:tr w:rsidR="001D0F0D" w:rsidRPr="00304ADE" w:rsidTr="001D0F0D">
        <w:tc>
          <w:tcPr>
            <w:tcW w:w="3600" w:type="dxa"/>
            <w:shd w:val="clear" w:color="auto" w:fill="auto"/>
          </w:tcPr>
          <w:p w:rsidR="001D0F0D" w:rsidRPr="00304ADE" w:rsidRDefault="001D0F0D" w:rsidP="001D0F0D">
            <w:pPr>
              <w:rPr>
                <w:rFonts w:ascii="Times New Roman" w:hAnsi="Times New Roman" w:cs="Times New Roman"/>
              </w:rPr>
            </w:pPr>
            <w:proofErr w:type="spellStart"/>
            <w:r w:rsidRPr="00304ADE">
              <w:rPr>
                <w:rFonts w:ascii="Times New Roman" w:hAnsi="Times New Roman" w:cs="Times New Roman"/>
              </w:rPr>
              <w:t>Теплогорское</w:t>
            </w:r>
            <w:proofErr w:type="spellEnd"/>
            <w:r w:rsidRPr="00304ADE">
              <w:rPr>
                <w:rFonts w:ascii="Times New Roman" w:hAnsi="Times New Roman" w:cs="Times New Roman"/>
              </w:rPr>
              <w:t xml:space="preserve"> поселение.</w:t>
            </w:r>
          </w:p>
          <w:p w:rsidR="001D0F0D" w:rsidRPr="00304ADE" w:rsidRDefault="001D0F0D" w:rsidP="001D0F0D">
            <w:pPr>
              <w:rPr>
                <w:rFonts w:ascii="Times New Roman" w:hAnsi="Times New Roman" w:cs="Times New Roman"/>
              </w:rPr>
            </w:pPr>
            <w:r w:rsidRPr="00304ADE">
              <w:rPr>
                <w:rFonts w:ascii="Times New Roman" w:hAnsi="Times New Roman" w:cs="Times New Roman"/>
              </w:rPr>
              <w:t>П. Промысла</w:t>
            </w:r>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1300</w:t>
            </w: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7</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1131,64</w:t>
            </w:r>
          </w:p>
        </w:tc>
        <w:tc>
          <w:tcPr>
            <w:tcW w:w="3325"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«Здоровый образ жизни»</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168,36</w:t>
            </w:r>
          </w:p>
        </w:tc>
      </w:tr>
      <w:tr w:rsidR="001D0F0D" w:rsidRPr="00304ADE" w:rsidTr="001D0F0D">
        <w:tc>
          <w:tcPr>
            <w:tcW w:w="360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Итого по району</w:t>
            </w:r>
          </w:p>
        </w:tc>
        <w:tc>
          <w:tcPr>
            <w:tcW w:w="19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63400</w:t>
            </w:r>
          </w:p>
          <w:p w:rsidR="001D0F0D" w:rsidRPr="00304ADE" w:rsidRDefault="001D0F0D" w:rsidP="001D0F0D">
            <w:pPr>
              <w:rPr>
                <w:rFonts w:ascii="Times New Roman" w:hAnsi="Times New Roman" w:cs="Times New Roman"/>
                <w:sz w:val="28"/>
                <w:szCs w:val="28"/>
              </w:rPr>
            </w:pPr>
          </w:p>
        </w:tc>
        <w:tc>
          <w:tcPr>
            <w:tcW w:w="255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313</w:t>
            </w:r>
          </w:p>
        </w:tc>
        <w:tc>
          <w:tcPr>
            <w:tcW w:w="258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54619,66</w:t>
            </w:r>
          </w:p>
        </w:tc>
        <w:tc>
          <w:tcPr>
            <w:tcW w:w="3325"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10</w:t>
            </w:r>
          </w:p>
        </w:tc>
        <w:tc>
          <w:tcPr>
            <w:tcW w:w="1440"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8780,34</w:t>
            </w:r>
          </w:p>
        </w:tc>
      </w:tr>
    </w:tbl>
    <w:p w:rsidR="001D0F0D" w:rsidRPr="00304ADE" w:rsidRDefault="001D0F0D" w:rsidP="001D0F0D">
      <w:pPr>
        <w:rPr>
          <w:rFonts w:ascii="Times New Roman" w:hAnsi="Times New Roman" w:cs="Times New Roman"/>
          <w:sz w:val="28"/>
          <w:szCs w:val="28"/>
        </w:rPr>
      </w:pPr>
    </w:p>
    <w:p w:rsidR="00F03A49" w:rsidRDefault="00F03A49"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r w:rsidRPr="00304ADE">
        <w:rPr>
          <w:rFonts w:ascii="Times New Roman" w:hAnsi="Times New Roman" w:cs="Times New Roman"/>
          <w:sz w:val="28"/>
          <w:szCs w:val="28"/>
        </w:rPr>
        <w:lastRenderedPageBreak/>
        <w:t>Таблица №9д</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 xml:space="preserve">                                Тематический состав поступлений литературы  на федеральные средства</w:t>
      </w:r>
    </w:p>
    <w:p w:rsidR="001D0F0D" w:rsidRPr="00304ADE" w:rsidRDefault="001D0F0D" w:rsidP="001D0F0D">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4"/>
        <w:gridCol w:w="2088"/>
        <w:gridCol w:w="2162"/>
        <w:gridCol w:w="2232"/>
        <w:gridCol w:w="2180"/>
        <w:gridCol w:w="2188"/>
      </w:tblGrid>
      <w:tr w:rsidR="001D0F0D" w:rsidRPr="00304ADE" w:rsidTr="001D0F0D">
        <w:tc>
          <w:tcPr>
            <w:tcW w:w="4647"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Всего</w:t>
            </w:r>
          </w:p>
        </w:tc>
        <w:tc>
          <w:tcPr>
            <w:tcW w:w="10989" w:type="dxa"/>
            <w:gridSpan w:val="5"/>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В том числе</w:t>
            </w:r>
          </w:p>
        </w:tc>
      </w:tr>
      <w:tr w:rsidR="001D0F0D" w:rsidRPr="00304ADE" w:rsidTr="001D0F0D">
        <w:tc>
          <w:tcPr>
            <w:tcW w:w="4647"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Приобретено книг</w:t>
            </w:r>
          </w:p>
        </w:tc>
        <w:tc>
          <w:tcPr>
            <w:tcW w:w="2152"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Для детей</w:t>
            </w:r>
          </w:p>
          <w:p w:rsidR="001D0F0D" w:rsidRPr="00304ADE" w:rsidRDefault="001D0F0D" w:rsidP="001D0F0D">
            <w:pPr>
              <w:rPr>
                <w:rFonts w:ascii="Times New Roman" w:hAnsi="Times New Roman" w:cs="Times New Roman"/>
                <w:sz w:val="28"/>
                <w:szCs w:val="28"/>
              </w:rPr>
            </w:pPr>
          </w:p>
        </w:tc>
        <w:tc>
          <w:tcPr>
            <w:tcW w:w="2193"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Отраслевая</w:t>
            </w:r>
          </w:p>
          <w:p w:rsidR="001D0F0D" w:rsidRPr="00304ADE" w:rsidRDefault="001D0F0D" w:rsidP="001D0F0D">
            <w:pPr>
              <w:rPr>
                <w:rFonts w:ascii="Times New Roman" w:hAnsi="Times New Roman" w:cs="Times New Roman"/>
                <w:sz w:val="28"/>
                <w:szCs w:val="28"/>
              </w:rPr>
            </w:pPr>
          </w:p>
        </w:tc>
        <w:tc>
          <w:tcPr>
            <w:tcW w:w="2233"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Художественная</w:t>
            </w:r>
          </w:p>
          <w:p w:rsidR="001D0F0D" w:rsidRPr="00304ADE" w:rsidRDefault="001D0F0D" w:rsidP="001D0F0D">
            <w:pPr>
              <w:rPr>
                <w:rFonts w:ascii="Times New Roman" w:hAnsi="Times New Roman" w:cs="Times New Roman"/>
                <w:sz w:val="28"/>
                <w:szCs w:val="28"/>
              </w:rPr>
            </w:pPr>
          </w:p>
        </w:tc>
        <w:tc>
          <w:tcPr>
            <w:tcW w:w="2203"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Краеведение</w:t>
            </w:r>
          </w:p>
          <w:p w:rsidR="001D0F0D" w:rsidRPr="00304ADE" w:rsidRDefault="001D0F0D" w:rsidP="001D0F0D">
            <w:pPr>
              <w:rPr>
                <w:rFonts w:ascii="Times New Roman" w:hAnsi="Times New Roman" w:cs="Times New Roman"/>
                <w:sz w:val="28"/>
                <w:szCs w:val="28"/>
              </w:rPr>
            </w:pPr>
          </w:p>
        </w:tc>
        <w:tc>
          <w:tcPr>
            <w:tcW w:w="2208"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Справочники</w:t>
            </w:r>
          </w:p>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(не менее 10%)</w:t>
            </w:r>
          </w:p>
        </w:tc>
      </w:tr>
      <w:tr w:rsidR="001D0F0D" w:rsidRPr="00304ADE" w:rsidTr="001D0F0D">
        <w:tc>
          <w:tcPr>
            <w:tcW w:w="4647" w:type="dxa"/>
            <w:vMerge w:val="restart"/>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313</w:t>
            </w:r>
          </w:p>
        </w:tc>
        <w:tc>
          <w:tcPr>
            <w:tcW w:w="215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94</w:t>
            </w:r>
          </w:p>
        </w:tc>
        <w:tc>
          <w:tcPr>
            <w:tcW w:w="2193"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103</w:t>
            </w:r>
          </w:p>
        </w:tc>
        <w:tc>
          <w:tcPr>
            <w:tcW w:w="2233"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116</w:t>
            </w:r>
          </w:p>
        </w:tc>
        <w:tc>
          <w:tcPr>
            <w:tcW w:w="2203"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8</w:t>
            </w:r>
          </w:p>
        </w:tc>
        <w:tc>
          <w:tcPr>
            <w:tcW w:w="2208"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30</w:t>
            </w:r>
          </w:p>
        </w:tc>
      </w:tr>
      <w:tr w:rsidR="001D0F0D" w:rsidRPr="00304ADE" w:rsidTr="001D0F0D">
        <w:tc>
          <w:tcPr>
            <w:tcW w:w="4647" w:type="dxa"/>
            <w:vMerge/>
            <w:shd w:val="clear" w:color="auto" w:fill="auto"/>
          </w:tcPr>
          <w:p w:rsidR="001D0F0D" w:rsidRPr="00304ADE" w:rsidRDefault="001D0F0D" w:rsidP="001D0F0D">
            <w:pPr>
              <w:rPr>
                <w:rFonts w:ascii="Times New Roman" w:hAnsi="Times New Roman" w:cs="Times New Roman"/>
                <w:sz w:val="28"/>
                <w:szCs w:val="28"/>
              </w:rPr>
            </w:pPr>
          </w:p>
        </w:tc>
        <w:tc>
          <w:tcPr>
            <w:tcW w:w="215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30</w:t>
            </w:r>
          </w:p>
        </w:tc>
        <w:tc>
          <w:tcPr>
            <w:tcW w:w="2193"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32,9</w:t>
            </w:r>
          </w:p>
        </w:tc>
        <w:tc>
          <w:tcPr>
            <w:tcW w:w="2233"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37,1</w:t>
            </w:r>
          </w:p>
        </w:tc>
        <w:tc>
          <w:tcPr>
            <w:tcW w:w="2203"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2,5</w:t>
            </w:r>
          </w:p>
        </w:tc>
        <w:tc>
          <w:tcPr>
            <w:tcW w:w="2208"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9,5</w:t>
            </w:r>
          </w:p>
        </w:tc>
      </w:tr>
    </w:tbl>
    <w:p w:rsidR="001D0F0D" w:rsidRPr="00304ADE" w:rsidRDefault="001D0F0D" w:rsidP="001D0F0D">
      <w:pPr>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p>
    <w:p w:rsidR="001D0F0D" w:rsidRPr="00304ADE" w:rsidRDefault="001D0F0D" w:rsidP="001D0F0D">
      <w:pPr>
        <w:jc w:val="right"/>
        <w:rPr>
          <w:rFonts w:ascii="Times New Roman" w:hAnsi="Times New Roman" w:cs="Times New Roman"/>
          <w:sz w:val="28"/>
          <w:szCs w:val="28"/>
        </w:rPr>
      </w:pPr>
      <w:r w:rsidRPr="00304ADE">
        <w:rPr>
          <w:rFonts w:ascii="Times New Roman" w:hAnsi="Times New Roman" w:cs="Times New Roman"/>
          <w:sz w:val="28"/>
          <w:szCs w:val="28"/>
        </w:rPr>
        <w:lastRenderedPageBreak/>
        <w:t>Таблица №9е</w:t>
      </w:r>
    </w:p>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Поступление новых книг на средства местного бюджета за 2013 год</w:t>
      </w:r>
    </w:p>
    <w:p w:rsidR="001D0F0D" w:rsidRPr="00304ADE" w:rsidRDefault="001D0F0D" w:rsidP="001D0F0D">
      <w:pPr>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5098"/>
        <w:gridCol w:w="5110"/>
      </w:tblGrid>
      <w:tr w:rsidR="001D0F0D" w:rsidRPr="00304ADE" w:rsidTr="001D0F0D">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Структурные подразделения</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Кол-во новых книг</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На сумму</w:t>
            </w:r>
          </w:p>
        </w:tc>
      </w:tr>
      <w:tr w:rsidR="001D0F0D" w:rsidRPr="00304ADE" w:rsidTr="001D0F0D">
        <w:trPr>
          <w:trHeight w:val="465"/>
        </w:trPr>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МБУК «ГЦМБ»</w:t>
            </w:r>
          </w:p>
          <w:p w:rsidR="001D0F0D" w:rsidRPr="00304ADE" w:rsidRDefault="001D0F0D" w:rsidP="001D0F0D">
            <w:pPr>
              <w:jc w:val="center"/>
              <w:rPr>
                <w:rFonts w:ascii="Times New Roman" w:hAnsi="Times New Roman" w:cs="Times New Roman"/>
                <w:sz w:val="28"/>
                <w:szCs w:val="28"/>
              </w:rPr>
            </w:pP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461</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89999,00</w:t>
            </w:r>
          </w:p>
        </w:tc>
      </w:tr>
      <w:tr w:rsidR="001D0F0D" w:rsidRPr="00304ADE" w:rsidTr="001D0F0D">
        <w:trPr>
          <w:trHeight w:val="180"/>
        </w:trPr>
        <w:tc>
          <w:tcPr>
            <w:tcW w:w="5212" w:type="dxa"/>
            <w:shd w:val="clear" w:color="auto" w:fill="auto"/>
          </w:tcPr>
          <w:p w:rsidR="001D0F0D" w:rsidRPr="00304ADE" w:rsidRDefault="001D0F0D" w:rsidP="002C4E68">
            <w:pPr>
              <w:rPr>
                <w:rFonts w:ascii="Times New Roman" w:hAnsi="Times New Roman" w:cs="Times New Roman"/>
                <w:sz w:val="28"/>
                <w:szCs w:val="28"/>
              </w:rPr>
            </w:pPr>
            <w:r w:rsidRPr="00304ADE">
              <w:rPr>
                <w:rFonts w:ascii="Times New Roman" w:hAnsi="Times New Roman" w:cs="Times New Roman"/>
                <w:sz w:val="28"/>
                <w:szCs w:val="28"/>
              </w:rPr>
              <w:t>Центральная городская детская библиотека</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1135</w:t>
            </w:r>
          </w:p>
          <w:p w:rsidR="001D0F0D" w:rsidRPr="00304ADE" w:rsidRDefault="001D0F0D" w:rsidP="001D0F0D">
            <w:pPr>
              <w:jc w:val="center"/>
              <w:rPr>
                <w:rFonts w:ascii="Times New Roman" w:hAnsi="Times New Roman" w:cs="Times New Roman"/>
                <w:sz w:val="28"/>
                <w:szCs w:val="28"/>
              </w:rPr>
            </w:pP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150000,00</w:t>
            </w:r>
          </w:p>
          <w:p w:rsidR="001D0F0D" w:rsidRPr="00304ADE" w:rsidRDefault="001D0F0D" w:rsidP="001D0F0D">
            <w:pPr>
              <w:jc w:val="center"/>
              <w:rPr>
                <w:rFonts w:ascii="Times New Roman" w:hAnsi="Times New Roman" w:cs="Times New Roman"/>
                <w:sz w:val="28"/>
                <w:szCs w:val="28"/>
              </w:rPr>
            </w:pPr>
          </w:p>
        </w:tc>
      </w:tr>
      <w:tr w:rsidR="001D0F0D" w:rsidRPr="00304ADE" w:rsidTr="001D0F0D">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 xml:space="preserve">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сельскогопоселения</w:t>
            </w:r>
            <w:proofErr w:type="spellEnd"/>
            <w:r w:rsidRPr="00304ADE">
              <w:rPr>
                <w:rFonts w:ascii="Times New Roman" w:hAnsi="Times New Roman" w:cs="Times New Roman"/>
                <w:sz w:val="28"/>
                <w:szCs w:val="28"/>
              </w:rPr>
              <w:t>» п. Ср. Усьва</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183</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9810,00</w:t>
            </w:r>
          </w:p>
        </w:tc>
      </w:tr>
      <w:tr w:rsidR="001D0F0D" w:rsidRPr="00304ADE" w:rsidTr="001D0F0D">
        <w:trPr>
          <w:trHeight w:val="487"/>
        </w:trPr>
        <w:tc>
          <w:tcPr>
            <w:tcW w:w="5212"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 xml:space="preserve">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поселения» п. Н. </w:t>
            </w:r>
            <w:proofErr w:type="spellStart"/>
            <w:r w:rsidRPr="00304ADE">
              <w:rPr>
                <w:rFonts w:ascii="Times New Roman" w:hAnsi="Times New Roman" w:cs="Times New Roman"/>
                <w:sz w:val="28"/>
                <w:szCs w:val="28"/>
              </w:rPr>
              <w:t>Вильва</w:t>
            </w:r>
            <w:proofErr w:type="spellEnd"/>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8</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185,00</w:t>
            </w:r>
          </w:p>
        </w:tc>
      </w:tr>
      <w:tr w:rsidR="001D0F0D" w:rsidRPr="00304ADE" w:rsidTr="001D0F0D">
        <w:trPr>
          <w:trHeight w:val="330"/>
        </w:trPr>
        <w:tc>
          <w:tcPr>
            <w:tcW w:w="5212"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 xml:space="preserve">МБУК «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поселения» п. Медведка</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575</w:t>
            </w:r>
          </w:p>
          <w:p w:rsidR="001D0F0D" w:rsidRPr="00304ADE" w:rsidRDefault="001D0F0D" w:rsidP="001D0F0D">
            <w:pPr>
              <w:jc w:val="center"/>
              <w:rPr>
                <w:rFonts w:ascii="Times New Roman" w:hAnsi="Times New Roman" w:cs="Times New Roman"/>
                <w:sz w:val="28"/>
                <w:szCs w:val="28"/>
              </w:rPr>
            </w:pP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10005,00</w:t>
            </w:r>
          </w:p>
          <w:p w:rsidR="001D0F0D" w:rsidRPr="00304ADE" w:rsidRDefault="001D0F0D" w:rsidP="001D0F0D">
            <w:pPr>
              <w:jc w:val="center"/>
              <w:rPr>
                <w:rFonts w:ascii="Times New Roman" w:hAnsi="Times New Roman" w:cs="Times New Roman"/>
                <w:sz w:val="28"/>
                <w:szCs w:val="28"/>
              </w:rPr>
            </w:pPr>
          </w:p>
        </w:tc>
      </w:tr>
      <w:tr w:rsidR="001D0F0D" w:rsidRPr="00304ADE" w:rsidTr="001D0F0D">
        <w:trPr>
          <w:trHeight w:val="1290"/>
        </w:trPr>
        <w:tc>
          <w:tcPr>
            <w:tcW w:w="5212" w:type="dxa"/>
            <w:shd w:val="clear" w:color="auto" w:fill="auto"/>
          </w:tcPr>
          <w:p w:rsidR="001D0F0D" w:rsidRPr="00304ADE" w:rsidRDefault="001D0F0D" w:rsidP="001D0F0D">
            <w:pPr>
              <w:rPr>
                <w:rFonts w:ascii="Times New Roman" w:hAnsi="Times New Roman" w:cs="Times New Roman"/>
                <w:sz w:val="28"/>
                <w:szCs w:val="28"/>
              </w:rPr>
            </w:pPr>
            <w:r w:rsidRPr="00304ADE">
              <w:rPr>
                <w:rFonts w:ascii="Times New Roman" w:hAnsi="Times New Roman" w:cs="Times New Roman"/>
                <w:sz w:val="28"/>
                <w:szCs w:val="28"/>
              </w:rPr>
              <w:t>Итого по району</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2362</w:t>
            </w:r>
          </w:p>
        </w:tc>
        <w:tc>
          <w:tcPr>
            <w:tcW w:w="5212" w:type="dxa"/>
            <w:shd w:val="clear" w:color="auto" w:fill="auto"/>
          </w:tcPr>
          <w:p w:rsidR="001D0F0D" w:rsidRPr="00304ADE" w:rsidRDefault="001D0F0D" w:rsidP="001D0F0D">
            <w:pPr>
              <w:jc w:val="center"/>
              <w:rPr>
                <w:rFonts w:ascii="Times New Roman" w:hAnsi="Times New Roman" w:cs="Times New Roman"/>
                <w:sz w:val="28"/>
                <w:szCs w:val="28"/>
              </w:rPr>
            </w:pPr>
            <w:r w:rsidRPr="00304ADE">
              <w:rPr>
                <w:rFonts w:ascii="Times New Roman" w:hAnsi="Times New Roman" w:cs="Times New Roman"/>
                <w:sz w:val="28"/>
                <w:szCs w:val="28"/>
              </w:rPr>
              <w:t>259999,00</w:t>
            </w:r>
          </w:p>
        </w:tc>
      </w:tr>
    </w:tbl>
    <w:p w:rsidR="001D0F0D" w:rsidRPr="00304ADE" w:rsidRDefault="001D0F0D" w:rsidP="001D0F0D">
      <w:pPr>
        <w:jc w:val="center"/>
        <w:rPr>
          <w:rFonts w:ascii="Times New Roman" w:hAnsi="Times New Roman" w:cs="Times New Roman"/>
          <w:sz w:val="28"/>
          <w:szCs w:val="28"/>
        </w:rPr>
      </w:pPr>
    </w:p>
    <w:tbl>
      <w:tblPr>
        <w:tblW w:w="1585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841"/>
        <w:gridCol w:w="720"/>
        <w:gridCol w:w="782"/>
        <w:gridCol w:w="782"/>
        <w:gridCol w:w="780"/>
        <w:gridCol w:w="850"/>
        <w:gridCol w:w="851"/>
        <w:gridCol w:w="826"/>
        <w:gridCol w:w="924"/>
        <w:gridCol w:w="924"/>
        <w:gridCol w:w="924"/>
        <w:gridCol w:w="9"/>
        <w:gridCol w:w="915"/>
        <w:gridCol w:w="928"/>
        <w:gridCol w:w="786"/>
        <w:gridCol w:w="776"/>
        <w:gridCol w:w="74"/>
        <w:gridCol w:w="851"/>
        <w:gridCol w:w="640"/>
        <w:gridCol w:w="711"/>
      </w:tblGrid>
      <w:tr w:rsidR="001D0F0D" w:rsidRPr="00304ADE" w:rsidTr="001D0F0D">
        <w:trPr>
          <w:cantSplit/>
        </w:trPr>
        <w:tc>
          <w:tcPr>
            <w:tcW w:w="15853" w:type="dxa"/>
            <w:gridSpan w:val="21"/>
          </w:tcPr>
          <w:p w:rsidR="001D0F0D" w:rsidRPr="00304ADE" w:rsidRDefault="001D0F0D" w:rsidP="001D0F0D">
            <w:pPr>
              <w:keepNext/>
              <w:jc w:val="center"/>
              <w:outlineLvl w:val="0"/>
              <w:rPr>
                <w:rFonts w:ascii="Times New Roman" w:hAnsi="Times New Roman" w:cs="Times New Roman"/>
                <w:b/>
                <w:szCs w:val="20"/>
              </w:rPr>
            </w:pPr>
            <w:r w:rsidRPr="00304ADE">
              <w:rPr>
                <w:rFonts w:ascii="Times New Roman" w:hAnsi="Times New Roman" w:cs="Times New Roman"/>
                <w:b/>
                <w:szCs w:val="20"/>
              </w:rPr>
              <w:lastRenderedPageBreak/>
              <w:t>Фонд</w:t>
            </w:r>
          </w:p>
        </w:tc>
      </w:tr>
      <w:tr w:rsidR="001D0F0D" w:rsidRPr="00304ADE" w:rsidTr="001D0F0D">
        <w:tc>
          <w:tcPr>
            <w:tcW w:w="959" w:type="dxa"/>
            <w:vMerge w:val="restart"/>
          </w:tcPr>
          <w:p w:rsidR="001D0F0D" w:rsidRPr="00304ADE" w:rsidRDefault="001D0F0D" w:rsidP="001D0F0D">
            <w:pPr>
              <w:jc w:val="center"/>
              <w:rPr>
                <w:rFonts w:ascii="Times New Roman" w:hAnsi="Times New Roman" w:cs="Times New Roman"/>
                <w:szCs w:val="20"/>
              </w:rPr>
            </w:pPr>
          </w:p>
        </w:tc>
        <w:tc>
          <w:tcPr>
            <w:tcW w:w="841" w:type="dxa"/>
            <w:vMerge w:val="restart"/>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Всего (экз.)</w:t>
            </w:r>
          </w:p>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На 01.01.</w:t>
            </w:r>
          </w:p>
          <w:p w:rsidR="001D0F0D" w:rsidRPr="00304ADE" w:rsidRDefault="001D0F0D" w:rsidP="001D0F0D">
            <w:pPr>
              <w:jc w:val="center"/>
              <w:rPr>
                <w:rFonts w:ascii="Times New Roman" w:hAnsi="Times New Roman" w:cs="Times New Roman"/>
                <w:sz w:val="18"/>
                <w:szCs w:val="20"/>
              </w:rPr>
            </w:pPr>
            <w:smartTag w:uri="urn:schemas-microsoft-com:office:smarttags" w:element="metricconverter">
              <w:smartTagPr>
                <w:attr w:name="ProductID" w:val="2013 г"/>
              </w:smartTagPr>
              <w:r w:rsidRPr="00304ADE">
                <w:rPr>
                  <w:rFonts w:ascii="Times New Roman" w:hAnsi="Times New Roman" w:cs="Times New Roman"/>
                  <w:sz w:val="18"/>
                  <w:szCs w:val="20"/>
                </w:rPr>
                <w:t>2013 г</w:t>
              </w:r>
            </w:smartTag>
            <w:r w:rsidRPr="00304ADE">
              <w:rPr>
                <w:rFonts w:ascii="Times New Roman" w:hAnsi="Times New Roman" w:cs="Times New Roman"/>
                <w:sz w:val="18"/>
                <w:szCs w:val="20"/>
              </w:rPr>
              <w:t>.</w:t>
            </w:r>
          </w:p>
        </w:tc>
        <w:tc>
          <w:tcPr>
            <w:tcW w:w="720"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 xml:space="preserve">В </w:t>
            </w:r>
            <w:proofErr w:type="spellStart"/>
            <w:r w:rsidRPr="00304ADE">
              <w:rPr>
                <w:rFonts w:ascii="Times New Roman" w:hAnsi="Times New Roman" w:cs="Times New Roman"/>
                <w:sz w:val="20"/>
                <w:szCs w:val="20"/>
              </w:rPr>
              <w:t>т.ч</w:t>
            </w:r>
            <w:proofErr w:type="spellEnd"/>
            <w:r w:rsidRPr="00304ADE">
              <w:rPr>
                <w:rFonts w:ascii="Times New Roman" w:hAnsi="Times New Roman" w:cs="Times New Roman"/>
                <w:sz w:val="20"/>
                <w:szCs w:val="20"/>
              </w:rPr>
              <w:t>. для детей до 14 лет (экз.)</w:t>
            </w:r>
          </w:p>
        </w:tc>
        <w:tc>
          <w:tcPr>
            <w:tcW w:w="782"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На 1 жит. (экз.)</w:t>
            </w:r>
          </w:p>
        </w:tc>
        <w:tc>
          <w:tcPr>
            <w:tcW w:w="782"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Обращаемость фонда</w:t>
            </w:r>
          </w:p>
        </w:tc>
        <w:tc>
          <w:tcPr>
            <w:tcW w:w="780" w:type="dxa"/>
            <w:vMerge w:val="restart"/>
          </w:tcPr>
          <w:p w:rsidR="001D0F0D" w:rsidRPr="00304ADE" w:rsidRDefault="001D0F0D" w:rsidP="001D0F0D">
            <w:pPr>
              <w:jc w:val="center"/>
              <w:rPr>
                <w:rFonts w:ascii="Times New Roman" w:hAnsi="Times New Roman" w:cs="Times New Roman"/>
                <w:sz w:val="20"/>
                <w:szCs w:val="20"/>
              </w:rPr>
            </w:pPr>
            <w:proofErr w:type="spellStart"/>
            <w:r w:rsidRPr="00304ADE">
              <w:rPr>
                <w:rFonts w:ascii="Times New Roman" w:hAnsi="Times New Roman" w:cs="Times New Roman"/>
                <w:sz w:val="20"/>
                <w:szCs w:val="20"/>
              </w:rPr>
              <w:t>Обновляемость</w:t>
            </w:r>
            <w:proofErr w:type="spellEnd"/>
            <w:r w:rsidRPr="00304ADE">
              <w:rPr>
                <w:rFonts w:ascii="Times New Roman" w:hAnsi="Times New Roman" w:cs="Times New Roman"/>
                <w:sz w:val="20"/>
                <w:szCs w:val="20"/>
              </w:rPr>
              <w:t xml:space="preserve"> фонда</w:t>
            </w:r>
          </w:p>
        </w:tc>
        <w:tc>
          <w:tcPr>
            <w:tcW w:w="5308" w:type="dxa"/>
            <w:gridSpan w:val="7"/>
            <w:shd w:val="clear" w:color="auto" w:fill="auto"/>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Поступило документов (экз.)</w:t>
            </w:r>
          </w:p>
        </w:tc>
        <w:tc>
          <w:tcPr>
            <w:tcW w:w="3405" w:type="dxa"/>
            <w:gridSpan w:val="4"/>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Справочные издания</w:t>
            </w:r>
          </w:p>
        </w:tc>
        <w:tc>
          <w:tcPr>
            <w:tcW w:w="2276" w:type="dxa"/>
            <w:gridSpan w:val="4"/>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Документы по краевед.</w:t>
            </w:r>
          </w:p>
        </w:tc>
      </w:tr>
      <w:tr w:rsidR="001D0F0D" w:rsidRPr="00304ADE" w:rsidTr="001D0F0D">
        <w:tc>
          <w:tcPr>
            <w:tcW w:w="959" w:type="dxa"/>
            <w:vMerge/>
          </w:tcPr>
          <w:p w:rsidR="001D0F0D" w:rsidRPr="00304ADE" w:rsidRDefault="001D0F0D" w:rsidP="001D0F0D">
            <w:pPr>
              <w:jc w:val="center"/>
              <w:rPr>
                <w:rFonts w:ascii="Times New Roman" w:hAnsi="Times New Roman" w:cs="Times New Roman"/>
                <w:szCs w:val="20"/>
              </w:rPr>
            </w:pPr>
          </w:p>
        </w:tc>
        <w:tc>
          <w:tcPr>
            <w:tcW w:w="841" w:type="dxa"/>
            <w:vMerge/>
          </w:tcPr>
          <w:p w:rsidR="001D0F0D" w:rsidRPr="00304ADE" w:rsidRDefault="001D0F0D" w:rsidP="001D0F0D">
            <w:pPr>
              <w:jc w:val="center"/>
              <w:rPr>
                <w:rFonts w:ascii="Times New Roman" w:hAnsi="Times New Roman" w:cs="Times New Roman"/>
                <w:szCs w:val="20"/>
              </w:rPr>
            </w:pPr>
          </w:p>
        </w:tc>
        <w:tc>
          <w:tcPr>
            <w:tcW w:w="720" w:type="dxa"/>
            <w:vMerge/>
          </w:tcPr>
          <w:p w:rsidR="001D0F0D" w:rsidRPr="00304ADE" w:rsidRDefault="001D0F0D" w:rsidP="001D0F0D">
            <w:pPr>
              <w:jc w:val="center"/>
              <w:rPr>
                <w:rFonts w:ascii="Times New Roman" w:hAnsi="Times New Roman" w:cs="Times New Roman"/>
                <w:szCs w:val="20"/>
              </w:rPr>
            </w:pPr>
          </w:p>
        </w:tc>
        <w:tc>
          <w:tcPr>
            <w:tcW w:w="782" w:type="dxa"/>
            <w:vMerge/>
          </w:tcPr>
          <w:p w:rsidR="001D0F0D" w:rsidRPr="00304ADE" w:rsidRDefault="001D0F0D" w:rsidP="001D0F0D">
            <w:pPr>
              <w:jc w:val="center"/>
              <w:rPr>
                <w:rFonts w:ascii="Times New Roman" w:hAnsi="Times New Roman" w:cs="Times New Roman"/>
                <w:szCs w:val="20"/>
              </w:rPr>
            </w:pPr>
          </w:p>
        </w:tc>
        <w:tc>
          <w:tcPr>
            <w:tcW w:w="782" w:type="dxa"/>
            <w:vMerge/>
          </w:tcPr>
          <w:p w:rsidR="001D0F0D" w:rsidRPr="00304ADE" w:rsidRDefault="001D0F0D" w:rsidP="001D0F0D">
            <w:pPr>
              <w:jc w:val="center"/>
              <w:rPr>
                <w:rFonts w:ascii="Times New Roman" w:hAnsi="Times New Roman" w:cs="Times New Roman"/>
                <w:szCs w:val="20"/>
              </w:rPr>
            </w:pPr>
          </w:p>
        </w:tc>
        <w:tc>
          <w:tcPr>
            <w:tcW w:w="780" w:type="dxa"/>
            <w:vMerge/>
          </w:tcPr>
          <w:p w:rsidR="001D0F0D" w:rsidRPr="00304ADE" w:rsidRDefault="001D0F0D" w:rsidP="001D0F0D">
            <w:pPr>
              <w:jc w:val="center"/>
              <w:rPr>
                <w:rFonts w:ascii="Times New Roman" w:hAnsi="Times New Roman" w:cs="Times New Roman"/>
                <w:szCs w:val="20"/>
              </w:rPr>
            </w:pPr>
          </w:p>
        </w:tc>
        <w:tc>
          <w:tcPr>
            <w:tcW w:w="850" w:type="dxa"/>
            <w:vMerge w:val="restart"/>
            <w:shd w:val="clear" w:color="auto" w:fill="auto"/>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2012</w:t>
            </w:r>
          </w:p>
        </w:tc>
        <w:tc>
          <w:tcPr>
            <w:tcW w:w="851" w:type="dxa"/>
            <w:vMerge w:val="restart"/>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2013</w:t>
            </w:r>
          </w:p>
        </w:tc>
        <w:tc>
          <w:tcPr>
            <w:tcW w:w="826"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 xml:space="preserve">% к уровню </w:t>
            </w:r>
            <w:smartTag w:uri="urn:schemas-microsoft-com:office:smarttags" w:element="metricconverter">
              <w:smartTagPr>
                <w:attr w:name="ProductID" w:val="2012 г"/>
              </w:smartTagPr>
              <w:r w:rsidRPr="00304ADE">
                <w:rPr>
                  <w:rFonts w:ascii="Times New Roman" w:hAnsi="Times New Roman" w:cs="Times New Roman"/>
                  <w:sz w:val="20"/>
                  <w:szCs w:val="20"/>
                </w:rPr>
                <w:t>2012 г</w:t>
              </w:r>
            </w:smartTag>
            <w:r w:rsidRPr="00304ADE">
              <w:rPr>
                <w:rFonts w:ascii="Times New Roman" w:hAnsi="Times New Roman" w:cs="Times New Roman"/>
                <w:sz w:val="20"/>
                <w:szCs w:val="20"/>
              </w:rPr>
              <w:t>.</w:t>
            </w:r>
          </w:p>
        </w:tc>
        <w:tc>
          <w:tcPr>
            <w:tcW w:w="924"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На 1 жит.</w:t>
            </w:r>
          </w:p>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(экз.)</w:t>
            </w:r>
          </w:p>
        </w:tc>
        <w:tc>
          <w:tcPr>
            <w:tcW w:w="924" w:type="dxa"/>
            <w:vMerge w:val="restart"/>
          </w:tcPr>
          <w:p w:rsidR="001D0F0D" w:rsidRPr="00304ADE" w:rsidRDefault="001D0F0D" w:rsidP="001D0F0D">
            <w:pPr>
              <w:jc w:val="center"/>
              <w:rPr>
                <w:rFonts w:ascii="Times New Roman" w:hAnsi="Times New Roman" w:cs="Times New Roman"/>
                <w:sz w:val="18"/>
                <w:szCs w:val="20"/>
              </w:rPr>
            </w:pPr>
            <w:r w:rsidRPr="00304ADE">
              <w:rPr>
                <w:rFonts w:ascii="Times New Roman" w:hAnsi="Times New Roman" w:cs="Times New Roman"/>
                <w:sz w:val="18"/>
                <w:szCs w:val="20"/>
              </w:rPr>
              <w:t xml:space="preserve">К </w:t>
            </w:r>
            <w:proofErr w:type="spellStart"/>
            <w:r w:rsidRPr="00304ADE">
              <w:rPr>
                <w:rFonts w:ascii="Times New Roman" w:hAnsi="Times New Roman" w:cs="Times New Roman"/>
                <w:sz w:val="18"/>
                <w:szCs w:val="20"/>
              </w:rPr>
              <w:t>нормат</w:t>
            </w:r>
            <w:proofErr w:type="spellEnd"/>
            <w:r w:rsidRPr="00304ADE">
              <w:rPr>
                <w:rFonts w:ascii="Times New Roman" w:hAnsi="Times New Roman" w:cs="Times New Roman"/>
                <w:sz w:val="18"/>
                <w:szCs w:val="20"/>
              </w:rPr>
              <w:t>. Мод. стандарт. (%)</w:t>
            </w:r>
            <w:r w:rsidRPr="00304ADE">
              <w:rPr>
                <w:rFonts w:ascii="Times New Roman" w:hAnsi="Times New Roman" w:cs="Times New Roman"/>
                <w:sz w:val="18"/>
                <w:szCs w:val="20"/>
                <w:vertAlign w:val="superscript"/>
              </w:rPr>
              <w:footnoteReference w:customMarkFollows="1" w:id="7"/>
              <w:t>*</w:t>
            </w:r>
          </w:p>
        </w:tc>
        <w:tc>
          <w:tcPr>
            <w:tcW w:w="924" w:type="dxa"/>
            <w:vMerge w:val="restart"/>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Для детей до 14 лет (</w:t>
            </w:r>
            <w:proofErr w:type="spellStart"/>
            <w:r w:rsidRPr="00304ADE">
              <w:rPr>
                <w:rFonts w:ascii="Times New Roman" w:hAnsi="Times New Roman" w:cs="Times New Roman"/>
                <w:sz w:val="20"/>
                <w:szCs w:val="20"/>
              </w:rPr>
              <w:t>экз</w:t>
            </w:r>
            <w:proofErr w:type="spellEnd"/>
            <w:r w:rsidRPr="00304ADE">
              <w:rPr>
                <w:rFonts w:ascii="Times New Roman" w:hAnsi="Times New Roman" w:cs="Times New Roman"/>
                <w:sz w:val="20"/>
                <w:szCs w:val="20"/>
              </w:rPr>
              <w:t>)</w:t>
            </w:r>
          </w:p>
        </w:tc>
        <w:tc>
          <w:tcPr>
            <w:tcW w:w="1852" w:type="dxa"/>
            <w:gridSpan w:val="3"/>
            <w:shd w:val="clear" w:color="auto" w:fill="auto"/>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Всего</w:t>
            </w:r>
          </w:p>
        </w:tc>
        <w:tc>
          <w:tcPr>
            <w:tcW w:w="1636" w:type="dxa"/>
            <w:gridSpan w:val="3"/>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Поступило</w:t>
            </w:r>
          </w:p>
        </w:tc>
        <w:tc>
          <w:tcPr>
            <w:tcW w:w="1491"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Всего</w:t>
            </w:r>
          </w:p>
        </w:tc>
        <w:tc>
          <w:tcPr>
            <w:tcW w:w="71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поступило</w:t>
            </w:r>
          </w:p>
        </w:tc>
      </w:tr>
      <w:tr w:rsidR="001D0F0D" w:rsidRPr="00304ADE" w:rsidTr="001D0F0D">
        <w:tc>
          <w:tcPr>
            <w:tcW w:w="959" w:type="dxa"/>
            <w:vMerge/>
          </w:tcPr>
          <w:p w:rsidR="001D0F0D" w:rsidRPr="00304ADE" w:rsidRDefault="001D0F0D" w:rsidP="001D0F0D">
            <w:pPr>
              <w:jc w:val="center"/>
              <w:rPr>
                <w:rFonts w:ascii="Times New Roman" w:hAnsi="Times New Roman" w:cs="Times New Roman"/>
                <w:szCs w:val="20"/>
              </w:rPr>
            </w:pPr>
          </w:p>
        </w:tc>
        <w:tc>
          <w:tcPr>
            <w:tcW w:w="841" w:type="dxa"/>
            <w:vMerge/>
          </w:tcPr>
          <w:p w:rsidR="001D0F0D" w:rsidRPr="00304ADE" w:rsidRDefault="001D0F0D" w:rsidP="001D0F0D">
            <w:pPr>
              <w:jc w:val="center"/>
              <w:rPr>
                <w:rFonts w:ascii="Times New Roman" w:hAnsi="Times New Roman" w:cs="Times New Roman"/>
                <w:szCs w:val="20"/>
              </w:rPr>
            </w:pPr>
          </w:p>
        </w:tc>
        <w:tc>
          <w:tcPr>
            <w:tcW w:w="720" w:type="dxa"/>
            <w:vMerge/>
          </w:tcPr>
          <w:p w:rsidR="001D0F0D" w:rsidRPr="00304ADE" w:rsidRDefault="001D0F0D" w:rsidP="001D0F0D">
            <w:pPr>
              <w:jc w:val="center"/>
              <w:rPr>
                <w:rFonts w:ascii="Times New Roman" w:hAnsi="Times New Roman" w:cs="Times New Roman"/>
                <w:szCs w:val="20"/>
              </w:rPr>
            </w:pPr>
          </w:p>
        </w:tc>
        <w:tc>
          <w:tcPr>
            <w:tcW w:w="782" w:type="dxa"/>
            <w:vMerge/>
          </w:tcPr>
          <w:p w:rsidR="001D0F0D" w:rsidRPr="00304ADE" w:rsidRDefault="001D0F0D" w:rsidP="001D0F0D">
            <w:pPr>
              <w:jc w:val="center"/>
              <w:rPr>
                <w:rFonts w:ascii="Times New Roman" w:hAnsi="Times New Roman" w:cs="Times New Roman"/>
                <w:szCs w:val="20"/>
              </w:rPr>
            </w:pPr>
          </w:p>
        </w:tc>
        <w:tc>
          <w:tcPr>
            <w:tcW w:w="782" w:type="dxa"/>
            <w:vMerge/>
          </w:tcPr>
          <w:p w:rsidR="001D0F0D" w:rsidRPr="00304ADE" w:rsidRDefault="001D0F0D" w:rsidP="001D0F0D">
            <w:pPr>
              <w:jc w:val="center"/>
              <w:rPr>
                <w:rFonts w:ascii="Times New Roman" w:hAnsi="Times New Roman" w:cs="Times New Roman"/>
                <w:szCs w:val="20"/>
              </w:rPr>
            </w:pPr>
          </w:p>
        </w:tc>
        <w:tc>
          <w:tcPr>
            <w:tcW w:w="780" w:type="dxa"/>
            <w:vMerge/>
          </w:tcPr>
          <w:p w:rsidR="001D0F0D" w:rsidRPr="00304ADE" w:rsidRDefault="001D0F0D" w:rsidP="001D0F0D">
            <w:pPr>
              <w:jc w:val="center"/>
              <w:rPr>
                <w:rFonts w:ascii="Times New Roman" w:hAnsi="Times New Roman" w:cs="Times New Roman"/>
                <w:szCs w:val="20"/>
              </w:rPr>
            </w:pPr>
          </w:p>
        </w:tc>
        <w:tc>
          <w:tcPr>
            <w:tcW w:w="850" w:type="dxa"/>
            <w:vMerge/>
            <w:shd w:val="clear" w:color="auto" w:fill="auto"/>
          </w:tcPr>
          <w:p w:rsidR="001D0F0D" w:rsidRPr="00304ADE" w:rsidRDefault="001D0F0D" w:rsidP="001D0F0D">
            <w:pPr>
              <w:jc w:val="center"/>
              <w:rPr>
                <w:rFonts w:ascii="Times New Roman" w:hAnsi="Times New Roman" w:cs="Times New Roman"/>
                <w:szCs w:val="20"/>
              </w:rPr>
            </w:pPr>
          </w:p>
        </w:tc>
        <w:tc>
          <w:tcPr>
            <w:tcW w:w="851" w:type="dxa"/>
            <w:vMerge/>
          </w:tcPr>
          <w:p w:rsidR="001D0F0D" w:rsidRPr="00304ADE" w:rsidRDefault="001D0F0D" w:rsidP="001D0F0D">
            <w:pPr>
              <w:jc w:val="center"/>
              <w:rPr>
                <w:rFonts w:ascii="Times New Roman" w:hAnsi="Times New Roman" w:cs="Times New Roman"/>
                <w:szCs w:val="20"/>
              </w:rPr>
            </w:pPr>
          </w:p>
        </w:tc>
        <w:tc>
          <w:tcPr>
            <w:tcW w:w="826" w:type="dxa"/>
            <w:vMerge/>
          </w:tcPr>
          <w:p w:rsidR="001D0F0D" w:rsidRPr="00304ADE" w:rsidRDefault="001D0F0D" w:rsidP="001D0F0D">
            <w:pPr>
              <w:jc w:val="center"/>
              <w:rPr>
                <w:rFonts w:ascii="Times New Roman" w:hAnsi="Times New Roman" w:cs="Times New Roman"/>
                <w:szCs w:val="20"/>
              </w:rPr>
            </w:pPr>
          </w:p>
        </w:tc>
        <w:tc>
          <w:tcPr>
            <w:tcW w:w="924" w:type="dxa"/>
            <w:vMerge/>
          </w:tcPr>
          <w:p w:rsidR="001D0F0D" w:rsidRPr="00304ADE" w:rsidRDefault="001D0F0D" w:rsidP="001D0F0D">
            <w:pPr>
              <w:jc w:val="center"/>
              <w:rPr>
                <w:rFonts w:ascii="Times New Roman" w:hAnsi="Times New Roman" w:cs="Times New Roman"/>
                <w:szCs w:val="20"/>
              </w:rPr>
            </w:pPr>
          </w:p>
        </w:tc>
        <w:tc>
          <w:tcPr>
            <w:tcW w:w="924" w:type="dxa"/>
            <w:vMerge/>
          </w:tcPr>
          <w:p w:rsidR="001D0F0D" w:rsidRPr="00304ADE" w:rsidRDefault="001D0F0D" w:rsidP="001D0F0D">
            <w:pPr>
              <w:jc w:val="center"/>
              <w:rPr>
                <w:rFonts w:ascii="Times New Roman" w:hAnsi="Times New Roman" w:cs="Times New Roman"/>
                <w:szCs w:val="20"/>
              </w:rPr>
            </w:pPr>
          </w:p>
        </w:tc>
        <w:tc>
          <w:tcPr>
            <w:tcW w:w="924" w:type="dxa"/>
            <w:vMerge/>
          </w:tcPr>
          <w:p w:rsidR="001D0F0D" w:rsidRPr="00304ADE" w:rsidRDefault="001D0F0D" w:rsidP="001D0F0D">
            <w:pPr>
              <w:jc w:val="center"/>
              <w:rPr>
                <w:rFonts w:ascii="Times New Roman" w:hAnsi="Times New Roman" w:cs="Times New Roman"/>
                <w:szCs w:val="20"/>
              </w:rPr>
            </w:pPr>
          </w:p>
        </w:tc>
        <w:tc>
          <w:tcPr>
            <w:tcW w:w="924" w:type="dxa"/>
            <w:gridSpan w:val="2"/>
            <w:shd w:val="clear" w:color="auto" w:fill="auto"/>
          </w:tcPr>
          <w:p w:rsidR="001D0F0D" w:rsidRPr="00304ADE" w:rsidRDefault="001D0F0D" w:rsidP="001D0F0D">
            <w:pPr>
              <w:jc w:val="center"/>
              <w:rPr>
                <w:rFonts w:ascii="Times New Roman" w:hAnsi="Times New Roman" w:cs="Times New Roman"/>
                <w:szCs w:val="20"/>
              </w:rPr>
            </w:pPr>
            <w:proofErr w:type="spellStart"/>
            <w:r w:rsidRPr="00304ADE">
              <w:rPr>
                <w:rFonts w:ascii="Times New Roman" w:hAnsi="Times New Roman" w:cs="Times New Roman"/>
                <w:sz w:val="20"/>
                <w:szCs w:val="20"/>
              </w:rPr>
              <w:t>Абс</w:t>
            </w:r>
            <w:proofErr w:type="spellEnd"/>
            <w:r w:rsidRPr="00304ADE">
              <w:rPr>
                <w:rFonts w:ascii="Times New Roman" w:hAnsi="Times New Roman" w:cs="Times New Roman"/>
                <w:sz w:val="20"/>
                <w:szCs w:val="20"/>
              </w:rPr>
              <w:t>. (экз.)</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 к объему фонда</w:t>
            </w:r>
          </w:p>
        </w:tc>
        <w:tc>
          <w:tcPr>
            <w:tcW w:w="786" w:type="dxa"/>
          </w:tcPr>
          <w:p w:rsidR="001D0F0D" w:rsidRPr="00304ADE" w:rsidRDefault="001D0F0D" w:rsidP="001D0F0D">
            <w:pPr>
              <w:jc w:val="center"/>
              <w:rPr>
                <w:rFonts w:ascii="Times New Roman" w:hAnsi="Times New Roman" w:cs="Times New Roman"/>
                <w:sz w:val="20"/>
                <w:szCs w:val="20"/>
              </w:rPr>
            </w:pPr>
            <w:proofErr w:type="spellStart"/>
            <w:r w:rsidRPr="00304ADE">
              <w:rPr>
                <w:rFonts w:ascii="Times New Roman" w:hAnsi="Times New Roman" w:cs="Times New Roman"/>
                <w:sz w:val="20"/>
                <w:szCs w:val="20"/>
              </w:rPr>
              <w:t>Абс</w:t>
            </w:r>
            <w:proofErr w:type="spellEnd"/>
            <w:r w:rsidRPr="00304ADE">
              <w:rPr>
                <w:rFonts w:ascii="Times New Roman" w:hAnsi="Times New Roman" w:cs="Times New Roman"/>
                <w:sz w:val="20"/>
                <w:szCs w:val="20"/>
              </w:rPr>
              <w:t>. (экз.)</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 к объему пост. в целом</w:t>
            </w:r>
          </w:p>
        </w:tc>
        <w:tc>
          <w:tcPr>
            <w:tcW w:w="851" w:type="dxa"/>
          </w:tcPr>
          <w:p w:rsidR="001D0F0D" w:rsidRPr="00304ADE" w:rsidRDefault="001D0F0D" w:rsidP="001D0F0D">
            <w:pPr>
              <w:jc w:val="center"/>
              <w:rPr>
                <w:rFonts w:ascii="Times New Roman" w:hAnsi="Times New Roman" w:cs="Times New Roman"/>
                <w:sz w:val="20"/>
                <w:szCs w:val="20"/>
              </w:rPr>
            </w:pPr>
            <w:proofErr w:type="spellStart"/>
            <w:r w:rsidRPr="00304ADE">
              <w:rPr>
                <w:rFonts w:ascii="Times New Roman" w:hAnsi="Times New Roman" w:cs="Times New Roman"/>
                <w:sz w:val="20"/>
                <w:szCs w:val="20"/>
              </w:rPr>
              <w:t>Абс</w:t>
            </w:r>
            <w:proofErr w:type="spellEnd"/>
            <w:r w:rsidRPr="00304ADE">
              <w:rPr>
                <w:rFonts w:ascii="Times New Roman" w:hAnsi="Times New Roman" w:cs="Times New Roman"/>
                <w:sz w:val="20"/>
                <w:szCs w:val="20"/>
              </w:rPr>
              <w:t>.</w:t>
            </w:r>
          </w:p>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(экз.)</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Экз.</w:t>
            </w:r>
          </w:p>
        </w:tc>
      </w:tr>
      <w:tr w:rsidR="001D0F0D" w:rsidRPr="00304ADE" w:rsidTr="001D0F0D">
        <w:tc>
          <w:tcPr>
            <w:tcW w:w="959" w:type="dxa"/>
          </w:tcPr>
          <w:p w:rsidR="001D0F0D" w:rsidRPr="00304ADE" w:rsidRDefault="001D0F0D" w:rsidP="001D0F0D">
            <w:pPr>
              <w:jc w:val="center"/>
              <w:rPr>
                <w:rFonts w:ascii="Times New Roman" w:hAnsi="Times New Roman" w:cs="Times New Roman"/>
                <w:szCs w:val="20"/>
              </w:rPr>
            </w:pPr>
          </w:p>
        </w:tc>
        <w:tc>
          <w:tcPr>
            <w:tcW w:w="841"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33</w:t>
            </w:r>
          </w:p>
        </w:tc>
        <w:tc>
          <w:tcPr>
            <w:tcW w:w="720"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34</w:t>
            </w:r>
          </w:p>
        </w:tc>
        <w:tc>
          <w:tcPr>
            <w:tcW w:w="782"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35</w:t>
            </w:r>
          </w:p>
        </w:tc>
        <w:tc>
          <w:tcPr>
            <w:tcW w:w="782"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36</w:t>
            </w:r>
          </w:p>
        </w:tc>
        <w:tc>
          <w:tcPr>
            <w:tcW w:w="780"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37</w:t>
            </w:r>
          </w:p>
        </w:tc>
        <w:tc>
          <w:tcPr>
            <w:tcW w:w="850"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38</w:t>
            </w:r>
          </w:p>
        </w:tc>
        <w:tc>
          <w:tcPr>
            <w:tcW w:w="851"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39</w:t>
            </w:r>
          </w:p>
        </w:tc>
        <w:tc>
          <w:tcPr>
            <w:tcW w:w="826"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40</w:t>
            </w:r>
          </w:p>
        </w:tc>
        <w:tc>
          <w:tcPr>
            <w:tcW w:w="924"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41</w:t>
            </w:r>
          </w:p>
        </w:tc>
        <w:tc>
          <w:tcPr>
            <w:tcW w:w="924"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42</w:t>
            </w:r>
          </w:p>
        </w:tc>
        <w:tc>
          <w:tcPr>
            <w:tcW w:w="924"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43</w:t>
            </w:r>
          </w:p>
        </w:tc>
        <w:tc>
          <w:tcPr>
            <w:tcW w:w="924" w:type="dxa"/>
            <w:gridSpan w:val="2"/>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44</w:t>
            </w:r>
          </w:p>
        </w:tc>
        <w:tc>
          <w:tcPr>
            <w:tcW w:w="928"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45</w:t>
            </w:r>
          </w:p>
        </w:tc>
        <w:tc>
          <w:tcPr>
            <w:tcW w:w="786"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46</w:t>
            </w:r>
          </w:p>
        </w:tc>
        <w:tc>
          <w:tcPr>
            <w:tcW w:w="850" w:type="dxa"/>
            <w:gridSpan w:val="2"/>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47</w:t>
            </w:r>
          </w:p>
        </w:tc>
        <w:tc>
          <w:tcPr>
            <w:tcW w:w="851"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48</w:t>
            </w:r>
          </w:p>
        </w:tc>
        <w:tc>
          <w:tcPr>
            <w:tcW w:w="640"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49</w:t>
            </w:r>
          </w:p>
        </w:tc>
        <w:tc>
          <w:tcPr>
            <w:tcW w:w="711" w:type="dxa"/>
          </w:tcPr>
          <w:p w:rsidR="001D0F0D" w:rsidRPr="00304ADE" w:rsidRDefault="001D0F0D" w:rsidP="001D0F0D">
            <w:pPr>
              <w:jc w:val="center"/>
              <w:rPr>
                <w:rFonts w:ascii="Times New Roman" w:hAnsi="Times New Roman" w:cs="Times New Roman"/>
                <w:b/>
                <w:szCs w:val="20"/>
              </w:rPr>
            </w:pPr>
            <w:r w:rsidRPr="00304ADE">
              <w:rPr>
                <w:rFonts w:ascii="Times New Roman" w:hAnsi="Times New Roman" w:cs="Times New Roman"/>
                <w:b/>
                <w:szCs w:val="20"/>
              </w:rPr>
              <w:t>50</w:t>
            </w:r>
          </w:p>
        </w:tc>
      </w:tr>
      <w:tr w:rsidR="001D0F0D" w:rsidRPr="00304ADE" w:rsidTr="001D0F0D">
        <w:trPr>
          <w:trHeight w:val="552"/>
        </w:trPr>
        <w:tc>
          <w:tcPr>
            <w:tcW w:w="959" w:type="dxa"/>
          </w:tcPr>
          <w:p w:rsidR="001D0F0D" w:rsidRPr="00304ADE" w:rsidRDefault="001D0F0D" w:rsidP="001D0F0D">
            <w:pPr>
              <w:rPr>
                <w:rFonts w:ascii="Times New Roman" w:hAnsi="Times New Roman" w:cs="Times New Roman"/>
                <w:sz w:val="18"/>
                <w:szCs w:val="18"/>
              </w:rPr>
            </w:pPr>
            <w:r w:rsidRPr="00304ADE">
              <w:rPr>
                <w:rFonts w:ascii="Times New Roman" w:hAnsi="Times New Roman" w:cs="Times New Roman"/>
                <w:sz w:val="18"/>
                <w:szCs w:val="18"/>
              </w:rPr>
              <w:t>Городское пос. ГЦДБ</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11611</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11611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19,1</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1162</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1449</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124,7</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253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1449</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1805</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15,5</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133</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9,2</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969</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8,3</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Всего</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11611</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11611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19,1</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1162</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1449</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124,7</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253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1449</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1805</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15,5</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133</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9,2</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969</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8,3</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r>
      <w:tr w:rsidR="001D0F0D" w:rsidRPr="00304ADE" w:rsidTr="002C4E68">
        <w:trPr>
          <w:trHeight w:val="294"/>
        </w:trPr>
        <w:tc>
          <w:tcPr>
            <w:tcW w:w="959" w:type="dxa"/>
          </w:tcPr>
          <w:p w:rsidR="001D0F0D" w:rsidRPr="00304ADE" w:rsidRDefault="001D0F0D" w:rsidP="001D0F0D">
            <w:pPr>
              <w:rPr>
                <w:rFonts w:ascii="Times New Roman" w:hAnsi="Times New Roman" w:cs="Times New Roman"/>
                <w:sz w:val="18"/>
                <w:szCs w:val="18"/>
              </w:rPr>
            </w:pPr>
            <w:r w:rsidRPr="00304ADE">
              <w:rPr>
                <w:rFonts w:ascii="Times New Roman" w:hAnsi="Times New Roman" w:cs="Times New Roman"/>
                <w:sz w:val="18"/>
                <w:szCs w:val="18"/>
              </w:rPr>
              <w:t xml:space="preserve">Промысл. </w:t>
            </w:r>
          </w:p>
        </w:tc>
        <w:tc>
          <w:tcPr>
            <w:tcW w:w="841"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3035</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2971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6,0</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2,6</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0,5</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65</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21,5</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300</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10</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50</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538</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Теплая г</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13782</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1850</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4,5</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3,8</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41</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231</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1,7</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64</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0,5</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Всего</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16817</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4821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4,7</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3,5</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65</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55</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84,6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531</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3,2</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0,04</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602</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3,6</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кусья</w:t>
            </w:r>
            <w:proofErr w:type="spellEnd"/>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4117</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3190</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39</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30</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77</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661</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16,1</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13,3</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225</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5,5</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всего</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4117</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3190</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39</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30</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77</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661</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16,1</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13,3</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225</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5,5</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Медвед</w:t>
            </w:r>
            <w:proofErr w:type="spellEnd"/>
            <w:r w:rsidRPr="00304ADE">
              <w:rPr>
                <w:rFonts w:ascii="Times New Roman" w:hAnsi="Times New Roman" w:cs="Times New Roman"/>
                <w:sz w:val="18"/>
                <w:szCs w:val="18"/>
              </w:rPr>
              <w:t>.</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1936</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650</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4,4</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30</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582</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4476,9</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533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75</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319</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16,5</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24</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4,1</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216</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11,2</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lastRenderedPageBreak/>
              <w:t xml:space="preserve">Н. </w:t>
            </w:r>
            <w:proofErr w:type="spellStart"/>
            <w:r w:rsidRPr="00304ADE">
              <w:rPr>
                <w:rFonts w:ascii="Times New Roman" w:hAnsi="Times New Roman" w:cs="Times New Roman"/>
                <w:sz w:val="18"/>
                <w:szCs w:val="18"/>
              </w:rPr>
              <w:t>вильв</w:t>
            </w:r>
            <w:proofErr w:type="spellEnd"/>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1333</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435</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10,6</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800</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91</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7,0</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235</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18,0</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Ср.Усьв</w:t>
            </w:r>
            <w:proofErr w:type="spellEnd"/>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2305</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1586</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4,7</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135</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189</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140</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0,4</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153,6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56</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190</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8,2</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2,1</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134</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всего</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5574</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2671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5,3</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2,7</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149</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779</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522</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0,7</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295</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131</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600</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28</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3,6</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585</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10,5</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rPr>
          <w:trHeight w:val="165"/>
        </w:trPr>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Пашия</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8676</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2,3</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4,6</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417</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472</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49,3</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396</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4,6</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454</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5,2</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Детс</w:t>
            </w:r>
            <w:proofErr w:type="spellEnd"/>
            <w:r w:rsidRPr="00304ADE">
              <w:rPr>
                <w:rFonts w:ascii="Times New Roman" w:hAnsi="Times New Roman" w:cs="Times New Roman"/>
                <w:sz w:val="18"/>
                <w:szCs w:val="18"/>
              </w:rPr>
              <w:t xml:space="preserve">. </w:t>
            </w:r>
            <w:proofErr w:type="spellStart"/>
            <w:r w:rsidRPr="00304ADE">
              <w:rPr>
                <w:rFonts w:ascii="Times New Roman" w:hAnsi="Times New Roman" w:cs="Times New Roman"/>
                <w:sz w:val="18"/>
                <w:szCs w:val="18"/>
              </w:rPr>
              <w:t>пашия</w:t>
            </w:r>
            <w:proofErr w:type="spellEnd"/>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4551</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4551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6,0</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33</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186</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0,02</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492</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40</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1,0</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Вильвен</w:t>
            </w:r>
            <w:proofErr w:type="spellEnd"/>
            <w:r w:rsidRPr="00304ADE">
              <w:rPr>
                <w:rFonts w:ascii="Times New Roman" w:hAnsi="Times New Roman" w:cs="Times New Roman"/>
                <w:sz w:val="18"/>
                <w:szCs w:val="18"/>
              </w:rPr>
              <w:t>.</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1291</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313</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4,1</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12,4</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25</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24</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0,02</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32</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2,5</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12</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0,9</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всего</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14518</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4864</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3,5</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628</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493</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78,5</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47,6</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15</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920</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6,3</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506</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3,5</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ГЦМБ</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30926</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5,2</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604</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689</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114</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0,01</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23,7</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3030</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10</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20</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1619</w:t>
            </w:r>
          </w:p>
        </w:tc>
        <w:tc>
          <w:tcPr>
            <w:tcW w:w="64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5,2</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38</w:t>
            </w:r>
          </w:p>
        </w:tc>
      </w:tr>
      <w:tr w:rsidR="001D0F0D" w:rsidRPr="00304ADE" w:rsidTr="00F03A49">
        <w:trPr>
          <w:trHeight w:val="1049"/>
        </w:trPr>
        <w:tc>
          <w:tcPr>
            <w:tcW w:w="959" w:type="dxa"/>
          </w:tcPr>
          <w:p w:rsidR="001D0F0D" w:rsidRPr="00304ADE" w:rsidRDefault="001D0F0D" w:rsidP="00F03A49">
            <w:pPr>
              <w:spacing w:line="240" w:lineRule="auto"/>
              <w:jc w:val="center"/>
              <w:rPr>
                <w:rFonts w:ascii="Times New Roman" w:hAnsi="Times New Roman" w:cs="Times New Roman"/>
                <w:b/>
                <w:sz w:val="18"/>
                <w:szCs w:val="18"/>
              </w:rPr>
            </w:pPr>
            <w:r w:rsidRPr="00304ADE">
              <w:rPr>
                <w:rFonts w:ascii="Times New Roman" w:hAnsi="Times New Roman" w:cs="Times New Roman"/>
                <w:b/>
                <w:sz w:val="18"/>
                <w:szCs w:val="18"/>
              </w:rPr>
              <w:t>Всего по поселению района</w:t>
            </w:r>
          </w:p>
        </w:tc>
        <w:tc>
          <w:tcPr>
            <w:tcW w:w="84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83563</w:t>
            </w:r>
          </w:p>
        </w:tc>
        <w:tc>
          <w:tcPr>
            <w:tcW w:w="72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27157</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3,7</w:t>
            </w:r>
          </w:p>
        </w:tc>
        <w:tc>
          <w:tcPr>
            <w:tcW w:w="782"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w:t>
            </w:r>
          </w:p>
        </w:tc>
        <w:tc>
          <w:tcPr>
            <w:tcW w:w="78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w:t>
            </w:r>
          </w:p>
        </w:tc>
        <w:tc>
          <w:tcPr>
            <w:tcW w:w="850"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2647</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3495</w:t>
            </w:r>
          </w:p>
        </w:tc>
        <w:tc>
          <w:tcPr>
            <w:tcW w:w="82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132</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0,2</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62,2</w:t>
            </w:r>
          </w:p>
        </w:tc>
        <w:tc>
          <w:tcPr>
            <w:tcW w:w="924"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1602</w:t>
            </w:r>
          </w:p>
        </w:tc>
        <w:tc>
          <w:tcPr>
            <w:tcW w:w="924"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7547</w:t>
            </w:r>
          </w:p>
        </w:tc>
        <w:tc>
          <w:tcPr>
            <w:tcW w:w="928"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9</w:t>
            </w:r>
          </w:p>
        </w:tc>
        <w:tc>
          <w:tcPr>
            <w:tcW w:w="786"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192</w:t>
            </w:r>
          </w:p>
        </w:tc>
        <w:tc>
          <w:tcPr>
            <w:tcW w:w="850" w:type="dxa"/>
            <w:gridSpan w:val="2"/>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5,5</w:t>
            </w:r>
          </w:p>
        </w:tc>
        <w:tc>
          <w:tcPr>
            <w:tcW w:w="85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4506</w:t>
            </w:r>
          </w:p>
        </w:tc>
        <w:tc>
          <w:tcPr>
            <w:tcW w:w="640" w:type="dxa"/>
          </w:tcPr>
          <w:p w:rsidR="001D0F0D" w:rsidRPr="00304ADE" w:rsidRDefault="001D0F0D" w:rsidP="001D0F0D">
            <w:pPr>
              <w:rPr>
                <w:rFonts w:ascii="Times New Roman" w:hAnsi="Times New Roman" w:cs="Times New Roman"/>
                <w:sz w:val="20"/>
                <w:szCs w:val="20"/>
              </w:rPr>
            </w:pPr>
            <w:r w:rsidRPr="00304ADE">
              <w:rPr>
                <w:rFonts w:ascii="Times New Roman" w:hAnsi="Times New Roman" w:cs="Times New Roman"/>
                <w:sz w:val="20"/>
                <w:szCs w:val="20"/>
              </w:rPr>
              <w:t>5,41</w:t>
            </w:r>
          </w:p>
        </w:tc>
        <w:tc>
          <w:tcPr>
            <w:tcW w:w="711" w:type="dxa"/>
          </w:tcPr>
          <w:p w:rsidR="001D0F0D" w:rsidRPr="00304ADE" w:rsidRDefault="001D0F0D" w:rsidP="001D0F0D">
            <w:pPr>
              <w:jc w:val="center"/>
              <w:rPr>
                <w:rFonts w:ascii="Times New Roman" w:hAnsi="Times New Roman" w:cs="Times New Roman"/>
                <w:sz w:val="20"/>
                <w:szCs w:val="20"/>
              </w:rPr>
            </w:pPr>
            <w:r w:rsidRPr="00304ADE">
              <w:rPr>
                <w:rFonts w:ascii="Times New Roman" w:hAnsi="Times New Roman" w:cs="Times New Roman"/>
                <w:sz w:val="20"/>
                <w:szCs w:val="20"/>
              </w:rPr>
              <w:t>42</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Бисерский</w:t>
            </w:r>
            <w:proofErr w:type="spellEnd"/>
            <w:r w:rsidRPr="00304ADE">
              <w:rPr>
                <w:rFonts w:ascii="Times New Roman" w:hAnsi="Times New Roman" w:cs="Times New Roman"/>
                <w:sz w:val="18"/>
                <w:szCs w:val="18"/>
              </w:rPr>
              <w:t xml:space="preserve"> клуб п. Бисер</w:t>
            </w:r>
          </w:p>
        </w:tc>
        <w:tc>
          <w:tcPr>
            <w:tcW w:w="8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1940</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317</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4,1</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w:t>
            </w:r>
          </w:p>
        </w:tc>
        <w:tc>
          <w:tcPr>
            <w:tcW w:w="7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85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2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59</w:t>
            </w:r>
          </w:p>
        </w:tc>
        <w:tc>
          <w:tcPr>
            <w:tcW w:w="92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3,0</w:t>
            </w:r>
          </w:p>
        </w:tc>
        <w:tc>
          <w:tcPr>
            <w:tcW w:w="78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0"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75</w:t>
            </w:r>
          </w:p>
        </w:tc>
        <w:tc>
          <w:tcPr>
            <w:tcW w:w="64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w:t>
            </w:r>
          </w:p>
        </w:tc>
        <w:tc>
          <w:tcPr>
            <w:tcW w:w="71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Бисерский</w:t>
            </w:r>
            <w:proofErr w:type="spellEnd"/>
            <w:r w:rsidRPr="00304ADE">
              <w:rPr>
                <w:rFonts w:ascii="Times New Roman" w:hAnsi="Times New Roman" w:cs="Times New Roman"/>
                <w:sz w:val="18"/>
                <w:szCs w:val="18"/>
              </w:rPr>
              <w:t xml:space="preserve"> </w:t>
            </w:r>
            <w:proofErr w:type="spellStart"/>
            <w:r w:rsidRPr="00304ADE">
              <w:rPr>
                <w:rFonts w:ascii="Times New Roman" w:hAnsi="Times New Roman" w:cs="Times New Roman"/>
                <w:sz w:val="18"/>
                <w:szCs w:val="18"/>
              </w:rPr>
              <w:t>клуд</w:t>
            </w:r>
            <w:proofErr w:type="spellEnd"/>
            <w:r w:rsidRPr="00304ADE">
              <w:rPr>
                <w:rFonts w:ascii="Times New Roman" w:hAnsi="Times New Roman" w:cs="Times New Roman"/>
                <w:sz w:val="18"/>
                <w:szCs w:val="18"/>
              </w:rPr>
              <w:t xml:space="preserve"> </w:t>
            </w:r>
            <w:proofErr w:type="spellStart"/>
            <w:r w:rsidRPr="00304ADE">
              <w:rPr>
                <w:rFonts w:ascii="Times New Roman" w:hAnsi="Times New Roman" w:cs="Times New Roman"/>
                <w:sz w:val="18"/>
                <w:szCs w:val="18"/>
              </w:rPr>
              <w:t>ст</w:t>
            </w:r>
            <w:proofErr w:type="spellEnd"/>
            <w:r w:rsidRPr="00304ADE">
              <w:rPr>
                <w:rFonts w:ascii="Times New Roman" w:hAnsi="Times New Roman" w:cs="Times New Roman"/>
                <w:sz w:val="18"/>
                <w:szCs w:val="18"/>
              </w:rPr>
              <w:t xml:space="preserve"> Бисер</w:t>
            </w:r>
          </w:p>
        </w:tc>
        <w:tc>
          <w:tcPr>
            <w:tcW w:w="8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1674</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1771</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3,2</w:t>
            </w:r>
          </w:p>
        </w:tc>
        <w:tc>
          <w:tcPr>
            <w:tcW w:w="7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85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7</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82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42,8</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0,4</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1,6</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251</w:t>
            </w:r>
          </w:p>
        </w:tc>
        <w:tc>
          <w:tcPr>
            <w:tcW w:w="92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15</w:t>
            </w:r>
          </w:p>
        </w:tc>
        <w:tc>
          <w:tcPr>
            <w:tcW w:w="78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0"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108</w:t>
            </w:r>
          </w:p>
        </w:tc>
        <w:tc>
          <w:tcPr>
            <w:tcW w:w="64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6,4</w:t>
            </w:r>
          </w:p>
        </w:tc>
        <w:tc>
          <w:tcPr>
            <w:tcW w:w="71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proofErr w:type="spellStart"/>
            <w:r w:rsidRPr="00304ADE">
              <w:rPr>
                <w:rFonts w:ascii="Times New Roman" w:hAnsi="Times New Roman" w:cs="Times New Roman"/>
                <w:sz w:val="18"/>
                <w:szCs w:val="18"/>
              </w:rPr>
              <w:t>Сарановский</w:t>
            </w:r>
            <w:proofErr w:type="spellEnd"/>
            <w:r w:rsidRPr="00304ADE">
              <w:rPr>
                <w:rFonts w:ascii="Times New Roman" w:hAnsi="Times New Roman" w:cs="Times New Roman"/>
                <w:sz w:val="18"/>
                <w:szCs w:val="18"/>
              </w:rPr>
              <w:t xml:space="preserve"> клуб досуга</w:t>
            </w:r>
          </w:p>
        </w:tc>
        <w:tc>
          <w:tcPr>
            <w:tcW w:w="8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1110</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534</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1,1</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22</w:t>
            </w:r>
          </w:p>
        </w:tc>
        <w:tc>
          <w:tcPr>
            <w:tcW w:w="7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85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20</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2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131</w:t>
            </w:r>
          </w:p>
        </w:tc>
        <w:tc>
          <w:tcPr>
            <w:tcW w:w="92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12</w:t>
            </w:r>
          </w:p>
        </w:tc>
        <w:tc>
          <w:tcPr>
            <w:tcW w:w="78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0"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48</w:t>
            </w:r>
          </w:p>
        </w:tc>
        <w:tc>
          <w:tcPr>
            <w:tcW w:w="64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4,3</w:t>
            </w:r>
          </w:p>
        </w:tc>
        <w:tc>
          <w:tcPr>
            <w:tcW w:w="71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r>
      <w:tr w:rsidR="001D0F0D" w:rsidRPr="00304ADE" w:rsidTr="001D0F0D">
        <w:tc>
          <w:tcPr>
            <w:tcW w:w="959" w:type="dxa"/>
          </w:tcPr>
          <w:p w:rsidR="001D0F0D" w:rsidRPr="00304ADE" w:rsidRDefault="001D0F0D" w:rsidP="001D0F0D">
            <w:pPr>
              <w:jc w:val="center"/>
              <w:rPr>
                <w:rFonts w:ascii="Times New Roman" w:hAnsi="Times New Roman" w:cs="Times New Roman"/>
                <w:sz w:val="18"/>
                <w:szCs w:val="18"/>
              </w:rPr>
            </w:pPr>
            <w:r w:rsidRPr="00304ADE">
              <w:rPr>
                <w:rFonts w:ascii="Times New Roman" w:hAnsi="Times New Roman" w:cs="Times New Roman"/>
                <w:sz w:val="18"/>
                <w:szCs w:val="18"/>
              </w:rPr>
              <w:t>Всего по библиотекам клубов</w:t>
            </w:r>
          </w:p>
        </w:tc>
        <w:tc>
          <w:tcPr>
            <w:tcW w:w="84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4724</w:t>
            </w:r>
          </w:p>
        </w:tc>
        <w:tc>
          <w:tcPr>
            <w:tcW w:w="72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2622</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2,1</w:t>
            </w:r>
          </w:p>
        </w:tc>
        <w:tc>
          <w:tcPr>
            <w:tcW w:w="782"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w:t>
            </w:r>
          </w:p>
        </w:tc>
        <w:tc>
          <w:tcPr>
            <w:tcW w:w="78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85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30</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c>
          <w:tcPr>
            <w:tcW w:w="82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10</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0,5</w:t>
            </w:r>
          </w:p>
        </w:tc>
        <w:tc>
          <w:tcPr>
            <w:tcW w:w="924"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924"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441</w:t>
            </w:r>
          </w:p>
        </w:tc>
        <w:tc>
          <w:tcPr>
            <w:tcW w:w="928"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9,3</w:t>
            </w:r>
          </w:p>
        </w:tc>
        <w:tc>
          <w:tcPr>
            <w:tcW w:w="786"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0" w:type="dxa"/>
            <w:gridSpan w:val="2"/>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w:t>
            </w:r>
          </w:p>
        </w:tc>
        <w:tc>
          <w:tcPr>
            <w:tcW w:w="85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231</w:t>
            </w:r>
          </w:p>
        </w:tc>
        <w:tc>
          <w:tcPr>
            <w:tcW w:w="640"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5,0</w:t>
            </w:r>
          </w:p>
        </w:tc>
        <w:tc>
          <w:tcPr>
            <w:tcW w:w="711" w:type="dxa"/>
          </w:tcPr>
          <w:p w:rsidR="001D0F0D" w:rsidRPr="00304ADE" w:rsidRDefault="001D0F0D" w:rsidP="001D0F0D">
            <w:pPr>
              <w:jc w:val="center"/>
              <w:rPr>
                <w:rFonts w:ascii="Times New Roman" w:hAnsi="Times New Roman" w:cs="Times New Roman"/>
                <w:szCs w:val="20"/>
              </w:rPr>
            </w:pPr>
            <w:r w:rsidRPr="00304ADE">
              <w:rPr>
                <w:rFonts w:ascii="Times New Roman" w:hAnsi="Times New Roman" w:cs="Times New Roman"/>
                <w:szCs w:val="20"/>
              </w:rPr>
              <w:t>3</w:t>
            </w:r>
          </w:p>
        </w:tc>
      </w:tr>
    </w:tbl>
    <w:p w:rsidR="001D0F0D" w:rsidRPr="00304ADE" w:rsidRDefault="001D0F0D" w:rsidP="001D0F0D">
      <w:pPr>
        <w:rPr>
          <w:rFonts w:ascii="Times New Roman" w:hAnsi="Times New Roman" w:cs="Times New Roman"/>
          <w:sz w:val="28"/>
          <w:szCs w:val="28"/>
        </w:rPr>
      </w:pPr>
    </w:p>
    <w:p w:rsidR="004101A3" w:rsidRDefault="004101A3" w:rsidP="004101A3">
      <w:pPr>
        <w:jc w:val="center"/>
        <w:rPr>
          <w:rFonts w:ascii="Times New Roman" w:hAnsi="Times New Roman" w:cs="Times New Roman"/>
          <w:b/>
          <w:sz w:val="28"/>
          <w:szCs w:val="28"/>
        </w:rPr>
      </w:pPr>
      <w:r>
        <w:rPr>
          <w:rFonts w:ascii="Times New Roman" w:hAnsi="Times New Roman" w:cs="Times New Roman"/>
          <w:b/>
          <w:sz w:val="28"/>
          <w:szCs w:val="28"/>
        </w:rPr>
        <w:lastRenderedPageBreak/>
        <w:t>10. Использование фонда через ВСО и МБА</w:t>
      </w:r>
    </w:p>
    <w:p w:rsidR="004101A3" w:rsidRPr="00436C24" w:rsidRDefault="004101A3" w:rsidP="004101A3">
      <w:pPr>
        <w:spacing w:after="0" w:line="240" w:lineRule="auto"/>
        <w:ind w:hanging="851"/>
        <w:jc w:val="right"/>
        <w:rPr>
          <w:rFonts w:ascii="Times New Roman" w:hAnsi="Times New Roman" w:cs="Times New Roman"/>
          <w:lang w:eastAsia="ru-RU"/>
        </w:rPr>
      </w:pPr>
      <w:r w:rsidRPr="00436C24">
        <w:rPr>
          <w:rFonts w:ascii="Times New Roman" w:hAnsi="Times New Roman" w:cs="Times New Roman"/>
          <w:lang w:eastAsia="ru-RU"/>
        </w:rPr>
        <w:t>Таблица №10</w:t>
      </w:r>
    </w:p>
    <w:p w:rsidR="004101A3" w:rsidRPr="00436C24" w:rsidRDefault="004101A3" w:rsidP="004101A3">
      <w:pPr>
        <w:spacing w:after="0" w:line="240" w:lineRule="auto"/>
        <w:jc w:val="right"/>
        <w:rPr>
          <w:rFonts w:ascii="Times New Roman" w:hAnsi="Times New Roman" w:cs="Times New Roman"/>
          <w:lang w:eastAsia="ru-RU"/>
        </w:rPr>
      </w:pPr>
      <w:r w:rsidRPr="00436C24">
        <w:rPr>
          <w:rFonts w:ascii="Times New Roman" w:hAnsi="Times New Roman" w:cs="Times New Roman"/>
          <w:lang w:eastAsia="ru-RU"/>
        </w:rPr>
        <w:t>(к анализу)</w:t>
      </w:r>
    </w:p>
    <w:p w:rsidR="004101A3" w:rsidRPr="00436C24" w:rsidRDefault="004101A3" w:rsidP="004101A3">
      <w:pPr>
        <w:spacing w:after="0" w:line="240" w:lineRule="auto"/>
        <w:jc w:val="center"/>
        <w:rPr>
          <w:rFonts w:ascii="Times New Roman" w:hAnsi="Times New Roman" w:cs="Times New Roman"/>
          <w:b/>
          <w:bCs/>
          <w:sz w:val="24"/>
          <w:szCs w:val="24"/>
          <w:lang w:eastAsia="ru-RU"/>
        </w:rPr>
      </w:pPr>
      <w:r w:rsidRPr="00436C24">
        <w:rPr>
          <w:rFonts w:ascii="Times New Roman" w:hAnsi="Times New Roman" w:cs="Times New Roman"/>
          <w:b/>
          <w:bCs/>
          <w:sz w:val="24"/>
          <w:szCs w:val="24"/>
          <w:lang w:eastAsia="ru-RU"/>
        </w:rPr>
        <w:t>Внутрисистемный обмен</w:t>
      </w:r>
    </w:p>
    <w:p w:rsidR="004101A3" w:rsidRPr="00436C24" w:rsidRDefault="004101A3" w:rsidP="004101A3">
      <w:pPr>
        <w:spacing w:after="0" w:line="240" w:lineRule="auto"/>
        <w:jc w:val="right"/>
        <w:rPr>
          <w:rFonts w:ascii="Times New Roman" w:hAnsi="Times New Roman" w:cs="Times New Roman"/>
          <w:lang w:eastAsia="ru-RU"/>
        </w:rPr>
      </w:pPr>
    </w:p>
    <w:tbl>
      <w:tblPr>
        <w:tblW w:w="141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0"/>
        <w:gridCol w:w="1770"/>
        <w:gridCol w:w="1782"/>
        <w:gridCol w:w="1782"/>
        <w:gridCol w:w="1770"/>
        <w:gridCol w:w="1770"/>
        <w:gridCol w:w="1769"/>
        <w:gridCol w:w="1769"/>
      </w:tblGrid>
      <w:tr w:rsidR="004101A3" w:rsidRPr="00A32844" w:rsidTr="00B8215B">
        <w:trPr>
          <w:trHeight w:val="415"/>
        </w:trPr>
        <w:tc>
          <w:tcPr>
            <w:tcW w:w="1770" w:type="dxa"/>
            <w:vMerge w:val="restart"/>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Кол-во библиотек, выдававших документы по ВСО</w:t>
            </w:r>
          </w:p>
        </w:tc>
        <w:tc>
          <w:tcPr>
            <w:tcW w:w="1770" w:type="dxa"/>
            <w:vMerge w:val="restart"/>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Кол-во библиотек, получивших документы по ВСО</w:t>
            </w:r>
          </w:p>
        </w:tc>
        <w:tc>
          <w:tcPr>
            <w:tcW w:w="3564" w:type="dxa"/>
            <w:gridSpan w:val="2"/>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Циркулирующая выдача</w:t>
            </w:r>
          </w:p>
        </w:tc>
        <w:tc>
          <w:tcPr>
            <w:tcW w:w="3540" w:type="dxa"/>
            <w:gridSpan w:val="2"/>
          </w:tcPr>
          <w:p w:rsidR="004101A3" w:rsidRPr="00436C24" w:rsidRDefault="004101A3" w:rsidP="00B8215B">
            <w:pPr>
              <w:spacing w:after="0" w:line="240" w:lineRule="auto"/>
              <w:jc w:val="center"/>
              <w:rPr>
                <w:rFonts w:ascii="Times New Roman" w:hAnsi="Times New Roman" w:cs="Times New Roman"/>
                <w:b/>
                <w:bCs/>
                <w:lang w:eastAsia="ru-RU"/>
              </w:rPr>
            </w:pPr>
            <w:r w:rsidRPr="00436C24">
              <w:rPr>
                <w:rFonts w:ascii="Times New Roman" w:hAnsi="Times New Roman" w:cs="Times New Roman"/>
                <w:b/>
                <w:bCs/>
                <w:sz w:val="20"/>
                <w:szCs w:val="20"/>
                <w:lang w:eastAsia="ru-RU"/>
              </w:rPr>
              <w:t>Читатели, пользующиеся ВСО</w:t>
            </w:r>
          </w:p>
        </w:tc>
        <w:tc>
          <w:tcPr>
            <w:tcW w:w="3538" w:type="dxa"/>
            <w:gridSpan w:val="2"/>
          </w:tcPr>
          <w:p w:rsidR="004101A3" w:rsidRPr="00436C24" w:rsidRDefault="004101A3" w:rsidP="00B8215B">
            <w:pPr>
              <w:spacing w:after="0" w:line="240" w:lineRule="auto"/>
              <w:jc w:val="center"/>
              <w:rPr>
                <w:rFonts w:ascii="Times New Roman" w:hAnsi="Times New Roman" w:cs="Times New Roman"/>
                <w:b/>
                <w:bCs/>
                <w:lang w:eastAsia="ru-RU"/>
              </w:rPr>
            </w:pPr>
            <w:r w:rsidRPr="00436C24">
              <w:rPr>
                <w:rFonts w:ascii="Times New Roman" w:hAnsi="Times New Roman" w:cs="Times New Roman"/>
                <w:sz w:val="20"/>
                <w:szCs w:val="20"/>
                <w:lang w:eastAsia="ru-RU"/>
              </w:rPr>
              <w:t>Выдано</w:t>
            </w:r>
          </w:p>
        </w:tc>
      </w:tr>
      <w:tr w:rsidR="004101A3" w:rsidRPr="00A32844" w:rsidTr="00B8215B">
        <w:trPr>
          <w:trHeight w:val="920"/>
        </w:trPr>
        <w:tc>
          <w:tcPr>
            <w:tcW w:w="1770" w:type="dxa"/>
            <w:vMerge/>
          </w:tcPr>
          <w:p w:rsidR="004101A3" w:rsidRPr="00436C24" w:rsidRDefault="004101A3" w:rsidP="00B8215B">
            <w:pPr>
              <w:spacing w:after="0" w:line="240" w:lineRule="auto"/>
              <w:jc w:val="center"/>
              <w:rPr>
                <w:rFonts w:ascii="Times New Roman" w:hAnsi="Times New Roman" w:cs="Times New Roman"/>
                <w:b/>
                <w:bCs/>
                <w:sz w:val="20"/>
                <w:szCs w:val="20"/>
                <w:lang w:eastAsia="ru-RU"/>
              </w:rPr>
            </w:pPr>
          </w:p>
        </w:tc>
        <w:tc>
          <w:tcPr>
            <w:tcW w:w="1770" w:type="dxa"/>
            <w:vMerge/>
          </w:tcPr>
          <w:p w:rsidR="004101A3" w:rsidRPr="00436C24" w:rsidRDefault="004101A3" w:rsidP="00B8215B">
            <w:pPr>
              <w:spacing w:after="0" w:line="240" w:lineRule="auto"/>
              <w:jc w:val="center"/>
              <w:rPr>
                <w:rFonts w:ascii="Times New Roman" w:hAnsi="Times New Roman" w:cs="Times New Roman"/>
                <w:b/>
                <w:bCs/>
                <w:sz w:val="20"/>
                <w:szCs w:val="20"/>
                <w:lang w:eastAsia="ru-RU"/>
              </w:rPr>
            </w:pPr>
          </w:p>
        </w:tc>
        <w:tc>
          <w:tcPr>
            <w:tcW w:w="1782"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Всего</w:t>
            </w:r>
          </w:p>
        </w:tc>
        <w:tc>
          <w:tcPr>
            <w:tcW w:w="1782" w:type="dxa"/>
          </w:tcPr>
          <w:p w:rsidR="004101A3" w:rsidRPr="00436C24" w:rsidRDefault="004101A3" w:rsidP="00B8215B">
            <w:pPr>
              <w:spacing w:after="0" w:line="240" w:lineRule="auto"/>
              <w:jc w:val="center"/>
              <w:rPr>
                <w:rFonts w:ascii="Times New Roman" w:hAnsi="Times New Roman" w:cs="Times New Roman"/>
                <w:sz w:val="20"/>
                <w:szCs w:val="20"/>
                <w:lang w:eastAsia="ru-RU"/>
              </w:rPr>
            </w:pPr>
            <w:r w:rsidRPr="00436C24">
              <w:rPr>
                <w:rFonts w:ascii="Times New Roman" w:hAnsi="Times New Roman" w:cs="Times New Roman"/>
                <w:sz w:val="20"/>
                <w:szCs w:val="20"/>
                <w:lang w:eastAsia="ru-RU"/>
              </w:rPr>
              <w:t>% от общей выдачи ЦБС, МПБ,</w:t>
            </w:r>
          </w:p>
          <w:p w:rsidR="004101A3" w:rsidRPr="00436C24" w:rsidRDefault="004101A3" w:rsidP="00B8215B">
            <w:pPr>
              <w:spacing w:after="0" w:line="240" w:lineRule="auto"/>
              <w:jc w:val="center"/>
              <w:rPr>
                <w:rFonts w:ascii="Times New Roman" w:hAnsi="Times New Roman" w:cs="Times New Roman"/>
                <w:b/>
                <w:bCs/>
                <w:sz w:val="20"/>
                <w:szCs w:val="20"/>
                <w:lang w:eastAsia="ru-RU"/>
              </w:rPr>
            </w:pPr>
          </w:p>
        </w:tc>
        <w:tc>
          <w:tcPr>
            <w:tcW w:w="1770"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Всего</w:t>
            </w:r>
          </w:p>
        </w:tc>
        <w:tc>
          <w:tcPr>
            <w:tcW w:w="1770"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 от общего числа</w:t>
            </w:r>
          </w:p>
          <w:p w:rsidR="004101A3" w:rsidRPr="00436C24" w:rsidRDefault="004101A3" w:rsidP="00B8215B">
            <w:pPr>
              <w:spacing w:after="0" w:line="240" w:lineRule="auto"/>
              <w:jc w:val="center"/>
              <w:rPr>
                <w:rFonts w:ascii="Times New Roman" w:hAnsi="Times New Roman" w:cs="Times New Roman"/>
                <w:b/>
                <w:bCs/>
                <w:sz w:val="20"/>
                <w:szCs w:val="20"/>
                <w:lang w:eastAsia="ru-RU"/>
              </w:rPr>
            </w:pPr>
          </w:p>
        </w:tc>
        <w:tc>
          <w:tcPr>
            <w:tcW w:w="1769" w:type="dxa"/>
          </w:tcPr>
          <w:p w:rsidR="004101A3" w:rsidRPr="00436C24" w:rsidRDefault="004101A3" w:rsidP="00B8215B">
            <w:pPr>
              <w:spacing w:after="0" w:line="240" w:lineRule="auto"/>
              <w:jc w:val="center"/>
              <w:rPr>
                <w:rFonts w:ascii="Times New Roman" w:hAnsi="Times New Roman" w:cs="Times New Roman"/>
                <w:sz w:val="20"/>
                <w:szCs w:val="20"/>
                <w:lang w:eastAsia="ru-RU"/>
              </w:rPr>
            </w:pPr>
            <w:r w:rsidRPr="00436C24">
              <w:rPr>
                <w:rFonts w:ascii="Times New Roman" w:hAnsi="Times New Roman" w:cs="Times New Roman"/>
                <w:sz w:val="20"/>
                <w:szCs w:val="20"/>
                <w:lang w:eastAsia="ru-RU"/>
              </w:rPr>
              <w:t>Всего</w:t>
            </w:r>
          </w:p>
        </w:tc>
        <w:tc>
          <w:tcPr>
            <w:tcW w:w="1769" w:type="dxa"/>
          </w:tcPr>
          <w:p w:rsidR="004101A3" w:rsidRDefault="004101A3" w:rsidP="00B8215B">
            <w:pPr>
              <w:spacing w:after="0" w:line="240" w:lineRule="auto"/>
              <w:jc w:val="center"/>
              <w:rPr>
                <w:rFonts w:ascii="Times New Roman" w:hAnsi="Times New Roman" w:cs="Times New Roman"/>
                <w:sz w:val="20"/>
                <w:szCs w:val="20"/>
                <w:lang w:eastAsia="ru-RU"/>
              </w:rPr>
            </w:pPr>
            <w:r w:rsidRPr="00436C24">
              <w:rPr>
                <w:rFonts w:ascii="Times New Roman" w:hAnsi="Times New Roman" w:cs="Times New Roman"/>
                <w:sz w:val="20"/>
                <w:szCs w:val="20"/>
                <w:lang w:eastAsia="ru-RU"/>
              </w:rPr>
              <w:t xml:space="preserve">% от объема фонда </w:t>
            </w:r>
          </w:p>
          <w:p w:rsidR="004101A3" w:rsidRDefault="004101A3" w:rsidP="00B8215B">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муниципальных</w:t>
            </w:r>
          </w:p>
          <w:p w:rsidR="004101A3" w:rsidRPr="00436C24" w:rsidRDefault="004101A3" w:rsidP="00B8215B">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библиотеке</w:t>
            </w:r>
          </w:p>
        </w:tc>
      </w:tr>
      <w:tr w:rsidR="004101A3" w:rsidRPr="00A32844" w:rsidTr="00B8215B">
        <w:tc>
          <w:tcPr>
            <w:tcW w:w="1770"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1</w:t>
            </w:r>
          </w:p>
        </w:tc>
        <w:tc>
          <w:tcPr>
            <w:tcW w:w="1770"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2</w:t>
            </w:r>
          </w:p>
        </w:tc>
        <w:tc>
          <w:tcPr>
            <w:tcW w:w="1782"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3</w:t>
            </w:r>
          </w:p>
        </w:tc>
        <w:tc>
          <w:tcPr>
            <w:tcW w:w="1782"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sidRPr="00436C24">
              <w:rPr>
                <w:rFonts w:ascii="Times New Roman" w:hAnsi="Times New Roman" w:cs="Times New Roman"/>
                <w:b/>
                <w:bCs/>
                <w:sz w:val="20"/>
                <w:szCs w:val="20"/>
                <w:lang w:eastAsia="ru-RU"/>
              </w:rPr>
              <w:t>4</w:t>
            </w:r>
          </w:p>
        </w:tc>
        <w:tc>
          <w:tcPr>
            <w:tcW w:w="1770" w:type="dxa"/>
          </w:tcPr>
          <w:p w:rsidR="004101A3" w:rsidRPr="00436C24" w:rsidRDefault="004101A3" w:rsidP="00B8215B">
            <w:pPr>
              <w:spacing w:after="0" w:line="240" w:lineRule="auto"/>
              <w:jc w:val="center"/>
              <w:rPr>
                <w:rFonts w:ascii="Times New Roman" w:hAnsi="Times New Roman" w:cs="Times New Roman"/>
                <w:b/>
                <w:bCs/>
                <w:lang w:eastAsia="ru-RU"/>
              </w:rPr>
            </w:pPr>
            <w:r w:rsidRPr="00436C24">
              <w:rPr>
                <w:rFonts w:ascii="Times New Roman" w:hAnsi="Times New Roman" w:cs="Times New Roman"/>
                <w:b/>
                <w:bCs/>
                <w:lang w:eastAsia="ru-RU"/>
              </w:rPr>
              <w:t>5</w:t>
            </w:r>
          </w:p>
        </w:tc>
        <w:tc>
          <w:tcPr>
            <w:tcW w:w="1770" w:type="dxa"/>
          </w:tcPr>
          <w:p w:rsidR="004101A3" w:rsidRPr="00436C24" w:rsidRDefault="004101A3" w:rsidP="00B8215B">
            <w:pPr>
              <w:spacing w:after="0" w:line="240" w:lineRule="auto"/>
              <w:jc w:val="center"/>
              <w:rPr>
                <w:rFonts w:ascii="Times New Roman" w:hAnsi="Times New Roman" w:cs="Times New Roman"/>
                <w:b/>
                <w:bCs/>
                <w:lang w:eastAsia="ru-RU"/>
              </w:rPr>
            </w:pPr>
            <w:r w:rsidRPr="00436C24">
              <w:rPr>
                <w:rFonts w:ascii="Times New Roman" w:hAnsi="Times New Roman" w:cs="Times New Roman"/>
                <w:b/>
                <w:bCs/>
                <w:lang w:eastAsia="ru-RU"/>
              </w:rPr>
              <w:t>6</w:t>
            </w:r>
          </w:p>
        </w:tc>
        <w:tc>
          <w:tcPr>
            <w:tcW w:w="1769" w:type="dxa"/>
          </w:tcPr>
          <w:p w:rsidR="004101A3" w:rsidRPr="00436C24" w:rsidRDefault="004101A3" w:rsidP="00B8215B">
            <w:pPr>
              <w:spacing w:after="0" w:line="240" w:lineRule="auto"/>
              <w:jc w:val="center"/>
              <w:rPr>
                <w:rFonts w:ascii="Times New Roman" w:hAnsi="Times New Roman" w:cs="Times New Roman"/>
                <w:b/>
                <w:bCs/>
                <w:lang w:eastAsia="ru-RU"/>
              </w:rPr>
            </w:pPr>
            <w:r w:rsidRPr="00436C24">
              <w:rPr>
                <w:rFonts w:ascii="Times New Roman" w:hAnsi="Times New Roman" w:cs="Times New Roman"/>
                <w:b/>
                <w:bCs/>
                <w:lang w:eastAsia="ru-RU"/>
              </w:rPr>
              <w:t>7</w:t>
            </w:r>
          </w:p>
        </w:tc>
        <w:tc>
          <w:tcPr>
            <w:tcW w:w="1769" w:type="dxa"/>
          </w:tcPr>
          <w:p w:rsidR="004101A3" w:rsidRPr="00436C24" w:rsidRDefault="004101A3" w:rsidP="00B8215B">
            <w:pPr>
              <w:spacing w:after="0" w:line="240" w:lineRule="auto"/>
              <w:jc w:val="center"/>
              <w:rPr>
                <w:rFonts w:ascii="Times New Roman" w:hAnsi="Times New Roman" w:cs="Times New Roman"/>
                <w:b/>
                <w:bCs/>
                <w:lang w:eastAsia="ru-RU"/>
              </w:rPr>
            </w:pPr>
            <w:r w:rsidRPr="00436C24">
              <w:rPr>
                <w:rFonts w:ascii="Times New Roman" w:hAnsi="Times New Roman" w:cs="Times New Roman"/>
                <w:b/>
                <w:bCs/>
                <w:lang w:eastAsia="ru-RU"/>
              </w:rPr>
              <w:t>8</w:t>
            </w:r>
          </w:p>
        </w:tc>
      </w:tr>
      <w:tr w:rsidR="004101A3" w:rsidRPr="00A32844" w:rsidTr="004101A3">
        <w:trPr>
          <w:trHeight w:val="450"/>
        </w:trPr>
        <w:tc>
          <w:tcPr>
            <w:tcW w:w="1770"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eastAsia="ru-RU"/>
              </w:rPr>
              <w:t>12</w:t>
            </w:r>
          </w:p>
        </w:tc>
        <w:tc>
          <w:tcPr>
            <w:tcW w:w="1770" w:type="dxa"/>
          </w:tcPr>
          <w:p w:rsidR="004101A3" w:rsidRPr="00436C24" w:rsidRDefault="004101A3" w:rsidP="00B8215B">
            <w:pPr>
              <w:spacing w:after="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eastAsia="ru-RU"/>
              </w:rPr>
              <w:t>12</w:t>
            </w:r>
          </w:p>
        </w:tc>
        <w:tc>
          <w:tcPr>
            <w:tcW w:w="1782" w:type="dxa"/>
          </w:tcPr>
          <w:p w:rsidR="004101A3" w:rsidRPr="00436C24" w:rsidRDefault="004101A3" w:rsidP="00B8215B">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1020</w:t>
            </w:r>
          </w:p>
        </w:tc>
        <w:tc>
          <w:tcPr>
            <w:tcW w:w="1782" w:type="dxa"/>
          </w:tcPr>
          <w:p w:rsidR="004101A3" w:rsidRPr="00436C24" w:rsidRDefault="004101A3" w:rsidP="00B8215B">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0,2</w:t>
            </w:r>
          </w:p>
        </w:tc>
        <w:tc>
          <w:tcPr>
            <w:tcW w:w="1770" w:type="dxa"/>
          </w:tcPr>
          <w:p w:rsidR="004101A3" w:rsidRPr="00436C24" w:rsidRDefault="004101A3" w:rsidP="00B8215B">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124</w:t>
            </w:r>
          </w:p>
        </w:tc>
        <w:tc>
          <w:tcPr>
            <w:tcW w:w="1770" w:type="dxa"/>
          </w:tcPr>
          <w:p w:rsidR="004101A3" w:rsidRPr="00436C24" w:rsidRDefault="004101A3" w:rsidP="00B8215B">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0,01</w:t>
            </w:r>
          </w:p>
        </w:tc>
        <w:tc>
          <w:tcPr>
            <w:tcW w:w="1769" w:type="dxa"/>
          </w:tcPr>
          <w:p w:rsidR="004101A3" w:rsidRPr="00436C24" w:rsidRDefault="004101A3" w:rsidP="00B8215B">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2548</w:t>
            </w:r>
          </w:p>
        </w:tc>
        <w:tc>
          <w:tcPr>
            <w:tcW w:w="1769" w:type="dxa"/>
          </w:tcPr>
          <w:p w:rsidR="004101A3" w:rsidRPr="00436C24" w:rsidRDefault="004101A3" w:rsidP="00B8215B">
            <w:pPr>
              <w:spacing w:after="0" w:line="240" w:lineRule="auto"/>
              <w:jc w:val="center"/>
              <w:rPr>
                <w:rFonts w:ascii="Times New Roman" w:hAnsi="Times New Roman" w:cs="Times New Roman"/>
                <w:b/>
                <w:bCs/>
                <w:lang w:eastAsia="ru-RU"/>
              </w:rPr>
            </w:pPr>
            <w:r>
              <w:rPr>
                <w:rFonts w:ascii="Times New Roman" w:hAnsi="Times New Roman" w:cs="Times New Roman"/>
                <w:b/>
                <w:bCs/>
                <w:lang w:eastAsia="ru-RU"/>
              </w:rPr>
              <w:t>2,5</w:t>
            </w:r>
          </w:p>
        </w:tc>
      </w:tr>
    </w:tbl>
    <w:p w:rsidR="004101A3" w:rsidRPr="00436C24" w:rsidRDefault="004101A3" w:rsidP="004101A3">
      <w:pPr>
        <w:spacing w:after="0" w:line="240" w:lineRule="auto"/>
        <w:jc w:val="center"/>
        <w:rPr>
          <w:rFonts w:ascii="Times New Roman" w:hAnsi="Times New Roman" w:cs="Times New Roman"/>
          <w:b/>
          <w:bCs/>
          <w:lang w:eastAsia="ru-RU"/>
        </w:rPr>
      </w:pPr>
    </w:p>
    <w:p w:rsidR="004101A3" w:rsidRPr="00436C24" w:rsidRDefault="004101A3" w:rsidP="004101A3">
      <w:pPr>
        <w:spacing w:after="0" w:line="240" w:lineRule="auto"/>
        <w:jc w:val="center"/>
        <w:rPr>
          <w:rFonts w:ascii="Times New Roman" w:hAnsi="Times New Roman" w:cs="Times New Roman"/>
          <w:b/>
          <w:bCs/>
          <w:lang w:eastAsia="ru-RU"/>
        </w:rPr>
      </w:pPr>
    </w:p>
    <w:p w:rsidR="004101A3" w:rsidRPr="00436C24" w:rsidRDefault="004101A3" w:rsidP="004101A3">
      <w:pPr>
        <w:spacing w:after="0" w:line="240" w:lineRule="auto"/>
        <w:jc w:val="right"/>
        <w:rPr>
          <w:rFonts w:ascii="Times New Roman" w:hAnsi="Times New Roman" w:cs="Times New Roman"/>
          <w:sz w:val="24"/>
          <w:szCs w:val="24"/>
          <w:lang w:eastAsia="ru-RU"/>
        </w:rPr>
      </w:pPr>
      <w:r w:rsidRPr="00436C24">
        <w:rPr>
          <w:rFonts w:ascii="Times New Roman" w:hAnsi="Times New Roman" w:cs="Times New Roman"/>
          <w:sz w:val="24"/>
          <w:szCs w:val="24"/>
          <w:lang w:eastAsia="ru-RU"/>
        </w:rPr>
        <w:t>Таблица 10а</w:t>
      </w:r>
    </w:p>
    <w:p w:rsidR="004101A3" w:rsidRPr="00436C24" w:rsidRDefault="004101A3" w:rsidP="004101A3">
      <w:pPr>
        <w:spacing w:after="0" w:line="240" w:lineRule="auto"/>
        <w:jc w:val="right"/>
        <w:rPr>
          <w:rFonts w:ascii="Times New Roman" w:hAnsi="Times New Roman" w:cs="Times New Roman"/>
          <w:sz w:val="24"/>
          <w:szCs w:val="24"/>
          <w:lang w:eastAsia="ru-RU"/>
        </w:rPr>
      </w:pPr>
      <w:r w:rsidRPr="00436C24">
        <w:rPr>
          <w:rFonts w:ascii="Times New Roman" w:hAnsi="Times New Roman" w:cs="Times New Roman"/>
          <w:sz w:val="24"/>
          <w:szCs w:val="24"/>
          <w:lang w:eastAsia="ru-RU"/>
        </w:rPr>
        <w:t>(к анализу)</w:t>
      </w:r>
    </w:p>
    <w:p w:rsidR="004101A3" w:rsidRPr="00436C24" w:rsidRDefault="004101A3" w:rsidP="004101A3">
      <w:pPr>
        <w:keepNext/>
        <w:spacing w:after="0" w:line="240" w:lineRule="auto"/>
        <w:jc w:val="center"/>
        <w:outlineLvl w:val="2"/>
        <w:rPr>
          <w:rFonts w:ascii="Times New Roman" w:hAnsi="Times New Roman" w:cs="Times New Roman"/>
          <w:b/>
          <w:bCs/>
          <w:sz w:val="24"/>
          <w:szCs w:val="24"/>
          <w:lang w:eastAsia="ru-RU"/>
        </w:rPr>
      </w:pPr>
      <w:r w:rsidRPr="00436C24">
        <w:rPr>
          <w:rFonts w:ascii="Times New Roman" w:hAnsi="Times New Roman" w:cs="Times New Roman"/>
          <w:b/>
          <w:bCs/>
          <w:sz w:val="24"/>
          <w:szCs w:val="24"/>
          <w:lang w:eastAsia="ru-RU"/>
        </w:rPr>
        <w:t>Межбиблиотечный абонемент*</w:t>
      </w:r>
    </w:p>
    <w:p w:rsidR="004101A3" w:rsidRPr="00436C24" w:rsidRDefault="004101A3" w:rsidP="004101A3">
      <w:pPr>
        <w:spacing w:after="0" w:line="240" w:lineRule="auto"/>
        <w:rPr>
          <w:rFonts w:ascii="Times New Roman" w:hAnsi="Times New Roman" w:cs="Times New Roman"/>
          <w:sz w:val="20"/>
          <w:szCs w:val="20"/>
          <w:lang w:eastAsia="ru-RU"/>
        </w:rPr>
      </w:pPr>
    </w:p>
    <w:tbl>
      <w:tblPr>
        <w:tblW w:w="4993"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27"/>
        <w:gridCol w:w="1327"/>
        <w:gridCol w:w="1371"/>
        <w:gridCol w:w="1371"/>
        <w:gridCol w:w="1555"/>
        <w:gridCol w:w="1245"/>
        <w:gridCol w:w="598"/>
        <w:gridCol w:w="1245"/>
        <w:gridCol w:w="672"/>
        <w:gridCol w:w="1245"/>
        <w:gridCol w:w="577"/>
        <w:gridCol w:w="794"/>
        <w:gridCol w:w="500"/>
        <w:gridCol w:w="500"/>
        <w:gridCol w:w="500"/>
        <w:gridCol w:w="506"/>
      </w:tblGrid>
      <w:tr w:rsidR="004101A3" w:rsidRPr="00A32844" w:rsidTr="00B8215B">
        <w:trPr>
          <w:cantSplit/>
          <w:trHeight w:val="593"/>
        </w:trPr>
        <w:tc>
          <w:tcPr>
            <w:tcW w:w="433"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Число библиотек, получивших издания из других библиотек </w:t>
            </w:r>
          </w:p>
        </w:tc>
        <w:tc>
          <w:tcPr>
            <w:tcW w:w="433"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Получено экземпляров из других библиотек</w:t>
            </w:r>
          </w:p>
        </w:tc>
        <w:tc>
          <w:tcPr>
            <w:tcW w:w="447"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Число библиотек, выдававших издания другим библиотекам</w:t>
            </w:r>
          </w:p>
        </w:tc>
        <w:tc>
          <w:tcPr>
            <w:tcW w:w="447"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Выдано экземпляров другим библиотекам</w:t>
            </w:r>
          </w:p>
        </w:tc>
        <w:tc>
          <w:tcPr>
            <w:tcW w:w="2586" w:type="pct"/>
            <w:gridSpan w:val="8"/>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Обслуживание пользователей муниципальных библиотек </w:t>
            </w:r>
          </w:p>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по МБА из ПГКУБ им </w:t>
            </w:r>
            <w:proofErr w:type="spellStart"/>
            <w:r w:rsidRPr="00436C24">
              <w:rPr>
                <w:rFonts w:ascii="Times New Roman" w:hAnsi="Times New Roman" w:cs="Times New Roman"/>
                <w:lang w:eastAsia="ru-RU"/>
              </w:rPr>
              <w:t>А.М.Горького</w:t>
            </w:r>
            <w:proofErr w:type="spellEnd"/>
          </w:p>
        </w:tc>
        <w:tc>
          <w:tcPr>
            <w:tcW w:w="654" w:type="pct"/>
            <w:gridSpan w:val="4"/>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Количество отказов</w:t>
            </w:r>
          </w:p>
        </w:tc>
      </w:tr>
      <w:tr w:rsidR="004101A3" w:rsidRPr="00A32844" w:rsidTr="00B8215B">
        <w:trPr>
          <w:cantSplit/>
        </w:trPr>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507"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Кол-во </w:t>
            </w:r>
            <w:r w:rsidRPr="00436C24">
              <w:rPr>
                <w:rFonts w:ascii="Times New Roman" w:hAnsi="Times New Roman" w:cs="Times New Roman"/>
                <w:b/>
                <w:bCs/>
                <w:lang w:eastAsia="ru-RU"/>
              </w:rPr>
              <w:t xml:space="preserve">библиотек </w:t>
            </w:r>
            <w:r w:rsidRPr="00436C24">
              <w:rPr>
                <w:rFonts w:ascii="Times New Roman" w:hAnsi="Times New Roman" w:cs="Times New Roman"/>
                <w:lang w:eastAsia="ru-RU"/>
              </w:rPr>
              <w:t>в районе, округе, пользующихся МБА ПГКУБ</w:t>
            </w:r>
          </w:p>
        </w:tc>
        <w:tc>
          <w:tcPr>
            <w:tcW w:w="600" w:type="pct"/>
            <w:gridSpan w:val="2"/>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Количество </w:t>
            </w:r>
            <w:r w:rsidRPr="00436C24">
              <w:rPr>
                <w:rFonts w:ascii="Times New Roman" w:hAnsi="Times New Roman" w:cs="Times New Roman"/>
                <w:b/>
                <w:bCs/>
                <w:lang w:eastAsia="ru-RU"/>
              </w:rPr>
              <w:t>пользователей</w:t>
            </w:r>
            <w:r w:rsidRPr="00436C24">
              <w:rPr>
                <w:rFonts w:ascii="Times New Roman" w:hAnsi="Times New Roman" w:cs="Times New Roman"/>
                <w:lang w:eastAsia="ru-RU"/>
              </w:rPr>
              <w:t>, использующих МБА</w:t>
            </w:r>
          </w:p>
        </w:tc>
        <w:tc>
          <w:tcPr>
            <w:tcW w:w="625" w:type="pct"/>
            <w:gridSpan w:val="2"/>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Количество отправленных </w:t>
            </w:r>
            <w:r w:rsidRPr="00436C24">
              <w:rPr>
                <w:rFonts w:ascii="Times New Roman" w:hAnsi="Times New Roman" w:cs="Times New Roman"/>
                <w:b/>
                <w:bCs/>
                <w:lang w:eastAsia="ru-RU"/>
              </w:rPr>
              <w:t>заказов</w:t>
            </w:r>
          </w:p>
        </w:tc>
        <w:tc>
          <w:tcPr>
            <w:tcW w:w="853" w:type="pct"/>
            <w:gridSpan w:val="3"/>
          </w:tcPr>
          <w:p w:rsidR="004101A3" w:rsidRPr="00436C24" w:rsidRDefault="004101A3" w:rsidP="00B8215B">
            <w:pPr>
              <w:spacing w:after="0" w:line="240" w:lineRule="auto"/>
              <w:ind w:left="-57" w:right="-57" w:firstLine="91"/>
              <w:jc w:val="center"/>
              <w:rPr>
                <w:rFonts w:ascii="Times New Roman" w:hAnsi="Times New Roman" w:cs="Times New Roman"/>
                <w:lang w:eastAsia="ru-RU"/>
              </w:rPr>
            </w:pPr>
            <w:r w:rsidRPr="00436C24">
              <w:rPr>
                <w:rFonts w:ascii="Times New Roman" w:hAnsi="Times New Roman" w:cs="Times New Roman"/>
                <w:lang w:eastAsia="ru-RU"/>
              </w:rPr>
              <w:t xml:space="preserve">Количество </w:t>
            </w:r>
            <w:r w:rsidRPr="00436C24">
              <w:rPr>
                <w:rFonts w:ascii="Times New Roman" w:hAnsi="Times New Roman" w:cs="Times New Roman"/>
                <w:b/>
                <w:bCs/>
                <w:lang w:eastAsia="ru-RU"/>
              </w:rPr>
              <w:t xml:space="preserve">полученной </w:t>
            </w:r>
            <w:r w:rsidRPr="00436C24">
              <w:rPr>
                <w:rFonts w:ascii="Times New Roman" w:hAnsi="Times New Roman" w:cs="Times New Roman"/>
                <w:lang w:eastAsia="ru-RU"/>
              </w:rPr>
              <w:t>литературы</w:t>
            </w:r>
          </w:p>
        </w:tc>
        <w:tc>
          <w:tcPr>
            <w:tcW w:w="163" w:type="pct"/>
            <w:vMerge w:val="restart"/>
            <w:textDirection w:val="btLr"/>
            <w:vAlign w:val="center"/>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Всего</w:t>
            </w:r>
          </w:p>
        </w:tc>
        <w:tc>
          <w:tcPr>
            <w:tcW w:w="163" w:type="pct"/>
            <w:vMerge w:val="restart"/>
            <w:textDirection w:val="btLr"/>
            <w:vAlign w:val="center"/>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Нет в б-ке</w:t>
            </w:r>
          </w:p>
        </w:tc>
        <w:tc>
          <w:tcPr>
            <w:tcW w:w="163" w:type="pct"/>
            <w:vMerge w:val="restart"/>
            <w:textDirection w:val="btLr"/>
            <w:vAlign w:val="center"/>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Не выдается</w:t>
            </w:r>
          </w:p>
        </w:tc>
        <w:tc>
          <w:tcPr>
            <w:tcW w:w="164" w:type="pct"/>
            <w:vMerge w:val="restart"/>
            <w:textDirection w:val="btLr"/>
            <w:vAlign w:val="center"/>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другие</w:t>
            </w:r>
          </w:p>
        </w:tc>
      </w:tr>
      <w:tr w:rsidR="004101A3" w:rsidRPr="00A32844" w:rsidTr="00B8215B">
        <w:trPr>
          <w:cantSplit/>
          <w:trHeight w:val="189"/>
        </w:trPr>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406"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Всего </w:t>
            </w:r>
          </w:p>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по району, городскому округу </w:t>
            </w:r>
          </w:p>
        </w:tc>
        <w:tc>
          <w:tcPr>
            <w:tcW w:w="195"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из них </w:t>
            </w:r>
          </w:p>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в ЦБ</w:t>
            </w:r>
          </w:p>
        </w:tc>
        <w:tc>
          <w:tcPr>
            <w:tcW w:w="406"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Всего по району, городскому округу </w:t>
            </w:r>
          </w:p>
        </w:tc>
        <w:tc>
          <w:tcPr>
            <w:tcW w:w="219"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из них из ЦБ</w:t>
            </w:r>
          </w:p>
        </w:tc>
        <w:tc>
          <w:tcPr>
            <w:tcW w:w="406" w:type="pct"/>
            <w:vMerge w:val="restar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Всего по району, городскому округу </w:t>
            </w:r>
          </w:p>
        </w:tc>
        <w:tc>
          <w:tcPr>
            <w:tcW w:w="447" w:type="pct"/>
            <w:gridSpan w:val="2"/>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Из них</w:t>
            </w: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r>
      <w:tr w:rsidR="004101A3" w:rsidRPr="00A32844" w:rsidTr="00B8215B">
        <w:trPr>
          <w:cantSplit/>
          <w:trHeight w:val="974"/>
        </w:trPr>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188" w:type="pc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для </w:t>
            </w:r>
          </w:p>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ЦБ </w:t>
            </w:r>
          </w:p>
        </w:tc>
        <w:tc>
          <w:tcPr>
            <w:tcW w:w="259" w:type="pct"/>
          </w:tcPr>
          <w:p w:rsidR="004101A3" w:rsidRPr="00436C24" w:rsidRDefault="004101A3" w:rsidP="00B8215B">
            <w:pPr>
              <w:spacing w:after="0" w:line="240" w:lineRule="auto"/>
              <w:ind w:left="-57" w:right="-57"/>
              <w:jc w:val="center"/>
              <w:rPr>
                <w:rFonts w:ascii="Times New Roman" w:hAnsi="Times New Roman" w:cs="Times New Roman"/>
                <w:lang w:eastAsia="ru-RU"/>
              </w:rPr>
            </w:pPr>
            <w:r w:rsidRPr="00436C24">
              <w:rPr>
                <w:rFonts w:ascii="Times New Roman" w:hAnsi="Times New Roman" w:cs="Times New Roman"/>
                <w:lang w:eastAsia="ru-RU"/>
              </w:rPr>
              <w:t xml:space="preserve">для </w:t>
            </w:r>
            <w:proofErr w:type="spellStart"/>
            <w:proofErr w:type="gramStart"/>
            <w:r w:rsidRPr="00436C24">
              <w:rPr>
                <w:rFonts w:ascii="Times New Roman" w:hAnsi="Times New Roman" w:cs="Times New Roman"/>
                <w:lang w:eastAsia="ru-RU"/>
              </w:rPr>
              <w:t>филиа</w:t>
            </w:r>
            <w:proofErr w:type="spellEnd"/>
            <w:r w:rsidRPr="00436C24">
              <w:rPr>
                <w:rFonts w:ascii="Times New Roman" w:hAnsi="Times New Roman" w:cs="Times New Roman"/>
                <w:lang w:eastAsia="ru-RU"/>
              </w:rPr>
              <w:t>-лов</w:t>
            </w:r>
            <w:proofErr w:type="gramEnd"/>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c>
          <w:tcPr>
            <w:tcW w:w="0" w:type="auto"/>
            <w:vMerge/>
            <w:vAlign w:val="center"/>
          </w:tcPr>
          <w:p w:rsidR="004101A3" w:rsidRPr="00436C24" w:rsidRDefault="004101A3" w:rsidP="00B8215B">
            <w:pPr>
              <w:spacing w:after="0" w:line="240" w:lineRule="auto"/>
              <w:rPr>
                <w:rFonts w:ascii="Times New Roman" w:hAnsi="Times New Roman" w:cs="Times New Roman"/>
                <w:lang w:eastAsia="ru-RU"/>
              </w:rPr>
            </w:pPr>
          </w:p>
        </w:tc>
      </w:tr>
      <w:tr w:rsidR="004101A3" w:rsidRPr="00A32844" w:rsidTr="00B8215B">
        <w:tc>
          <w:tcPr>
            <w:tcW w:w="433"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w:t>
            </w:r>
          </w:p>
        </w:tc>
        <w:tc>
          <w:tcPr>
            <w:tcW w:w="433"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2</w:t>
            </w:r>
          </w:p>
        </w:tc>
        <w:tc>
          <w:tcPr>
            <w:tcW w:w="447"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3</w:t>
            </w:r>
          </w:p>
        </w:tc>
        <w:tc>
          <w:tcPr>
            <w:tcW w:w="447"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4</w:t>
            </w:r>
          </w:p>
        </w:tc>
        <w:tc>
          <w:tcPr>
            <w:tcW w:w="507"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5</w:t>
            </w:r>
          </w:p>
        </w:tc>
        <w:tc>
          <w:tcPr>
            <w:tcW w:w="406"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6</w:t>
            </w:r>
          </w:p>
        </w:tc>
        <w:tc>
          <w:tcPr>
            <w:tcW w:w="195"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7</w:t>
            </w:r>
          </w:p>
        </w:tc>
        <w:tc>
          <w:tcPr>
            <w:tcW w:w="406"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8</w:t>
            </w:r>
          </w:p>
        </w:tc>
        <w:tc>
          <w:tcPr>
            <w:tcW w:w="219"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9</w:t>
            </w:r>
          </w:p>
        </w:tc>
        <w:tc>
          <w:tcPr>
            <w:tcW w:w="406"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10</w:t>
            </w:r>
          </w:p>
        </w:tc>
        <w:tc>
          <w:tcPr>
            <w:tcW w:w="188"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11</w:t>
            </w:r>
          </w:p>
        </w:tc>
        <w:tc>
          <w:tcPr>
            <w:tcW w:w="259"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12</w:t>
            </w:r>
          </w:p>
        </w:tc>
        <w:tc>
          <w:tcPr>
            <w:tcW w:w="163"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13</w:t>
            </w:r>
          </w:p>
        </w:tc>
        <w:tc>
          <w:tcPr>
            <w:tcW w:w="163"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14</w:t>
            </w:r>
          </w:p>
        </w:tc>
        <w:tc>
          <w:tcPr>
            <w:tcW w:w="163"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15</w:t>
            </w:r>
          </w:p>
        </w:tc>
        <w:tc>
          <w:tcPr>
            <w:tcW w:w="164" w:type="pct"/>
          </w:tcPr>
          <w:p w:rsidR="004101A3" w:rsidRPr="00436C24" w:rsidRDefault="004101A3"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16</w:t>
            </w:r>
          </w:p>
        </w:tc>
      </w:tr>
      <w:tr w:rsidR="004101A3" w:rsidRPr="00A32844" w:rsidTr="004101A3">
        <w:trPr>
          <w:trHeight w:val="396"/>
        </w:trPr>
        <w:tc>
          <w:tcPr>
            <w:tcW w:w="433"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433"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32</w:t>
            </w:r>
          </w:p>
        </w:tc>
        <w:tc>
          <w:tcPr>
            <w:tcW w:w="447"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447"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p w:rsidR="004101A3" w:rsidRPr="00436C24" w:rsidRDefault="004101A3" w:rsidP="00B8215B">
            <w:pPr>
              <w:spacing w:after="0" w:line="240" w:lineRule="auto"/>
              <w:jc w:val="center"/>
              <w:rPr>
                <w:rFonts w:ascii="Times New Roman" w:hAnsi="Times New Roman" w:cs="Times New Roman"/>
                <w:lang w:eastAsia="ru-RU"/>
              </w:rPr>
            </w:pPr>
          </w:p>
        </w:tc>
        <w:tc>
          <w:tcPr>
            <w:tcW w:w="507"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406"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p>
        </w:tc>
        <w:tc>
          <w:tcPr>
            <w:tcW w:w="195"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p>
        </w:tc>
        <w:tc>
          <w:tcPr>
            <w:tcW w:w="406"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32</w:t>
            </w:r>
          </w:p>
        </w:tc>
        <w:tc>
          <w:tcPr>
            <w:tcW w:w="219"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32</w:t>
            </w:r>
          </w:p>
        </w:tc>
        <w:tc>
          <w:tcPr>
            <w:tcW w:w="406"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32</w:t>
            </w:r>
          </w:p>
        </w:tc>
        <w:tc>
          <w:tcPr>
            <w:tcW w:w="188"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32</w:t>
            </w:r>
          </w:p>
        </w:tc>
        <w:tc>
          <w:tcPr>
            <w:tcW w:w="259"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63"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63"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w:t>
            </w:r>
          </w:p>
        </w:tc>
        <w:tc>
          <w:tcPr>
            <w:tcW w:w="163"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c>
          <w:tcPr>
            <w:tcW w:w="164" w:type="pct"/>
          </w:tcPr>
          <w:p w:rsidR="004101A3" w:rsidRPr="00436C24" w:rsidRDefault="004101A3"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w:t>
            </w:r>
          </w:p>
        </w:tc>
      </w:tr>
    </w:tbl>
    <w:p w:rsidR="004101A3" w:rsidRPr="00436C24" w:rsidRDefault="004101A3" w:rsidP="004101A3">
      <w:pPr>
        <w:spacing w:after="0" w:line="240" w:lineRule="auto"/>
        <w:rPr>
          <w:rFonts w:ascii="Times New Roman" w:hAnsi="Times New Roman" w:cs="Times New Roman"/>
          <w:sz w:val="20"/>
          <w:szCs w:val="20"/>
          <w:lang w:eastAsia="ru-RU"/>
        </w:rPr>
      </w:pPr>
    </w:p>
    <w:p w:rsidR="004101A3" w:rsidRPr="00436C24" w:rsidRDefault="004101A3" w:rsidP="004101A3">
      <w:pPr>
        <w:spacing w:after="0" w:line="240" w:lineRule="auto"/>
        <w:rPr>
          <w:rFonts w:ascii="Times New Roman" w:hAnsi="Times New Roman" w:cs="Times New Roman"/>
          <w:sz w:val="20"/>
          <w:szCs w:val="20"/>
          <w:lang w:eastAsia="ru-RU"/>
        </w:rPr>
      </w:pPr>
    </w:p>
    <w:p w:rsidR="004101A3" w:rsidRPr="00304ADE" w:rsidRDefault="004101A3" w:rsidP="001D0F0D">
      <w:pPr>
        <w:jc w:val="both"/>
        <w:rPr>
          <w:rFonts w:ascii="Times New Roman" w:hAnsi="Times New Roman" w:cs="Times New Roman"/>
          <w:b/>
          <w:sz w:val="28"/>
          <w:szCs w:val="28"/>
        </w:rPr>
        <w:sectPr w:rsidR="004101A3" w:rsidRPr="00304ADE" w:rsidSect="001D0F0D">
          <w:pgSz w:w="16840" w:h="11907" w:orient="landscape" w:code="9"/>
          <w:pgMar w:top="1395" w:right="851" w:bottom="794" w:left="851" w:header="709" w:footer="709" w:gutter="0"/>
          <w:cols w:space="708"/>
          <w:docGrid w:linePitch="360"/>
        </w:sect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lastRenderedPageBreak/>
        <w:t>11.Управление. Работа с кадрами</w:t>
      </w:r>
    </w:p>
    <w:p w:rsidR="00304ADE" w:rsidRPr="00304ADE" w:rsidRDefault="00304ADE" w:rsidP="00304ADE">
      <w:pPr>
        <w:jc w:val="center"/>
        <w:rPr>
          <w:rFonts w:ascii="Times New Roman" w:hAnsi="Times New Roman" w:cs="Times New Roman"/>
          <w:b/>
          <w:sz w:val="28"/>
          <w:szCs w:val="28"/>
        </w:rPr>
      </w:pPr>
    </w:p>
    <w:p w:rsidR="00304ADE" w:rsidRPr="004101A3" w:rsidRDefault="00304ADE" w:rsidP="00304ADE">
      <w:pPr>
        <w:jc w:val="both"/>
        <w:rPr>
          <w:rFonts w:ascii="Times New Roman" w:hAnsi="Times New Roman" w:cs="Times New Roman"/>
          <w:b/>
          <w:sz w:val="28"/>
          <w:szCs w:val="28"/>
        </w:rPr>
      </w:pPr>
      <w:r w:rsidRPr="004101A3">
        <w:rPr>
          <w:rFonts w:ascii="Times New Roman" w:hAnsi="Times New Roman" w:cs="Times New Roman"/>
          <w:b/>
          <w:sz w:val="28"/>
          <w:szCs w:val="28"/>
        </w:rPr>
        <w:t>11.1.Программные документы, определяющие библиотечную политику в территории. Взаимодействие с органами местного самоуправления, с библиотеками поселений, с учредителем. Отчеты. День библиотек.</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2013 году приняты следующие документы:</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Постановление администрации Горнозаводского муниципального района «Об увеличении фонда оплаты труда работников муниципальных учреждений Горнозаводского муниципального района» от 14.06.2013 г., №727.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Постановление администрации Горнозаводского муниципального района «Об утверждении Положения об оплате труда работников муниципальных бюджетных учреждений культуры Горнозаводского муниципального района» от 26.12.2013 г., №1827.</w:t>
      </w:r>
    </w:p>
    <w:p w:rsidR="00304ADE" w:rsidRPr="00304ADE" w:rsidRDefault="00304ADE" w:rsidP="00304ADE">
      <w:pPr>
        <w:jc w:val="both"/>
        <w:rPr>
          <w:rFonts w:ascii="Times New Roman" w:hAnsi="Times New Roman" w:cs="Times New Roman"/>
          <w:sz w:val="28"/>
          <w:szCs w:val="28"/>
        </w:rPr>
      </w:pPr>
    </w:p>
    <w:p w:rsidR="00304ADE" w:rsidRPr="004101A3" w:rsidRDefault="00304ADE" w:rsidP="00304ADE">
      <w:pPr>
        <w:jc w:val="both"/>
        <w:rPr>
          <w:rFonts w:ascii="Times New Roman" w:hAnsi="Times New Roman" w:cs="Times New Roman"/>
          <w:b/>
          <w:sz w:val="28"/>
          <w:szCs w:val="28"/>
        </w:rPr>
      </w:pPr>
      <w:r w:rsidRPr="004101A3">
        <w:rPr>
          <w:rFonts w:ascii="Times New Roman" w:hAnsi="Times New Roman" w:cs="Times New Roman"/>
          <w:b/>
          <w:sz w:val="28"/>
          <w:szCs w:val="28"/>
        </w:rPr>
        <w:t xml:space="preserve">11.4. Кадровая политика.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библиотеках района трудятся 45 сотрудников.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Из  45 человек имеют образование: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высшее – 13 (27%)</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высшее библиотечное – 10 (22%)</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среднее – специальное – 16 (5%)</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среднее – специальное библиотечное - 3 (7%)</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В </w:t>
      </w:r>
      <w:proofErr w:type="spellStart"/>
      <w:r w:rsidRPr="00304ADE">
        <w:rPr>
          <w:rFonts w:ascii="Times New Roman" w:hAnsi="Times New Roman" w:cs="Times New Roman"/>
          <w:sz w:val="28"/>
          <w:szCs w:val="28"/>
        </w:rPr>
        <w:t>межпоселенческой</w:t>
      </w:r>
      <w:proofErr w:type="spellEnd"/>
      <w:r w:rsidRPr="00304ADE">
        <w:rPr>
          <w:rFonts w:ascii="Times New Roman" w:hAnsi="Times New Roman" w:cs="Times New Roman"/>
          <w:sz w:val="28"/>
          <w:szCs w:val="28"/>
        </w:rPr>
        <w:t xml:space="preserve"> библиотеке   из 12 специалистов – 9 имеют высшее библиотечное образование, 2 - среднее – специальное библиотечное образование.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детской библиотеке из 7 специалистов -  1 имеет  высшее  библиотечное образование . Остальные специалисты со средним – специальным педагогическим образованием ( дошкольная педагогика).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В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из 4  специалистов – 2 имеет среднее –специальное библиотечное образование.</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Состав библиотечных кадров по возрасту представлен так:</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до 30 лет –2 (2%)</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до 30-50 лет- 26 (64%)</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свыше 50 лет- 3 (4%)</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Квалификацию повысил один специалист:</w:t>
      </w:r>
    </w:p>
    <w:p w:rsidR="00304ADE" w:rsidRPr="00304ADE" w:rsidRDefault="00304ADE" w:rsidP="00304ADE">
      <w:pPr>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4"/>
        <w:gridCol w:w="2291"/>
        <w:gridCol w:w="2599"/>
        <w:gridCol w:w="2577"/>
      </w:tblGrid>
      <w:tr w:rsidR="00304ADE" w:rsidRPr="00304ADE" w:rsidTr="00CE5A60">
        <w:tc>
          <w:tcPr>
            <w:tcW w:w="2392" w:type="dxa"/>
            <w:shd w:val="clear" w:color="auto" w:fill="auto"/>
          </w:tcPr>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 п/п</w:t>
            </w:r>
          </w:p>
        </w:tc>
        <w:tc>
          <w:tcPr>
            <w:tcW w:w="2393" w:type="dxa"/>
            <w:shd w:val="clear" w:color="auto" w:fill="auto"/>
          </w:tcPr>
          <w:p w:rsidR="00304ADE" w:rsidRPr="00304ADE" w:rsidRDefault="00304ADE" w:rsidP="00CE5A60">
            <w:pPr>
              <w:jc w:val="center"/>
              <w:rPr>
                <w:rFonts w:ascii="Times New Roman" w:hAnsi="Times New Roman" w:cs="Times New Roman"/>
                <w:sz w:val="28"/>
                <w:szCs w:val="28"/>
              </w:rPr>
            </w:pPr>
            <w:r w:rsidRPr="00304ADE">
              <w:rPr>
                <w:rFonts w:ascii="Times New Roman" w:hAnsi="Times New Roman" w:cs="Times New Roman"/>
                <w:sz w:val="28"/>
                <w:szCs w:val="28"/>
              </w:rPr>
              <w:t>Ф.И.О.</w:t>
            </w:r>
          </w:p>
        </w:tc>
        <w:tc>
          <w:tcPr>
            <w:tcW w:w="2393" w:type="dxa"/>
            <w:shd w:val="clear" w:color="auto" w:fill="auto"/>
          </w:tcPr>
          <w:p w:rsidR="00304ADE" w:rsidRPr="00304ADE" w:rsidRDefault="00304ADE" w:rsidP="00CE5A60">
            <w:pPr>
              <w:jc w:val="center"/>
              <w:rPr>
                <w:rFonts w:ascii="Times New Roman" w:hAnsi="Times New Roman" w:cs="Times New Roman"/>
                <w:sz w:val="28"/>
                <w:szCs w:val="28"/>
              </w:rPr>
            </w:pPr>
            <w:r w:rsidRPr="00304ADE">
              <w:rPr>
                <w:rFonts w:ascii="Times New Roman" w:hAnsi="Times New Roman" w:cs="Times New Roman"/>
                <w:sz w:val="28"/>
                <w:szCs w:val="28"/>
              </w:rPr>
              <w:t>Курсы повышения квалификации</w:t>
            </w:r>
          </w:p>
        </w:tc>
        <w:tc>
          <w:tcPr>
            <w:tcW w:w="2393" w:type="dxa"/>
            <w:shd w:val="clear" w:color="auto" w:fill="auto"/>
          </w:tcPr>
          <w:p w:rsidR="00304ADE" w:rsidRPr="00304ADE" w:rsidRDefault="00304ADE" w:rsidP="00CE5A60">
            <w:pPr>
              <w:jc w:val="center"/>
              <w:rPr>
                <w:rFonts w:ascii="Times New Roman" w:hAnsi="Times New Roman" w:cs="Times New Roman"/>
                <w:sz w:val="28"/>
                <w:szCs w:val="28"/>
              </w:rPr>
            </w:pPr>
            <w:r w:rsidRPr="00304ADE">
              <w:rPr>
                <w:rFonts w:ascii="Times New Roman" w:hAnsi="Times New Roman" w:cs="Times New Roman"/>
                <w:sz w:val="28"/>
                <w:szCs w:val="28"/>
              </w:rPr>
              <w:t>Место проведения,</w:t>
            </w:r>
          </w:p>
          <w:p w:rsidR="00304ADE" w:rsidRPr="00304ADE" w:rsidRDefault="00304ADE" w:rsidP="00CE5A60">
            <w:pPr>
              <w:jc w:val="center"/>
              <w:rPr>
                <w:rFonts w:ascii="Times New Roman" w:hAnsi="Times New Roman" w:cs="Times New Roman"/>
                <w:sz w:val="28"/>
                <w:szCs w:val="28"/>
              </w:rPr>
            </w:pPr>
            <w:r w:rsidRPr="00304ADE">
              <w:rPr>
                <w:rFonts w:ascii="Times New Roman" w:hAnsi="Times New Roman" w:cs="Times New Roman"/>
                <w:sz w:val="28"/>
                <w:szCs w:val="28"/>
              </w:rPr>
              <w:t>дата проведения</w:t>
            </w:r>
          </w:p>
        </w:tc>
      </w:tr>
      <w:tr w:rsidR="00304ADE" w:rsidRPr="00304ADE" w:rsidTr="00CE5A60">
        <w:tc>
          <w:tcPr>
            <w:tcW w:w="2392" w:type="dxa"/>
            <w:shd w:val="clear" w:color="auto" w:fill="auto"/>
          </w:tcPr>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1.</w:t>
            </w:r>
          </w:p>
        </w:tc>
        <w:tc>
          <w:tcPr>
            <w:tcW w:w="2393" w:type="dxa"/>
            <w:shd w:val="clear" w:color="auto" w:fill="auto"/>
          </w:tcPr>
          <w:p w:rsidR="00304ADE" w:rsidRPr="00304ADE" w:rsidRDefault="00304ADE" w:rsidP="00CE5A60">
            <w:pPr>
              <w:jc w:val="both"/>
              <w:rPr>
                <w:rFonts w:ascii="Times New Roman" w:hAnsi="Times New Roman" w:cs="Times New Roman"/>
                <w:sz w:val="28"/>
                <w:szCs w:val="28"/>
              </w:rPr>
            </w:pPr>
            <w:proofErr w:type="spellStart"/>
            <w:r w:rsidRPr="00304ADE">
              <w:rPr>
                <w:rFonts w:ascii="Times New Roman" w:hAnsi="Times New Roman" w:cs="Times New Roman"/>
                <w:sz w:val="28"/>
                <w:szCs w:val="28"/>
              </w:rPr>
              <w:t>Шак</w:t>
            </w:r>
            <w:proofErr w:type="spellEnd"/>
            <w:r w:rsidRPr="00304ADE">
              <w:rPr>
                <w:rFonts w:ascii="Times New Roman" w:hAnsi="Times New Roman" w:cs="Times New Roman"/>
                <w:sz w:val="28"/>
                <w:szCs w:val="28"/>
              </w:rPr>
              <w:t xml:space="preserve"> Ольга Васильевна,</w:t>
            </w:r>
          </w:p>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Заведующий сектором </w:t>
            </w:r>
            <w:proofErr w:type="spellStart"/>
            <w:r w:rsidRPr="00304ADE">
              <w:rPr>
                <w:rFonts w:ascii="Times New Roman" w:hAnsi="Times New Roman" w:cs="Times New Roman"/>
                <w:sz w:val="28"/>
                <w:szCs w:val="28"/>
              </w:rPr>
              <w:t>библиотечно</w:t>
            </w:r>
            <w:proofErr w:type="spellEnd"/>
            <w:r w:rsidRPr="00304ADE">
              <w:rPr>
                <w:rFonts w:ascii="Times New Roman" w:hAnsi="Times New Roman" w:cs="Times New Roman"/>
                <w:sz w:val="28"/>
                <w:szCs w:val="28"/>
              </w:rPr>
              <w:t xml:space="preserve"> –сервисных услуг</w:t>
            </w:r>
          </w:p>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МБУК «ГЦМБ»</w:t>
            </w:r>
          </w:p>
        </w:tc>
        <w:tc>
          <w:tcPr>
            <w:tcW w:w="2393" w:type="dxa"/>
            <w:shd w:val="clear" w:color="auto" w:fill="auto"/>
          </w:tcPr>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Информационно –коммуникационные</w:t>
            </w:r>
          </w:p>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технологии в  практике работы библиотеки</w:t>
            </w:r>
          </w:p>
        </w:tc>
        <w:tc>
          <w:tcPr>
            <w:tcW w:w="2393" w:type="dxa"/>
            <w:shd w:val="clear" w:color="auto" w:fill="auto"/>
          </w:tcPr>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Федеральное государственное бюджетное образовательное учреждение высшего профессионального образования «Пермская государственная  академия искусства и культуры» (72 ч.)</w:t>
            </w:r>
          </w:p>
          <w:p w:rsidR="00304ADE" w:rsidRPr="00304ADE" w:rsidRDefault="00304ADE" w:rsidP="00CE5A60">
            <w:pPr>
              <w:jc w:val="both"/>
              <w:rPr>
                <w:rFonts w:ascii="Times New Roman" w:hAnsi="Times New Roman" w:cs="Times New Roman"/>
                <w:sz w:val="28"/>
                <w:szCs w:val="28"/>
              </w:rPr>
            </w:pPr>
            <w:r w:rsidRPr="00304ADE">
              <w:rPr>
                <w:rFonts w:ascii="Times New Roman" w:hAnsi="Times New Roman" w:cs="Times New Roman"/>
                <w:sz w:val="28"/>
                <w:szCs w:val="28"/>
              </w:rPr>
              <w:t xml:space="preserve">С 25 ноября </w:t>
            </w:r>
            <w:smartTag w:uri="urn:schemas-microsoft-com:office:smarttags" w:element="metricconverter">
              <w:smartTagPr>
                <w:attr w:name="ProductID" w:val="2013 г"/>
              </w:smartTagPr>
              <w:r w:rsidRPr="00304ADE">
                <w:rPr>
                  <w:rFonts w:ascii="Times New Roman" w:hAnsi="Times New Roman" w:cs="Times New Roman"/>
                  <w:sz w:val="28"/>
                  <w:szCs w:val="28"/>
                </w:rPr>
                <w:t xml:space="preserve">2013 </w:t>
              </w:r>
              <w:proofErr w:type="spellStart"/>
              <w:r w:rsidRPr="00304ADE">
                <w:rPr>
                  <w:rFonts w:ascii="Times New Roman" w:hAnsi="Times New Roman" w:cs="Times New Roman"/>
                  <w:sz w:val="28"/>
                  <w:szCs w:val="28"/>
                </w:rPr>
                <w:t>г</w:t>
              </w:r>
            </w:smartTag>
            <w:r w:rsidRPr="00304ADE">
              <w:rPr>
                <w:rFonts w:ascii="Times New Roman" w:hAnsi="Times New Roman" w:cs="Times New Roman"/>
                <w:sz w:val="28"/>
                <w:szCs w:val="28"/>
              </w:rPr>
              <w:t>.по</w:t>
            </w:r>
            <w:proofErr w:type="spellEnd"/>
            <w:r w:rsidRPr="00304ADE">
              <w:rPr>
                <w:rFonts w:ascii="Times New Roman" w:hAnsi="Times New Roman" w:cs="Times New Roman"/>
                <w:sz w:val="28"/>
                <w:szCs w:val="28"/>
              </w:rPr>
              <w:t xml:space="preserve"> 01 декабря </w:t>
            </w:r>
            <w:smartTag w:uri="urn:schemas-microsoft-com:office:smarttags" w:element="metricconverter">
              <w:smartTagPr>
                <w:attr w:name="ProductID" w:val="2013 г"/>
              </w:smartTagPr>
              <w:r w:rsidRPr="00304ADE">
                <w:rPr>
                  <w:rFonts w:ascii="Times New Roman" w:hAnsi="Times New Roman" w:cs="Times New Roman"/>
                  <w:sz w:val="28"/>
                  <w:szCs w:val="28"/>
                </w:rPr>
                <w:t>2013 г</w:t>
              </w:r>
            </w:smartTag>
            <w:r w:rsidRPr="00304ADE">
              <w:rPr>
                <w:rFonts w:ascii="Times New Roman" w:hAnsi="Times New Roman" w:cs="Times New Roman"/>
                <w:sz w:val="28"/>
                <w:szCs w:val="28"/>
              </w:rPr>
              <w:t>.</w:t>
            </w:r>
          </w:p>
        </w:tc>
      </w:tr>
    </w:tbl>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lastRenderedPageBreak/>
        <w:t>День работника культуры</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Праздник, посвященный Дню работника культуры  прошел в МБУК «Дом культуры имени </w:t>
      </w:r>
      <w:proofErr w:type="spellStart"/>
      <w:r w:rsidRPr="00304ADE">
        <w:rPr>
          <w:rFonts w:ascii="Times New Roman" w:hAnsi="Times New Roman" w:cs="Times New Roman"/>
          <w:sz w:val="28"/>
          <w:szCs w:val="28"/>
        </w:rPr>
        <w:t>Л.И.Бэра</w:t>
      </w:r>
      <w:proofErr w:type="spellEnd"/>
      <w:r w:rsidRPr="00304ADE">
        <w:rPr>
          <w:rFonts w:ascii="Times New Roman" w:hAnsi="Times New Roman" w:cs="Times New Roman"/>
          <w:sz w:val="28"/>
          <w:szCs w:val="28"/>
        </w:rPr>
        <w:t xml:space="preserve">». С приветственным словом выступили заместитель главы района </w:t>
      </w:r>
      <w:proofErr w:type="spellStart"/>
      <w:r w:rsidRPr="00304ADE">
        <w:rPr>
          <w:rFonts w:ascii="Times New Roman" w:hAnsi="Times New Roman" w:cs="Times New Roman"/>
          <w:sz w:val="28"/>
          <w:szCs w:val="28"/>
        </w:rPr>
        <w:t>В.В.Зерова</w:t>
      </w:r>
      <w:proofErr w:type="spellEnd"/>
      <w:r w:rsidRPr="00304ADE">
        <w:rPr>
          <w:rFonts w:ascii="Times New Roman" w:hAnsi="Times New Roman" w:cs="Times New Roman"/>
          <w:sz w:val="28"/>
          <w:szCs w:val="28"/>
        </w:rPr>
        <w:t xml:space="preserve">, начальник управления культуры, спорта, социального развития и работы с молодежью </w:t>
      </w:r>
      <w:proofErr w:type="spellStart"/>
      <w:r w:rsidRPr="00304ADE">
        <w:rPr>
          <w:rFonts w:ascii="Times New Roman" w:hAnsi="Times New Roman" w:cs="Times New Roman"/>
          <w:sz w:val="28"/>
          <w:szCs w:val="28"/>
        </w:rPr>
        <w:t>Л.А.Киселева</w:t>
      </w:r>
      <w:proofErr w:type="spellEnd"/>
      <w:r w:rsidRPr="00304ADE">
        <w:rPr>
          <w:rFonts w:ascii="Times New Roman" w:hAnsi="Times New Roman" w:cs="Times New Roman"/>
          <w:sz w:val="28"/>
          <w:szCs w:val="28"/>
        </w:rPr>
        <w:t xml:space="preserve">.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Почетными грамотами и благодарностями были отмечены: Почетной грамотой Управления культуры, спорта, социального развития и работы с молодежью –</w:t>
      </w:r>
      <w:proofErr w:type="spellStart"/>
      <w:r w:rsidRPr="00304ADE">
        <w:rPr>
          <w:rFonts w:ascii="Times New Roman" w:hAnsi="Times New Roman" w:cs="Times New Roman"/>
          <w:sz w:val="28"/>
          <w:szCs w:val="28"/>
        </w:rPr>
        <w:t>Л.Н.Тропина</w:t>
      </w:r>
      <w:proofErr w:type="spellEnd"/>
      <w:r w:rsidRPr="00304ADE">
        <w:rPr>
          <w:rFonts w:ascii="Times New Roman" w:hAnsi="Times New Roman" w:cs="Times New Roman"/>
          <w:sz w:val="28"/>
          <w:szCs w:val="28"/>
        </w:rPr>
        <w:t xml:space="preserve">, заведующий ЭКЦ МБУК «ГЦМБ», благодарностью главы муниципального района – главы администрации Горнозаводского муниципального района – </w:t>
      </w:r>
      <w:proofErr w:type="spellStart"/>
      <w:r w:rsidRPr="00304ADE">
        <w:rPr>
          <w:rFonts w:ascii="Times New Roman" w:hAnsi="Times New Roman" w:cs="Times New Roman"/>
          <w:sz w:val="28"/>
          <w:szCs w:val="28"/>
        </w:rPr>
        <w:t>Н.В.Мотыгуллина</w:t>
      </w:r>
      <w:proofErr w:type="spellEnd"/>
      <w:r w:rsidRPr="00304ADE">
        <w:rPr>
          <w:rFonts w:ascii="Times New Roman" w:hAnsi="Times New Roman" w:cs="Times New Roman"/>
          <w:sz w:val="28"/>
          <w:szCs w:val="28"/>
        </w:rPr>
        <w:t xml:space="preserve">, заведующий сектором абонемента МБУК «ГЦМБ», благодарностью Управления культуры, спорта, социального развития и работы с молодежью – </w:t>
      </w:r>
      <w:proofErr w:type="spellStart"/>
      <w:r w:rsidRPr="00304ADE">
        <w:rPr>
          <w:rFonts w:ascii="Times New Roman" w:hAnsi="Times New Roman" w:cs="Times New Roman"/>
          <w:sz w:val="28"/>
          <w:szCs w:val="28"/>
        </w:rPr>
        <w:t>О.В.Шак</w:t>
      </w:r>
      <w:proofErr w:type="spellEnd"/>
      <w:r w:rsidRPr="00304ADE">
        <w:rPr>
          <w:rFonts w:ascii="Times New Roman" w:hAnsi="Times New Roman" w:cs="Times New Roman"/>
          <w:sz w:val="28"/>
          <w:szCs w:val="28"/>
        </w:rPr>
        <w:t xml:space="preserve">, заведующий сектором </w:t>
      </w:r>
      <w:proofErr w:type="spellStart"/>
      <w:r w:rsidRPr="00304ADE">
        <w:rPr>
          <w:rFonts w:ascii="Times New Roman" w:hAnsi="Times New Roman" w:cs="Times New Roman"/>
          <w:sz w:val="28"/>
          <w:szCs w:val="28"/>
        </w:rPr>
        <w:t>библиотечно</w:t>
      </w:r>
      <w:proofErr w:type="spellEnd"/>
      <w:r w:rsidRPr="00304ADE">
        <w:rPr>
          <w:rFonts w:ascii="Times New Roman" w:hAnsi="Times New Roman" w:cs="Times New Roman"/>
          <w:sz w:val="28"/>
          <w:szCs w:val="28"/>
        </w:rPr>
        <w:t xml:space="preserve"> –сервисных услуг МБУК «ГЦМБ».</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304ADE" w:rsidRPr="00304ADE" w:rsidRDefault="00304ADE" w:rsidP="00304ADE">
      <w:pPr>
        <w:jc w:val="center"/>
        <w:rPr>
          <w:rStyle w:val="af7"/>
          <w:rFonts w:ascii="Times New Roman" w:hAnsi="Times New Roman" w:cs="Times New Roman"/>
        </w:rPr>
      </w:pPr>
      <w:r w:rsidRPr="00304ADE">
        <w:rPr>
          <w:rFonts w:ascii="Times New Roman" w:hAnsi="Times New Roman" w:cs="Times New Roman"/>
          <w:b/>
          <w:sz w:val="28"/>
          <w:szCs w:val="28"/>
        </w:rPr>
        <w:t>Всероссийский день библиотек</w:t>
      </w:r>
      <w:r w:rsidRPr="00304ADE">
        <w:rPr>
          <w:rFonts w:ascii="Times New Roman" w:hAnsi="Times New Roman" w:cs="Times New Roman"/>
        </w:rPr>
        <w:t xml:space="preserve"> </w:t>
      </w:r>
      <w:r w:rsidRPr="00304ADE">
        <w:rPr>
          <w:rStyle w:val="af7"/>
          <w:rFonts w:ascii="Times New Roman" w:hAnsi="Times New Roman" w:cs="Times New Roman"/>
        </w:rPr>
        <w:t> </w:t>
      </w:r>
    </w:p>
    <w:p w:rsidR="00304ADE" w:rsidRPr="00304ADE" w:rsidRDefault="00304ADE" w:rsidP="00304ADE">
      <w:pPr>
        <w:jc w:val="center"/>
        <w:rPr>
          <w:rFonts w:ascii="Times New Roman" w:hAnsi="Times New Roman" w:cs="Times New Roman"/>
        </w:rPr>
      </w:pPr>
    </w:p>
    <w:p w:rsidR="00304ADE" w:rsidRPr="00304ADE" w:rsidRDefault="004101A3" w:rsidP="00304ADE">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9744" behindDoc="0" locked="0" layoutInCell="1" allowOverlap="1" wp14:anchorId="73A19AFC" wp14:editId="19C3AE69">
            <wp:simplePos x="0" y="0"/>
            <wp:positionH relativeFrom="column">
              <wp:posOffset>50800</wp:posOffset>
            </wp:positionH>
            <wp:positionV relativeFrom="paragraph">
              <wp:posOffset>60325</wp:posOffset>
            </wp:positionV>
            <wp:extent cx="2814320" cy="2110740"/>
            <wp:effectExtent l="0" t="0" r="5080" b="3810"/>
            <wp:wrapSquare wrapText="bothSides"/>
            <wp:docPr id="24" name="Рисунок 24" descr="D:\ФОТО\День библиотек 2013\DSCN4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День библиотек 2013\DSCN4177.jpg"/>
                    <pic:cNvPicPr>
                      <a:picLocks noChangeAspect="1" noChangeArrowheads="1"/>
                    </pic:cNvPicPr>
                  </pic:nvPicPr>
                  <pic:blipFill>
                    <a:blip r:embed="rId84" cstate="print">
                      <a:extLst>
                        <a:ext uri="{BEBA8EAE-BF5A-486C-A8C5-ECC9F3942E4B}">
                          <a14:imgProps xmlns:a14="http://schemas.microsoft.com/office/drawing/2010/main">
                            <a14:imgLayer r:embed="rId85">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814320" cy="211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04ADE" w:rsidRPr="00304ADE">
        <w:rPr>
          <w:rFonts w:ascii="Times New Roman" w:hAnsi="Times New Roman" w:cs="Times New Roman"/>
          <w:sz w:val="28"/>
          <w:szCs w:val="28"/>
        </w:rPr>
        <w:t>Библиотекари Горнозаводского района отметили свой профессиональный праздник в семнадцатый раз. Были отмечены достижения и заслуги библиотекарей района. В 2013 году две библиотеки района стали победителями краевого конкурса в номинации «Библиотека – центр коммуникаций»: МБУК «</w:t>
      </w:r>
      <w:proofErr w:type="spellStart"/>
      <w:r w:rsidR="00304ADE" w:rsidRPr="00304ADE">
        <w:rPr>
          <w:rFonts w:ascii="Times New Roman" w:hAnsi="Times New Roman" w:cs="Times New Roman"/>
          <w:sz w:val="28"/>
          <w:szCs w:val="28"/>
        </w:rPr>
        <w:t>Пашийская</w:t>
      </w:r>
      <w:proofErr w:type="spellEnd"/>
      <w:r w:rsidR="00304ADE" w:rsidRPr="00304ADE">
        <w:rPr>
          <w:rFonts w:ascii="Times New Roman" w:hAnsi="Times New Roman" w:cs="Times New Roman"/>
          <w:sz w:val="28"/>
          <w:szCs w:val="28"/>
        </w:rPr>
        <w:t xml:space="preserve"> библиотека» и МБУК «Горнозаводская центральная детская библиотека».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Со словами поздравления обратилась к библиотекарям первый заместитель главы администрации  Дубова Ольга Владимировна.</w:t>
      </w:r>
    </w:p>
    <w:p w:rsidR="00304ADE" w:rsidRPr="00304ADE" w:rsidRDefault="007E4719" w:rsidP="00304ADE">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0768" behindDoc="0" locked="0" layoutInCell="1" allowOverlap="1" wp14:anchorId="168862C9" wp14:editId="09426754">
            <wp:simplePos x="0" y="0"/>
            <wp:positionH relativeFrom="column">
              <wp:posOffset>-335280</wp:posOffset>
            </wp:positionH>
            <wp:positionV relativeFrom="paragraph">
              <wp:posOffset>1189990</wp:posOffset>
            </wp:positionV>
            <wp:extent cx="3281045" cy="2632075"/>
            <wp:effectExtent l="635" t="0" r="0" b="0"/>
            <wp:wrapSquare wrapText="bothSides"/>
            <wp:docPr id="25" name="Рисунок 25" descr="D:\ФОТО\День библиотек 2013\DSCN4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День библиотек 2013\DSCN4183.jpg"/>
                    <pic:cNvPicPr>
                      <a:picLocks noChangeAspect="1" noChangeArrowheads="1"/>
                    </pic:cNvPicPr>
                  </pic:nvPicPr>
                  <pic:blipFill rotWithShape="1">
                    <a:blip r:embed="rId86" cstate="print">
                      <a:extLst>
                        <a:ext uri="{BEBA8EAE-BF5A-486C-A8C5-ECC9F3942E4B}">
                          <a14:imgProps xmlns:a14="http://schemas.microsoft.com/office/drawing/2010/main">
                            <a14:imgLayer r:embed="rId87">
                              <a14:imgEffect>
                                <a14:brightnessContrast bright="20000"/>
                              </a14:imgEffect>
                            </a14:imgLayer>
                          </a14:imgProps>
                        </a:ext>
                        <a:ext uri="{28A0092B-C50C-407E-A947-70E740481C1C}">
                          <a14:useLocalDpi xmlns:a14="http://schemas.microsoft.com/office/drawing/2010/main" val="0"/>
                        </a:ext>
                      </a:extLst>
                    </a:blip>
                    <a:srcRect l="28643" t="15139" r="28939" b="39489"/>
                    <a:stretch/>
                  </pic:blipFill>
                  <pic:spPr bwMode="auto">
                    <a:xfrm rot="16200000">
                      <a:off x="0" y="0"/>
                      <a:ext cx="3281045" cy="263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4ADE" w:rsidRPr="00304ADE">
        <w:rPr>
          <w:rFonts w:ascii="Times New Roman" w:hAnsi="Times New Roman" w:cs="Times New Roman"/>
          <w:sz w:val="28"/>
          <w:szCs w:val="28"/>
        </w:rPr>
        <w:t xml:space="preserve">Ольга Владимировна вручила Почетную грамоту Министерства культуры, молодежной политики и массовых коммуникаций Пермского края директору МБУК «Горнозаводская центральная межпоселенческая библиотека»   Наталье Николаевне Русских. Благодарностями Министерства культуры, молодежной политики и массовых коммуникаций Пермского края отмечены: Надежда Гавриловна Грачева, заведующая отдела комплектования МБУК «Горнозаводская центральная межпоселенческая библиотека», </w:t>
      </w:r>
      <w:proofErr w:type="spellStart"/>
      <w:r w:rsidR="00304ADE" w:rsidRPr="00304ADE">
        <w:rPr>
          <w:rFonts w:ascii="Times New Roman" w:hAnsi="Times New Roman" w:cs="Times New Roman"/>
          <w:sz w:val="28"/>
          <w:szCs w:val="28"/>
        </w:rPr>
        <w:t>Колодникова</w:t>
      </w:r>
      <w:proofErr w:type="spellEnd"/>
      <w:r w:rsidR="00304ADE" w:rsidRPr="00304ADE">
        <w:rPr>
          <w:rFonts w:ascii="Times New Roman" w:hAnsi="Times New Roman" w:cs="Times New Roman"/>
          <w:sz w:val="28"/>
          <w:szCs w:val="28"/>
        </w:rPr>
        <w:t xml:space="preserve"> Елена Николаевна, директор МБУК «Горнозаводская детская библиотека», заместитель директора МБУК «Горнозаводская детская библиотека», Салтыкова Ольга Аркадьевна.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Лауреатом муниципальной премии им. Л. М. </w:t>
      </w:r>
      <w:proofErr w:type="spellStart"/>
      <w:r w:rsidRPr="00304ADE">
        <w:rPr>
          <w:rFonts w:ascii="Times New Roman" w:hAnsi="Times New Roman" w:cs="Times New Roman"/>
          <w:sz w:val="28"/>
          <w:szCs w:val="28"/>
        </w:rPr>
        <w:t>Болотовой</w:t>
      </w:r>
      <w:proofErr w:type="spellEnd"/>
      <w:r w:rsidRPr="00304ADE">
        <w:rPr>
          <w:rFonts w:ascii="Times New Roman" w:hAnsi="Times New Roman" w:cs="Times New Roman"/>
          <w:sz w:val="28"/>
          <w:szCs w:val="28"/>
        </w:rPr>
        <w:t xml:space="preserve"> в сфере библиотечного дела стала заместитель директора МБУК «Горнозаводская детская библиотека» Ольга Аркадьевна Салтыкова.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Светлана Ивановна Кадочникова, ведущий специалист управления культуры, спорта, социального развития и работы с молодежью администрации Горнозаводского муниципального района, также поздравила присутствующих с профессиональным праздником, отметив, что современная библиотека сегодня не только продолжает</w:t>
      </w:r>
      <w:r w:rsidRPr="00304ADE">
        <w:rPr>
          <w:rFonts w:ascii="Times New Roman" w:hAnsi="Times New Roman" w:cs="Times New Roman"/>
        </w:rPr>
        <w:t xml:space="preserve"> </w:t>
      </w:r>
      <w:r w:rsidRPr="00304ADE">
        <w:rPr>
          <w:rFonts w:ascii="Times New Roman" w:hAnsi="Times New Roman" w:cs="Times New Roman"/>
          <w:sz w:val="28"/>
          <w:szCs w:val="28"/>
        </w:rPr>
        <w:t xml:space="preserve">оставаться хранителем книги, «храмом знаний», но и является общедоступным центром информации.   </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t>11.2 Муниципальное задание (наименование услуг, получающих финансирование, расчеты), административные регламенты, стандарты. Исполнение. Результат. Отчетность.</w:t>
      </w:r>
    </w:p>
    <w:p w:rsidR="00304ADE" w:rsidRPr="00304ADE" w:rsidRDefault="00304ADE" w:rsidP="00304ADE">
      <w:pPr>
        <w:jc w:val="center"/>
        <w:rPr>
          <w:rFonts w:ascii="Times New Roman" w:hAnsi="Times New Roman" w:cs="Times New Roman"/>
          <w:b/>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Муниципальное задание включает: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1.Наименование муниципальной услуги: муниципальная услуга по библиотечному обслуживанию</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2.Потребители муниципальной услуги: население Горнозаводского муниципального района.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3.Показатели, характеризующие объем и (или) качество  муниципальной услуги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3.1 Показатели, характеризующие качество муниципальной услуги (Охват населения библиотечным обслуживанием, читаемость, </w:t>
      </w:r>
      <w:proofErr w:type="spellStart"/>
      <w:r w:rsidRPr="00304ADE">
        <w:rPr>
          <w:rFonts w:ascii="Times New Roman" w:hAnsi="Times New Roman" w:cs="Times New Roman"/>
          <w:sz w:val="28"/>
          <w:szCs w:val="28"/>
        </w:rPr>
        <w:t>книгообеспеченность</w:t>
      </w:r>
      <w:proofErr w:type="spellEnd"/>
      <w:r w:rsidRPr="00304ADE">
        <w:rPr>
          <w:rFonts w:ascii="Times New Roman" w:hAnsi="Times New Roman" w:cs="Times New Roman"/>
          <w:sz w:val="28"/>
          <w:szCs w:val="28"/>
        </w:rPr>
        <w:t xml:space="preserve"> на 1 жителя, посещаемость)</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3.2.Объем муниципальной услуги  в натуральных показателях (Выдача книг, библиотечное обслуживание населения (посещаемость),услуги по обеспечению доступа граждан к муниципальным библиотечным фондам</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-подписка на периодические издания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-экземпляр книг</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-экземпляр газет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-экземпляры журналов)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3.3. Объем муниципальной услуги (в стоимостных показателях)</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3.3.1 Текущий финансовый год</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3.3.2.Первый год планового периода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3.3.3. Второй год планового периода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4.Порядок оказания муниципальной услуги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4.1.Порядок информирования потенциальных потребителей муниципальной услуги (1.размещение информации в сети Интернет,2.размещение информации  на стендах в помещениях, 3.Телефонная связь)</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5.Основания для досрочного прекращения исполнения муниципального задания: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-основания для приостановления : Нарушение требований пожарной безопасности, нарушение санитарных правил при эксплуатации помещений, зданий, сооружений, оборудования и транспорта.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6. Предельные цены (тарифы) на оплату муниципальной услуги в случаях, если федеральным законом предусмотрено их оказание на платной основе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6.1.Нормативный правовой акт, устанавливающий цены (тарифы) либо порядок их установления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6.2.Орган, устанавливающий цены (тарифы)</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6.3.Значения предельных цен (тарифов)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7.Порядок контроля за исполнением муниципального задания</w:t>
      </w:r>
    </w:p>
    <w:p w:rsidR="00304ADE" w:rsidRPr="00304ADE" w:rsidRDefault="00304ADE" w:rsidP="00304ADE">
      <w:pPr>
        <w:jc w:val="both"/>
        <w:rPr>
          <w:rFonts w:ascii="Times New Roman" w:hAnsi="Times New Roman" w:cs="Times New Roman"/>
          <w:sz w:val="28"/>
          <w:szCs w:val="28"/>
        </w:rPr>
      </w:pPr>
    </w:p>
    <w:tbl>
      <w:tblPr>
        <w:tblStyle w:val="aa"/>
        <w:tblW w:w="0" w:type="auto"/>
        <w:tblLook w:val="01E0" w:firstRow="1" w:lastRow="1" w:firstColumn="1" w:lastColumn="1" w:noHBand="0" w:noVBand="0"/>
      </w:tblPr>
      <w:tblGrid>
        <w:gridCol w:w="3190"/>
        <w:gridCol w:w="3190"/>
        <w:gridCol w:w="3191"/>
      </w:tblGrid>
      <w:tr w:rsidR="00304ADE" w:rsidRPr="00304ADE" w:rsidTr="00CE5A60">
        <w:tc>
          <w:tcPr>
            <w:tcW w:w="3190" w:type="dxa"/>
          </w:tcPr>
          <w:p w:rsidR="00304ADE" w:rsidRPr="00304ADE" w:rsidRDefault="00304ADE" w:rsidP="00CE5A60">
            <w:pPr>
              <w:jc w:val="both"/>
              <w:rPr>
                <w:sz w:val="28"/>
                <w:szCs w:val="28"/>
              </w:rPr>
            </w:pPr>
            <w:r w:rsidRPr="00304ADE">
              <w:rPr>
                <w:sz w:val="28"/>
                <w:szCs w:val="28"/>
              </w:rPr>
              <w:t>Формы контроля</w:t>
            </w:r>
          </w:p>
        </w:tc>
        <w:tc>
          <w:tcPr>
            <w:tcW w:w="3190" w:type="dxa"/>
          </w:tcPr>
          <w:p w:rsidR="00304ADE" w:rsidRPr="00304ADE" w:rsidRDefault="00304ADE" w:rsidP="00CE5A60">
            <w:pPr>
              <w:jc w:val="both"/>
              <w:rPr>
                <w:sz w:val="28"/>
                <w:szCs w:val="28"/>
              </w:rPr>
            </w:pPr>
            <w:r w:rsidRPr="00304ADE">
              <w:rPr>
                <w:sz w:val="28"/>
                <w:szCs w:val="28"/>
              </w:rPr>
              <w:t>Периодичность</w:t>
            </w:r>
          </w:p>
        </w:tc>
        <w:tc>
          <w:tcPr>
            <w:tcW w:w="3191" w:type="dxa"/>
          </w:tcPr>
          <w:p w:rsidR="00304ADE" w:rsidRPr="00304ADE" w:rsidRDefault="00304ADE" w:rsidP="00CE5A60">
            <w:pPr>
              <w:jc w:val="both"/>
              <w:rPr>
                <w:sz w:val="28"/>
                <w:szCs w:val="28"/>
              </w:rPr>
            </w:pPr>
            <w:r w:rsidRPr="00304ADE">
              <w:rPr>
                <w:sz w:val="28"/>
                <w:szCs w:val="28"/>
              </w:rPr>
              <w:t>Муниципальные органы исполнительной власти горнозаводского муниципального района, осуществляющие контроль за оказанием муниципальной услуги</w:t>
            </w:r>
          </w:p>
        </w:tc>
      </w:tr>
      <w:tr w:rsidR="00304ADE" w:rsidRPr="00304ADE" w:rsidTr="00CE5A60">
        <w:tc>
          <w:tcPr>
            <w:tcW w:w="3190" w:type="dxa"/>
          </w:tcPr>
          <w:p w:rsidR="00304ADE" w:rsidRPr="00304ADE" w:rsidRDefault="00304ADE" w:rsidP="00CE5A60">
            <w:pPr>
              <w:jc w:val="both"/>
              <w:rPr>
                <w:sz w:val="28"/>
                <w:szCs w:val="28"/>
              </w:rPr>
            </w:pPr>
            <w:r w:rsidRPr="00304ADE">
              <w:rPr>
                <w:sz w:val="28"/>
                <w:szCs w:val="28"/>
              </w:rPr>
              <w:t>Отчетная документация</w:t>
            </w:r>
          </w:p>
        </w:tc>
        <w:tc>
          <w:tcPr>
            <w:tcW w:w="3190" w:type="dxa"/>
          </w:tcPr>
          <w:p w:rsidR="00304ADE" w:rsidRPr="00304ADE" w:rsidRDefault="00304ADE" w:rsidP="00CE5A60">
            <w:pPr>
              <w:jc w:val="both"/>
              <w:rPr>
                <w:sz w:val="28"/>
                <w:szCs w:val="28"/>
              </w:rPr>
            </w:pPr>
            <w:r w:rsidRPr="00304ADE">
              <w:rPr>
                <w:sz w:val="28"/>
                <w:szCs w:val="28"/>
              </w:rPr>
              <w:t xml:space="preserve">1 квартал, полугодие, 9 месяцев, год (не позднее 10 - </w:t>
            </w:r>
            <w:proofErr w:type="spellStart"/>
            <w:r w:rsidRPr="00304ADE">
              <w:rPr>
                <w:sz w:val="28"/>
                <w:szCs w:val="28"/>
              </w:rPr>
              <w:t>го</w:t>
            </w:r>
            <w:proofErr w:type="spellEnd"/>
            <w:r w:rsidRPr="00304ADE">
              <w:rPr>
                <w:sz w:val="28"/>
                <w:szCs w:val="28"/>
              </w:rPr>
              <w:t xml:space="preserve"> числа месяца следующего за отчетным)</w:t>
            </w:r>
          </w:p>
        </w:tc>
        <w:tc>
          <w:tcPr>
            <w:tcW w:w="3191" w:type="dxa"/>
          </w:tcPr>
          <w:p w:rsidR="00304ADE" w:rsidRPr="00304ADE" w:rsidRDefault="00304ADE" w:rsidP="00CE5A60">
            <w:pPr>
              <w:jc w:val="both"/>
              <w:rPr>
                <w:sz w:val="28"/>
                <w:szCs w:val="28"/>
              </w:rPr>
            </w:pPr>
            <w:r w:rsidRPr="00304ADE">
              <w:rPr>
                <w:sz w:val="28"/>
                <w:szCs w:val="28"/>
              </w:rPr>
              <w:t>Управление культуры, спорта, социального развития и работы с молодежью администрации Горнозаводского муниципального района</w:t>
            </w:r>
          </w:p>
        </w:tc>
      </w:tr>
    </w:tbl>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8.Требования к отчетности об исполнении муниципального задания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8.1.Форма отчета об исполнении муниципального задания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-Наименование показателя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-Единица измерения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-Значение, утвержденное в муниципальном задании на   отчетный финансовый год, Фактическое значение за отчетный финансовый год, характеристика причин отклонения от запланированных значений, Источник информации о фактическом значении показателя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8.2.Сроки предоставления отчетов об исполнении муниципального задания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Отчетным периодом являются 1 квартал, полугодие, 9 месяцев, год (не позднее 10- </w:t>
      </w:r>
      <w:proofErr w:type="spellStart"/>
      <w:r w:rsidRPr="00304ADE">
        <w:rPr>
          <w:rFonts w:ascii="Times New Roman" w:hAnsi="Times New Roman" w:cs="Times New Roman"/>
          <w:sz w:val="28"/>
          <w:szCs w:val="28"/>
        </w:rPr>
        <w:t>го</w:t>
      </w:r>
      <w:proofErr w:type="spellEnd"/>
      <w:r w:rsidRPr="00304ADE">
        <w:rPr>
          <w:rFonts w:ascii="Times New Roman" w:hAnsi="Times New Roman" w:cs="Times New Roman"/>
          <w:sz w:val="28"/>
          <w:szCs w:val="28"/>
        </w:rPr>
        <w:t xml:space="preserve"> числа месяца следующего за отчетным).</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8.3.Иные требования к отчетности об исполнении муниципального задания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9.Иная информация, необходимая для исполнения (контроля за исполнением) муниципального задания.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 xml:space="preserve">11.3 Правовая база, локальные акты, регламентирующие деятельность библиотек, библиотеки поселения, МПБ, в </w:t>
      </w:r>
      <w:proofErr w:type="spellStart"/>
      <w:r w:rsidRPr="00304ADE">
        <w:rPr>
          <w:rFonts w:ascii="Times New Roman" w:hAnsi="Times New Roman" w:cs="Times New Roman"/>
          <w:b/>
          <w:sz w:val="28"/>
          <w:szCs w:val="28"/>
        </w:rPr>
        <w:t>т.ч</w:t>
      </w:r>
      <w:proofErr w:type="spellEnd"/>
      <w:r w:rsidRPr="00304ADE">
        <w:rPr>
          <w:rFonts w:ascii="Times New Roman" w:hAnsi="Times New Roman" w:cs="Times New Roman"/>
          <w:b/>
          <w:sz w:val="28"/>
          <w:szCs w:val="28"/>
        </w:rPr>
        <w:t>. по оплате труда.</w:t>
      </w:r>
    </w:p>
    <w:p w:rsidR="00304ADE" w:rsidRPr="00304ADE" w:rsidRDefault="00304ADE" w:rsidP="00304ADE">
      <w:pPr>
        <w:jc w:val="both"/>
        <w:rPr>
          <w:rFonts w:ascii="Times New Roman" w:hAnsi="Times New Roman" w:cs="Times New Roman"/>
          <w:b/>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2013 году приняты следующие документы:</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Постановление администрации Горнозаводского муниципального района «Об увеличении фонда оплаты труда работников муниципальных учреждений Горнозаводского муниципального района» от 14.06.2013 г., №727.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Постановление администрации Горнозаводского муниципального района «Об утверждении Положения об оплате труда работников муниципальных бюджетных учреждений культуры Горнозаводского муниципального района» от 26.12.2013 г., №1827.</w:t>
      </w:r>
    </w:p>
    <w:p w:rsidR="00304ADE" w:rsidRPr="00304ADE" w:rsidRDefault="00304ADE" w:rsidP="00304ADE">
      <w:pPr>
        <w:jc w:val="both"/>
        <w:rPr>
          <w:rFonts w:ascii="Times New Roman" w:hAnsi="Times New Roman" w:cs="Times New Roman"/>
          <w:b/>
          <w:sz w:val="28"/>
          <w:szCs w:val="28"/>
        </w:rPr>
      </w:pP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11.4.Кадровая политика (наличие программ, постановка вопроса в органах управления)</w:t>
      </w:r>
    </w:p>
    <w:p w:rsidR="00304ADE" w:rsidRPr="00304ADE" w:rsidRDefault="00304ADE" w:rsidP="00304ADE">
      <w:pPr>
        <w:jc w:val="both"/>
        <w:rPr>
          <w:rFonts w:ascii="Times New Roman" w:hAnsi="Times New Roman" w:cs="Times New Roman"/>
          <w:b/>
          <w:sz w:val="28"/>
          <w:szCs w:val="28"/>
        </w:rPr>
      </w:pP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-профессиональный и возрастной состав кадров. Закрепление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Были рассмотрены следующие вопросы:</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-Мониторинг контрольных показателей</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-Основные направления деятельности библиотек</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-Реализация проекта «Горнозаводское прочное»</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Таблица №11</w:t>
      </w:r>
    </w:p>
    <w:p w:rsidR="00304ADE" w:rsidRPr="00304ADE" w:rsidRDefault="00304ADE" w:rsidP="00304ADE">
      <w:pPr>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7"/>
        <w:gridCol w:w="1367"/>
        <w:gridCol w:w="1367"/>
        <w:gridCol w:w="1367"/>
        <w:gridCol w:w="1367"/>
        <w:gridCol w:w="1368"/>
        <w:gridCol w:w="1368"/>
      </w:tblGrid>
      <w:tr w:rsidR="00304ADE" w:rsidRPr="00304ADE" w:rsidTr="00CE5A60">
        <w:tc>
          <w:tcPr>
            <w:tcW w:w="1367" w:type="dxa"/>
            <w:shd w:val="clear" w:color="auto" w:fill="auto"/>
          </w:tcPr>
          <w:p w:rsidR="00304ADE" w:rsidRPr="00304ADE" w:rsidRDefault="00304ADE" w:rsidP="00CE5A60">
            <w:pPr>
              <w:jc w:val="center"/>
              <w:rPr>
                <w:rFonts w:ascii="Times New Roman" w:hAnsi="Times New Roman" w:cs="Times New Roman"/>
                <w:sz w:val="28"/>
                <w:szCs w:val="28"/>
              </w:rPr>
            </w:pPr>
          </w:p>
        </w:tc>
        <w:tc>
          <w:tcPr>
            <w:tcW w:w="4101" w:type="dxa"/>
            <w:gridSpan w:val="3"/>
            <w:shd w:val="clear" w:color="auto" w:fill="auto"/>
          </w:tcPr>
          <w:p w:rsidR="00304ADE" w:rsidRPr="00304ADE" w:rsidRDefault="00304ADE" w:rsidP="00CE5A60">
            <w:pPr>
              <w:jc w:val="center"/>
              <w:rPr>
                <w:rFonts w:ascii="Times New Roman" w:hAnsi="Times New Roman" w:cs="Times New Roman"/>
                <w:sz w:val="28"/>
                <w:szCs w:val="28"/>
              </w:rPr>
            </w:pPr>
            <w:r w:rsidRPr="00304ADE">
              <w:rPr>
                <w:rFonts w:ascii="Times New Roman" w:hAnsi="Times New Roman" w:cs="Times New Roman"/>
                <w:sz w:val="28"/>
                <w:szCs w:val="28"/>
              </w:rPr>
              <w:t>Уволено</w:t>
            </w:r>
          </w:p>
        </w:tc>
        <w:tc>
          <w:tcPr>
            <w:tcW w:w="4103" w:type="dxa"/>
            <w:gridSpan w:val="3"/>
            <w:shd w:val="clear" w:color="auto" w:fill="auto"/>
          </w:tcPr>
          <w:p w:rsidR="00304ADE" w:rsidRPr="00304ADE" w:rsidRDefault="00304ADE" w:rsidP="00CE5A60">
            <w:pPr>
              <w:jc w:val="center"/>
              <w:rPr>
                <w:rFonts w:ascii="Times New Roman" w:hAnsi="Times New Roman" w:cs="Times New Roman"/>
                <w:sz w:val="28"/>
                <w:szCs w:val="28"/>
              </w:rPr>
            </w:pPr>
            <w:r w:rsidRPr="00304ADE">
              <w:rPr>
                <w:rFonts w:ascii="Times New Roman" w:hAnsi="Times New Roman" w:cs="Times New Roman"/>
                <w:sz w:val="28"/>
                <w:szCs w:val="28"/>
              </w:rPr>
              <w:t>Принято</w:t>
            </w:r>
          </w:p>
        </w:tc>
      </w:tr>
      <w:tr w:rsidR="00304ADE" w:rsidRPr="00304ADE" w:rsidTr="00CE5A60">
        <w:tc>
          <w:tcPr>
            <w:tcW w:w="1367" w:type="dxa"/>
            <w:shd w:val="clear" w:color="auto" w:fill="auto"/>
          </w:tcPr>
          <w:p w:rsidR="00304ADE" w:rsidRPr="00304ADE" w:rsidRDefault="00304ADE" w:rsidP="00CE5A60">
            <w:pPr>
              <w:jc w:val="right"/>
              <w:rPr>
                <w:rFonts w:ascii="Times New Roman" w:hAnsi="Times New Roman" w:cs="Times New Roman"/>
                <w:sz w:val="28"/>
                <w:szCs w:val="28"/>
              </w:rPr>
            </w:pPr>
          </w:p>
        </w:tc>
        <w:tc>
          <w:tcPr>
            <w:tcW w:w="1367" w:type="dxa"/>
            <w:shd w:val="clear" w:color="auto" w:fill="auto"/>
          </w:tcPr>
          <w:p w:rsidR="00304ADE" w:rsidRPr="00304ADE" w:rsidRDefault="00304ADE" w:rsidP="00CE5A60">
            <w:pPr>
              <w:jc w:val="center"/>
              <w:rPr>
                <w:rFonts w:ascii="Times New Roman" w:hAnsi="Times New Roman" w:cs="Times New Roman"/>
                <w:sz w:val="28"/>
                <w:szCs w:val="28"/>
                <w:lang w:val="en-US"/>
              </w:rPr>
            </w:pPr>
            <w:r w:rsidRPr="00304ADE">
              <w:rPr>
                <w:rFonts w:ascii="Times New Roman" w:hAnsi="Times New Roman" w:cs="Times New Roman"/>
                <w:sz w:val="28"/>
                <w:szCs w:val="28"/>
              </w:rPr>
              <w:t>201</w:t>
            </w:r>
            <w:r w:rsidRPr="00304ADE">
              <w:rPr>
                <w:rFonts w:ascii="Times New Roman" w:hAnsi="Times New Roman" w:cs="Times New Roman"/>
                <w:sz w:val="28"/>
                <w:szCs w:val="28"/>
                <w:lang w:val="en-US"/>
              </w:rPr>
              <w:t>1</w:t>
            </w:r>
          </w:p>
        </w:tc>
        <w:tc>
          <w:tcPr>
            <w:tcW w:w="1367" w:type="dxa"/>
            <w:shd w:val="clear" w:color="auto" w:fill="auto"/>
          </w:tcPr>
          <w:p w:rsidR="00304ADE" w:rsidRPr="00304ADE" w:rsidRDefault="00304ADE" w:rsidP="00CE5A60">
            <w:pPr>
              <w:jc w:val="center"/>
              <w:rPr>
                <w:rFonts w:ascii="Times New Roman" w:hAnsi="Times New Roman" w:cs="Times New Roman"/>
                <w:sz w:val="28"/>
                <w:szCs w:val="28"/>
                <w:lang w:val="en-US"/>
              </w:rPr>
            </w:pPr>
            <w:r w:rsidRPr="00304ADE">
              <w:rPr>
                <w:rFonts w:ascii="Times New Roman" w:hAnsi="Times New Roman" w:cs="Times New Roman"/>
                <w:sz w:val="28"/>
                <w:szCs w:val="28"/>
              </w:rPr>
              <w:t>201</w:t>
            </w:r>
            <w:r w:rsidRPr="00304ADE">
              <w:rPr>
                <w:rFonts w:ascii="Times New Roman" w:hAnsi="Times New Roman" w:cs="Times New Roman"/>
                <w:sz w:val="28"/>
                <w:szCs w:val="28"/>
                <w:lang w:val="en-US"/>
              </w:rPr>
              <w:t>2</w:t>
            </w:r>
          </w:p>
        </w:tc>
        <w:tc>
          <w:tcPr>
            <w:tcW w:w="1367" w:type="dxa"/>
            <w:shd w:val="clear" w:color="auto" w:fill="auto"/>
          </w:tcPr>
          <w:p w:rsidR="00304ADE" w:rsidRPr="00304ADE" w:rsidRDefault="00304ADE" w:rsidP="00CE5A60">
            <w:pPr>
              <w:jc w:val="center"/>
              <w:rPr>
                <w:rFonts w:ascii="Times New Roman" w:hAnsi="Times New Roman" w:cs="Times New Roman"/>
                <w:sz w:val="28"/>
                <w:szCs w:val="28"/>
                <w:lang w:val="en-US"/>
              </w:rPr>
            </w:pPr>
            <w:r w:rsidRPr="00304ADE">
              <w:rPr>
                <w:rFonts w:ascii="Times New Roman" w:hAnsi="Times New Roman" w:cs="Times New Roman"/>
                <w:sz w:val="28"/>
                <w:szCs w:val="28"/>
              </w:rPr>
              <w:t>201</w:t>
            </w:r>
            <w:r w:rsidRPr="00304ADE">
              <w:rPr>
                <w:rFonts w:ascii="Times New Roman" w:hAnsi="Times New Roman" w:cs="Times New Roman"/>
                <w:sz w:val="28"/>
                <w:szCs w:val="28"/>
                <w:lang w:val="en-US"/>
              </w:rPr>
              <w:t>3</w:t>
            </w:r>
          </w:p>
        </w:tc>
        <w:tc>
          <w:tcPr>
            <w:tcW w:w="1367" w:type="dxa"/>
            <w:shd w:val="clear" w:color="auto" w:fill="auto"/>
          </w:tcPr>
          <w:p w:rsidR="00304ADE" w:rsidRPr="00304ADE" w:rsidRDefault="00304ADE" w:rsidP="00CE5A60">
            <w:pPr>
              <w:jc w:val="center"/>
              <w:rPr>
                <w:rFonts w:ascii="Times New Roman" w:hAnsi="Times New Roman" w:cs="Times New Roman"/>
                <w:sz w:val="28"/>
                <w:szCs w:val="28"/>
                <w:lang w:val="en-US"/>
              </w:rPr>
            </w:pPr>
            <w:r w:rsidRPr="00304ADE">
              <w:rPr>
                <w:rFonts w:ascii="Times New Roman" w:hAnsi="Times New Roman" w:cs="Times New Roman"/>
                <w:sz w:val="28"/>
                <w:szCs w:val="28"/>
              </w:rPr>
              <w:t>201</w:t>
            </w:r>
            <w:r w:rsidRPr="00304ADE">
              <w:rPr>
                <w:rFonts w:ascii="Times New Roman" w:hAnsi="Times New Roman" w:cs="Times New Roman"/>
                <w:sz w:val="28"/>
                <w:szCs w:val="28"/>
                <w:lang w:val="en-US"/>
              </w:rPr>
              <w:t>1</w:t>
            </w:r>
          </w:p>
        </w:tc>
        <w:tc>
          <w:tcPr>
            <w:tcW w:w="1368" w:type="dxa"/>
            <w:shd w:val="clear" w:color="auto" w:fill="auto"/>
          </w:tcPr>
          <w:p w:rsidR="00304ADE" w:rsidRPr="00304ADE" w:rsidRDefault="00304ADE" w:rsidP="00CE5A60">
            <w:pPr>
              <w:jc w:val="center"/>
              <w:rPr>
                <w:rFonts w:ascii="Times New Roman" w:hAnsi="Times New Roman" w:cs="Times New Roman"/>
                <w:sz w:val="28"/>
                <w:szCs w:val="28"/>
                <w:lang w:val="en-US"/>
              </w:rPr>
            </w:pPr>
            <w:r w:rsidRPr="00304ADE">
              <w:rPr>
                <w:rFonts w:ascii="Times New Roman" w:hAnsi="Times New Roman" w:cs="Times New Roman"/>
                <w:sz w:val="28"/>
                <w:szCs w:val="28"/>
              </w:rPr>
              <w:t>201</w:t>
            </w:r>
            <w:r w:rsidRPr="00304ADE">
              <w:rPr>
                <w:rFonts w:ascii="Times New Roman" w:hAnsi="Times New Roman" w:cs="Times New Roman"/>
                <w:sz w:val="28"/>
                <w:szCs w:val="28"/>
                <w:lang w:val="en-US"/>
              </w:rPr>
              <w:t>2</w:t>
            </w:r>
          </w:p>
        </w:tc>
        <w:tc>
          <w:tcPr>
            <w:tcW w:w="1368" w:type="dxa"/>
            <w:shd w:val="clear" w:color="auto" w:fill="auto"/>
          </w:tcPr>
          <w:p w:rsidR="00304ADE" w:rsidRPr="00304ADE" w:rsidRDefault="00304ADE" w:rsidP="00CE5A60">
            <w:pPr>
              <w:jc w:val="center"/>
              <w:rPr>
                <w:rFonts w:ascii="Times New Roman" w:hAnsi="Times New Roman" w:cs="Times New Roman"/>
                <w:sz w:val="28"/>
                <w:szCs w:val="28"/>
                <w:lang w:val="en-US"/>
              </w:rPr>
            </w:pPr>
            <w:r w:rsidRPr="00304ADE">
              <w:rPr>
                <w:rFonts w:ascii="Times New Roman" w:hAnsi="Times New Roman" w:cs="Times New Roman"/>
                <w:sz w:val="28"/>
                <w:szCs w:val="28"/>
              </w:rPr>
              <w:t>201</w:t>
            </w:r>
            <w:r w:rsidRPr="00304ADE">
              <w:rPr>
                <w:rFonts w:ascii="Times New Roman" w:hAnsi="Times New Roman" w:cs="Times New Roman"/>
                <w:sz w:val="28"/>
                <w:szCs w:val="28"/>
                <w:lang w:val="en-US"/>
              </w:rPr>
              <w:t>3</w:t>
            </w:r>
          </w:p>
        </w:tc>
      </w:tr>
      <w:tr w:rsidR="00304ADE" w:rsidRPr="00304ADE" w:rsidTr="00CE5A60">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Всего</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4</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2</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2</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3</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2</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По возрасту</w:t>
            </w:r>
          </w:p>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до 30 лет</w:t>
            </w:r>
          </w:p>
        </w:tc>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По обр.</w:t>
            </w:r>
          </w:p>
          <w:p w:rsidR="00304ADE" w:rsidRPr="00304ADE" w:rsidRDefault="00304ADE" w:rsidP="00CE5A60">
            <w:pPr>
              <w:rPr>
                <w:rFonts w:ascii="Times New Roman" w:hAnsi="Times New Roman" w:cs="Times New Roman"/>
                <w:sz w:val="28"/>
                <w:szCs w:val="28"/>
              </w:rPr>
            </w:pPr>
            <w:proofErr w:type="spellStart"/>
            <w:r w:rsidRPr="00304ADE">
              <w:rPr>
                <w:rFonts w:ascii="Times New Roman" w:hAnsi="Times New Roman" w:cs="Times New Roman"/>
                <w:sz w:val="28"/>
                <w:szCs w:val="28"/>
              </w:rPr>
              <w:t>высш</w:t>
            </w:r>
            <w:proofErr w:type="spellEnd"/>
            <w:r w:rsidRPr="00304ADE">
              <w:rPr>
                <w:rFonts w:ascii="Times New Roman" w:hAnsi="Times New Roman" w:cs="Times New Roman"/>
                <w:sz w:val="28"/>
                <w:szCs w:val="28"/>
              </w:rPr>
              <w:t>.</w:t>
            </w:r>
          </w:p>
          <w:p w:rsidR="00304ADE" w:rsidRPr="00304ADE" w:rsidRDefault="00304ADE" w:rsidP="00CE5A60">
            <w:pPr>
              <w:rPr>
                <w:rFonts w:ascii="Times New Roman" w:hAnsi="Times New Roman" w:cs="Times New Roman"/>
                <w:sz w:val="28"/>
                <w:szCs w:val="28"/>
              </w:rPr>
            </w:pPr>
            <w:proofErr w:type="spellStart"/>
            <w:r w:rsidRPr="00304ADE">
              <w:rPr>
                <w:rFonts w:ascii="Times New Roman" w:hAnsi="Times New Roman" w:cs="Times New Roman"/>
                <w:sz w:val="28"/>
                <w:szCs w:val="28"/>
              </w:rPr>
              <w:t>библ.обр</w:t>
            </w:r>
            <w:proofErr w:type="spellEnd"/>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2</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1</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Высшее</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Среднее – спец.</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1</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Среднее</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1</w:t>
            </w:r>
          </w:p>
        </w:tc>
        <w:tc>
          <w:tcPr>
            <w:tcW w:w="1368"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1</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Стаж</w:t>
            </w:r>
          </w:p>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до 1 года</w:t>
            </w:r>
          </w:p>
          <w:p w:rsidR="00304ADE" w:rsidRPr="00304ADE" w:rsidRDefault="00304ADE" w:rsidP="00CE5A60">
            <w:pPr>
              <w:rPr>
                <w:rFonts w:ascii="Times New Roman" w:hAnsi="Times New Roman" w:cs="Times New Roman"/>
                <w:sz w:val="28"/>
                <w:szCs w:val="28"/>
              </w:rPr>
            </w:pP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2</w:t>
            </w:r>
          </w:p>
        </w:tc>
        <w:tc>
          <w:tcPr>
            <w:tcW w:w="1368"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w:t>
            </w:r>
          </w:p>
        </w:tc>
        <w:tc>
          <w:tcPr>
            <w:tcW w:w="1368"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3</w:t>
            </w:r>
          </w:p>
        </w:tc>
      </w:tr>
      <w:tr w:rsidR="00304ADE" w:rsidRPr="00304ADE" w:rsidTr="00CE5A60">
        <w:tc>
          <w:tcPr>
            <w:tcW w:w="1367" w:type="dxa"/>
            <w:shd w:val="clear" w:color="auto" w:fill="auto"/>
          </w:tcPr>
          <w:p w:rsidR="00304ADE" w:rsidRPr="00304ADE" w:rsidRDefault="00304ADE" w:rsidP="00CE5A60">
            <w:pPr>
              <w:rPr>
                <w:rFonts w:ascii="Times New Roman" w:hAnsi="Times New Roman" w:cs="Times New Roman"/>
                <w:sz w:val="28"/>
                <w:szCs w:val="28"/>
              </w:rPr>
            </w:pPr>
            <w:r w:rsidRPr="00304ADE">
              <w:rPr>
                <w:rFonts w:ascii="Times New Roman" w:hAnsi="Times New Roman" w:cs="Times New Roman"/>
                <w:sz w:val="28"/>
                <w:szCs w:val="28"/>
              </w:rPr>
              <w:t>До 5 лет</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r>
      <w:tr w:rsidR="00304ADE" w:rsidRPr="00304ADE" w:rsidTr="00CE5A60">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До 10 лет</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2</w:t>
            </w:r>
          </w:p>
        </w:tc>
        <w:tc>
          <w:tcPr>
            <w:tcW w:w="1367" w:type="dxa"/>
            <w:shd w:val="clear" w:color="auto" w:fill="auto"/>
          </w:tcPr>
          <w:p w:rsidR="00304ADE" w:rsidRPr="00304ADE" w:rsidRDefault="00304ADE" w:rsidP="00CE5A60">
            <w:pPr>
              <w:jc w:val="right"/>
              <w:rPr>
                <w:rFonts w:ascii="Times New Roman" w:hAnsi="Times New Roman" w:cs="Times New Roman"/>
                <w:sz w:val="28"/>
                <w:szCs w:val="28"/>
                <w:lang w:val="en-US"/>
              </w:rPr>
            </w:pPr>
            <w:r w:rsidRPr="00304ADE">
              <w:rPr>
                <w:rFonts w:ascii="Times New Roman" w:hAnsi="Times New Roman" w:cs="Times New Roman"/>
                <w:sz w:val="28"/>
                <w:szCs w:val="28"/>
                <w:lang w:val="en-US"/>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7"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c>
          <w:tcPr>
            <w:tcW w:w="1368" w:type="dxa"/>
            <w:shd w:val="clear" w:color="auto" w:fill="auto"/>
          </w:tcPr>
          <w:p w:rsidR="00304ADE" w:rsidRPr="00304ADE" w:rsidRDefault="00304ADE" w:rsidP="00CE5A60">
            <w:pPr>
              <w:jc w:val="right"/>
              <w:rPr>
                <w:rFonts w:ascii="Times New Roman" w:hAnsi="Times New Roman" w:cs="Times New Roman"/>
                <w:sz w:val="28"/>
                <w:szCs w:val="28"/>
              </w:rPr>
            </w:pPr>
            <w:r w:rsidRPr="00304ADE">
              <w:rPr>
                <w:rFonts w:ascii="Times New Roman" w:hAnsi="Times New Roman" w:cs="Times New Roman"/>
                <w:sz w:val="28"/>
                <w:szCs w:val="28"/>
              </w:rPr>
              <w:t>-</w:t>
            </w:r>
          </w:p>
        </w:tc>
      </w:tr>
    </w:tbl>
    <w:p w:rsidR="00304ADE" w:rsidRPr="00304ADE" w:rsidRDefault="00304ADE" w:rsidP="00304ADE">
      <w:pPr>
        <w:jc w:val="right"/>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lastRenderedPageBreak/>
        <w:t xml:space="preserve">Стимулирование (число награжденных и отмеченных государственными знаками отличия, число, получивших благодарности различных организаций, в </w:t>
      </w:r>
      <w:proofErr w:type="spellStart"/>
      <w:r w:rsidRPr="00304ADE">
        <w:rPr>
          <w:rFonts w:ascii="Times New Roman" w:hAnsi="Times New Roman" w:cs="Times New Roman"/>
          <w:b/>
          <w:sz w:val="28"/>
          <w:szCs w:val="28"/>
        </w:rPr>
        <w:t>т.ч</w:t>
      </w:r>
      <w:proofErr w:type="spellEnd"/>
      <w:r w:rsidRPr="00304ADE">
        <w:rPr>
          <w:rFonts w:ascii="Times New Roman" w:hAnsi="Times New Roman" w:cs="Times New Roman"/>
          <w:b/>
          <w:sz w:val="28"/>
          <w:szCs w:val="28"/>
        </w:rPr>
        <w:t>. общественных, не относящихся к сфере культуры, число выдвинутых для поощрения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отчетном году Почетными грамотами, дипломами и благодарственными письмами были отмечены:</w:t>
      </w:r>
    </w:p>
    <w:p w:rsidR="00304ADE" w:rsidRPr="00304ADE" w:rsidRDefault="00412FAC" w:rsidP="00304ADE">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2816" behindDoc="0" locked="0" layoutInCell="1" allowOverlap="1" wp14:anchorId="5DD949DF" wp14:editId="73F3E951">
            <wp:simplePos x="0" y="0"/>
            <wp:positionH relativeFrom="column">
              <wp:posOffset>-5715</wp:posOffset>
            </wp:positionH>
            <wp:positionV relativeFrom="paragraph">
              <wp:posOffset>49530</wp:posOffset>
            </wp:positionV>
            <wp:extent cx="2202815" cy="2956560"/>
            <wp:effectExtent l="0" t="0" r="6985" b="0"/>
            <wp:wrapSquare wrapText="bothSides"/>
            <wp:docPr id="27" name="Рисунок 27" descr="D:\ФОТО\Библиотекари\DSCN4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Библиотекари\DSCN4877.jpg"/>
                    <pic:cNvPicPr>
                      <a:picLocks noChangeAspect="1" noChangeArrowheads="1"/>
                    </pic:cNvPicPr>
                  </pic:nvPicPr>
                  <pic:blipFill rotWithShape="1">
                    <a:blip r:embed="rId88" cstate="print">
                      <a:extLst>
                        <a:ext uri="{BEBA8EAE-BF5A-486C-A8C5-ECC9F3942E4B}">
                          <a14:imgProps xmlns:a14="http://schemas.microsoft.com/office/drawing/2010/main">
                            <a14:imgLayer r:embed="rId89">
                              <a14:imgEffect>
                                <a14:brightnessContrast bright="20000"/>
                              </a14:imgEffect>
                            </a14:imgLayer>
                          </a14:imgProps>
                        </a:ext>
                        <a:ext uri="{28A0092B-C50C-407E-A947-70E740481C1C}">
                          <a14:useLocalDpi xmlns:a14="http://schemas.microsoft.com/office/drawing/2010/main" val="0"/>
                        </a:ext>
                      </a:extLst>
                    </a:blip>
                    <a:srcRect l="5424" r="38689"/>
                    <a:stretch/>
                  </pic:blipFill>
                  <pic:spPr bwMode="auto">
                    <a:xfrm>
                      <a:off x="0" y="0"/>
                      <a:ext cx="2202815" cy="2956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4ADE" w:rsidRPr="00304ADE">
        <w:rPr>
          <w:rFonts w:ascii="Times New Roman" w:hAnsi="Times New Roman" w:cs="Times New Roman"/>
          <w:b/>
          <w:sz w:val="28"/>
          <w:szCs w:val="28"/>
        </w:rPr>
        <w:t>Тропина Лидия Николаевна, заведующий ЭКЦ МБУК «ГЦМБ»</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Почетная грамота управления культуры, спорта, социального развития и работы с молодежью администрации Горнозаводского муниципального района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-Дипломом участника Регионального  конкурса «Весна без огня»  на лучшее  мероприятие  противопожарной тематики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-Благодарственное письмо </w:t>
      </w:r>
      <w:proofErr w:type="spellStart"/>
      <w:r w:rsidRPr="00304ADE">
        <w:rPr>
          <w:rFonts w:ascii="Times New Roman" w:hAnsi="Times New Roman" w:cs="Times New Roman"/>
          <w:sz w:val="28"/>
          <w:szCs w:val="28"/>
        </w:rPr>
        <w:t>и.о</w:t>
      </w:r>
      <w:proofErr w:type="gramStart"/>
      <w:r w:rsidRPr="00304ADE">
        <w:rPr>
          <w:rFonts w:ascii="Times New Roman" w:hAnsi="Times New Roman" w:cs="Times New Roman"/>
          <w:sz w:val="28"/>
          <w:szCs w:val="28"/>
        </w:rPr>
        <w:t>.м</w:t>
      </w:r>
      <w:proofErr w:type="gramEnd"/>
      <w:r w:rsidRPr="00304ADE">
        <w:rPr>
          <w:rFonts w:ascii="Times New Roman" w:hAnsi="Times New Roman" w:cs="Times New Roman"/>
          <w:sz w:val="28"/>
          <w:szCs w:val="28"/>
        </w:rPr>
        <w:t>инистра</w:t>
      </w:r>
      <w:proofErr w:type="spellEnd"/>
      <w:r w:rsidRPr="00304ADE">
        <w:rPr>
          <w:rFonts w:ascii="Times New Roman" w:hAnsi="Times New Roman" w:cs="Times New Roman"/>
          <w:sz w:val="28"/>
          <w:szCs w:val="28"/>
        </w:rPr>
        <w:t xml:space="preserve"> природных ресурсов, лесного хозяйства и экологии  Пермского края </w:t>
      </w:r>
      <w:proofErr w:type="spellStart"/>
      <w:r w:rsidRPr="00304ADE">
        <w:rPr>
          <w:rFonts w:ascii="Times New Roman" w:hAnsi="Times New Roman" w:cs="Times New Roman"/>
          <w:sz w:val="28"/>
          <w:szCs w:val="28"/>
        </w:rPr>
        <w:t>К.М.Черёмушкина</w:t>
      </w:r>
      <w:proofErr w:type="spellEnd"/>
      <w:r w:rsidRPr="00304ADE">
        <w:rPr>
          <w:rFonts w:ascii="Times New Roman" w:hAnsi="Times New Roman" w:cs="Times New Roman"/>
          <w:sz w:val="28"/>
          <w:szCs w:val="28"/>
        </w:rPr>
        <w:t xml:space="preserve"> за активное участие в ХХ Акции «Дни защиты от экологической безопасности»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-Свидетельство о включении в состав муниципального молодежного кадрового резерва Горнозаводского муниципального района</w:t>
      </w:r>
    </w:p>
    <w:p w:rsidR="00304ADE" w:rsidRPr="00304ADE" w:rsidRDefault="00304ADE" w:rsidP="00304ADE">
      <w:pPr>
        <w:jc w:val="both"/>
        <w:rPr>
          <w:rFonts w:ascii="Times New Roman" w:hAnsi="Times New Roman" w:cs="Times New Roman"/>
          <w:sz w:val="28"/>
          <w:szCs w:val="28"/>
        </w:rPr>
      </w:pPr>
    </w:p>
    <w:p w:rsidR="00304ADE" w:rsidRPr="00304ADE" w:rsidRDefault="00C04ACB" w:rsidP="00304ADE">
      <w:pPr>
        <w:jc w:val="center"/>
        <w:rPr>
          <w:rFonts w:ascii="Times New Roman"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681792" behindDoc="0" locked="0" layoutInCell="1" allowOverlap="1" wp14:anchorId="590E19F2" wp14:editId="0D064557">
            <wp:simplePos x="0" y="0"/>
            <wp:positionH relativeFrom="column">
              <wp:posOffset>66040</wp:posOffset>
            </wp:positionH>
            <wp:positionV relativeFrom="paragraph">
              <wp:posOffset>46355</wp:posOffset>
            </wp:positionV>
            <wp:extent cx="1760220" cy="2415540"/>
            <wp:effectExtent l="0" t="0" r="0" b="3810"/>
            <wp:wrapSquare wrapText="bothSides"/>
            <wp:docPr id="26" name="Рисунок 26" descr="D:\ФОТО\Библиотекар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Библиотекари\2.jpg"/>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b="1396"/>
                    <a:stretch/>
                  </pic:blipFill>
                  <pic:spPr bwMode="auto">
                    <a:xfrm>
                      <a:off x="0" y="0"/>
                      <a:ext cx="1760220" cy="2415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4ADE" w:rsidRPr="00304ADE">
        <w:rPr>
          <w:rFonts w:ascii="Times New Roman" w:hAnsi="Times New Roman" w:cs="Times New Roman"/>
          <w:b/>
          <w:sz w:val="28"/>
          <w:szCs w:val="28"/>
        </w:rPr>
        <w:t>Мезенцева Елена Владимировна, заместитель директора МБУК</w:t>
      </w:r>
      <w:r w:rsidR="00E272A8">
        <w:rPr>
          <w:rFonts w:ascii="Times New Roman" w:hAnsi="Times New Roman" w:cs="Times New Roman"/>
          <w:b/>
          <w:sz w:val="28"/>
          <w:szCs w:val="28"/>
        </w:rPr>
        <w:t xml:space="preserve"> </w:t>
      </w:r>
      <w:r w:rsidR="00304ADE" w:rsidRPr="00304ADE">
        <w:rPr>
          <w:rFonts w:ascii="Times New Roman" w:hAnsi="Times New Roman" w:cs="Times New Roman"/>
          <w:b/>
          <w:sz w:val="28"/>
          <w:szCs w:val="28"/>
        </w:rPr>
        <w:t>«ГЦМБ»</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-Диплом победителя краевого конкурса «Библиотекарь года»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 xml:space="preserve">Благодарственное письмо  управления культуры, спорта, социального развития и работы с молодежью администрации Горнозаводского муниципального района </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 xml:space="preserve">-Благодарственное письмо Пермской краевой </w:t>
      </w:r>
      <w:r w:rsidRPr="00304ADE">
        <w:rPr>
          <w:rFonts w:ascii="Times New Roman" w:hAnsi="Times New Roman" w:cs="Times New Roman"/>
          <w:sz w:val="28"/>
          <w:szCs w:val="28"/>
        </w:rPr>
        <w:lastRenderedPageBreak/>
        <w:t>организации общероссийской общественной организации «Всероссийское общество инвалидов»</w:t>
      </w:r>
    </w:p>
    <w:p w:rsidR="00304ADE" w:rsidRPr="00304ADE" w:rsidRDefault="00304ADE" w:rsidP="00304ADE">
      <w:pPr>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-Свидетельство о включении в состав муниципального молодежного кадрового резерва Горнозаводского муниципального района</w:t>
      </w:r>
    </w:p>
    <w:p w:rsidR="00304ADE" w:rsidRPr="00304ADE" w:rsidRDefault="00304ADE" w:rsidP="00304ADE">
      <w:pPr>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Казарян</w:t>
      </w:r>
      <w:proofErr w:type="spellEnd"/>
      <w:r w:rsidRPr="00304ADE">
        <w:rPr>
          <w:rFonts w:ascii="Times New Roman" w:hAnsi="Times New Roman" w:cs="Times New Roman"/>
          <w:b/>
          <w:sz w:val="28"/>
          <w:szCs w:val="28"/>
        </w:rPr>
        <w:t xml:space="preserve"> </w:t>
      </w:r>
      <w:proofErr w:type="spellStart"/>
      <w:r w:rsidRPr="00304ADE">
        <w:rPr>
          <w:rFonts w:ascii="Times New Roman" w:hAnsi="Times New Roman" w:cs="Times New Roman"/>
          <w:b/>
          <w:sz w:val="28"/>
          <w:szCs w:val="28"/>
        </w:rPr>
        <w:t>Елия</w:t>
      </w:r>
      <w:proofErr w:type="spellEnd"/>
      <w:r w:rsidRPr="00304ADE">
        <w:rPr>
          <w:rFonts w:ascii="Times New Roman" w:hAnsi="Times New Roman" w:cs="Times New Roman"/>
          <w:b/>
          <w:sz w:val="28"/>
          <w:szCs w:val="28"/>
        </w:rPr>
        <w:t xml:space="preserve"> Сергеевна, заведующий ИПЦ МБУК «ГЦМБ»</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Пермской краевой организации общероссийской общественной организации «Всероссийское общество инвалидов»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Колодникова</w:t>
      </w:r>
      <w:proofErr w:type="spellEnd"/>
      <w:r w:rsidRPr="00304ADE">
        <w:rPr>
          <w:rFonts w:ascii="Times New Roman" w:hAnsi="Times New Roman" w:cs="Times New Roman"/>
          <w:b/>
          <w:sz w:val="28"/>
          <w:szCs w:val="28"/>
        </w:rPr>
        <w:t xml:space="preserve"> Елена Николаевна, директор МБУК «ГЦДБ»</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-Благодарность Министерства культуры Пермского края</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-Благодарность администрации Горнозаводского муниципального района</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(Реализация проекта «Горнозаводское прочное»)</w:t>
      </w:r>
    </w:p>
    <w:p w:rsidR="00304ADE" w:rsidRPr="00304ADE" w:rsidRDefault="00304ADE" w:rsidP="00304ADE">
      <w:pPr>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t>Русских Наталья Николаевна, директор МБУК «ГЦМБ»</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-Почетная грамота Министерства культуры Пермского края</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-Почетная грамота администрации Горнозаводского муниципального района (в связи с 50 –</w:t>
      </w:r>
      <w:proofErr w:type="spellStart"/>
      <w:r w:rsidRPr="00304ADE">
        <w:rPr>
          <w:rFonts w:ascii="Times New Roman" w:hAnsi="Times New Roman" w:cs="Times New Roman"/>
          <w:sz w:val="28"/>
          <w:szCs w:val="28"/>
        </w:rPr>
        <w:t>летием</w:t>
      </w:r>
      <w:proofErr w:type="spellEnd"/>
      <w:r w:rsidRPr="00304ADE">
        <w:rPr>
          <w:rFonts w:ascii="Times New Roman" w:hAnsi="Times New Roman" w:cs="Times New Roman"/>
          <w:sz w:val="28"/>
          <w:szCs w:val="28"/>
        </w:rPr>
        <w:t xml:space="preserve">) </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lastRenderedPageBreak/>
        <w:t>-Благодарность администрации Горнозаводского муниципального района</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(Реализация проекта «Горнозаводское прочное»)</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 xml:space="preserve">-Благодарственное письмо администрации Горнозаводского муниципального района (25 – </w:t>
      </w:r>
      <w:proofErr w:type="spellStart"/>
      <w:r w:rsidRPr="00304ADE">
        <w:rPr>
          <w:rFonts w:ascii="Times New Roman" w:hAnsi="Times New Roman" w:cs="Times New Roman"/>
          <w:sz w:val="28"/>
          <w:szCs w:val="28"/>
        </w:rPr>
        <w:t>летие</w:t>
      </w:r>
      <w:proofErr w:type="spellEnd"/>
      <w:r w:rsidRPr="00304ADE">
        <w:rPr>
          <w:rFonts w:ascii="Times New Roman" w:hAnsi="Times New Roman" w:cs="Times New Roman"/>
          <w:sz w:val="28"/>
          <w:szCs w:val="28"/>
        </w:rPr>
        <w:t xml:space="preserve"> Всероссийского общества инвалидов)</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Пермской краевой организации общероссийской общественной организации «Всероссийское общество инвалидов»</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-Благодарность Министерства физической культуры и спорта Пермского края, Федерация шахмат Пермского края</w:t>
      </w:r>
    </w:p>
    <w:p w:rsidR="00304ADE" w:rsidRPr="00304ADE" w:rsidRDefault="00304ADE" w:rsidP="00304ADE">
      <w:pPr>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Шак</w:t>
      </w:r>
      <w:proofErr w:type="spellEnd"/>
      <w:r w:rsidRPr="00304ADE">
        <w:rPr>
          <w:rFonts w:ascii="Times New Roman" w:hAnsi="Times New Roman" w:cs="Times New Roman"/>
          <w:b/>
          <w:sz w:val="28"/>
          <w:szCs w:val="28"/>
        </w:rPr>
        <w:t xml:space="preserve"> Ольга Васильевна, заведующий сектором </w:t>
      </w:r>
      <w:proofErr w:type="spellStart"/>
      <w:r w:rsidRPr="00304ADE">
        <w:rPr>
          <w:rFonts w:ascii="Times New Roman" w:hAnsi="Times New Roman" w:cs="Times New Roman"/>
          <w:b/>
          <w:sz w:val="28"/>
          <w:szCs w:val="28"/>
        </w:rPr>
        <w:t>библиотечно</w:t>
      </w:r>
      <w:proofErr w:type="spellEnd"/>
      <w:r w:rsidRPr="00304ADE">
        <w:rPr>
          <w:rFonts w:ascii="Times New Roman" w:hAnsi="Times New Roman" w:cs="Times New Roman"/>
          <w:b/>
          <w:sz w:val="28"/>
          <w:szCs w:val="28"/>
        </w:rPr>
        <w:t xml:space="preserve">  – сервисных услуг</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304ADE" w:rsidRPr="00304ADE" w:rsidRDefault="00304ADE" w:rsidP="00304ADE">
      <w:pPr>
        <w:rPr>
          <w:rFonts w:ascii="Times New Roman" w:hAnsi="Times New Roman" w:cs="Times New Roman"/>
          <w:sz w:val="28"/>
          <w:szCs w:val="28"/>
        </w:rPr>
      </w:pPr>
    </w:p>
    <w:p w:rsidR="00304ADE" w:rsidRPr="00304ADE" w:rsidRDefault="00304ADE" w:rsidP="00683FBC">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Мотыгуллина</w:t>
      </w:r>
      <w:proofErr w:type="spellEnd"/>
      <w:r w:rsidRPr="00304ADE">
        <w:rPr>
          <w:rFonts w:ascii="Times New Roman" w:hAnsi="Times New Roman" w:cs="Times New Roman"/>
          <w:b/>
          <w:sz w:val="28"/>
          <w:szCs w:val="28"/>
        </w:rPr>
        <w:t xml:space="preserve"> </w:t>
      </w:r>
      <w:proofErr w:type="spellStart"/>
      <w:r w:rsidRPr="00304ADE">
        <w:rPr>
          <w:rFonts w:ascii="Times New Roman" w:hAnsi="Times New Roman" w:cs="Times New Roman"/>
          <w:b/>
          <w:sz w:val="28"/>
          <w:szCs w:val="28"/>
        </w:rPr>
        <w:t>Наджия</w:t>
      </w:r>
      <w:proofErr w:type="spellEnd"/>
      <w:r w:rsidRPr="00304ADE">
        <w:rPr>
          <w:rFonts w:ascii="Times New Roman" w:hAnsi="Times New Roman" w:cs="Times New Roman"/>
          <w:b/>
          <w:sz w:val="28"/>
          <w:szCs w:val="28"/>
        </w:rPr>
        <w:t xml:space="preserve"> </w:t>
      </w:r>
      <w:proofErr w:type="spellStart"/>
      <w:r w:rsidRPr="00304ADE">
        <w:rPr>
          <w:rFonts w:ascii="Times New Roman" w:hAnsi="Times New Roman" w:cs="Times New Roman"/>
          <w:b/>
          <w:sz w:val="28"/>
          <w:szCs w:val="28"/>
        </w:rPr>
        <w:t>Вагизовна</w:t>
      </w:r>
      <w:proofErr w:type="spellEnd"/>
      <w:r w:rsidRPr="00304ADE">
        <w:rPr>
          <w:rFonts w:ascii="Times New Roman" w:hAnsi="Times New Roman" w:cs="Times New Roman"/>
          <w:b/>
          <w:sz w:val="28"/>
          <w:szCs w:val="28"/>
        </w:rPr>
        <w:t>, заведующий сектором абонемента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Благодарственное письмо главы  Горнозаводского муниципального района – главы администрации Горнозаводского района</w:t>
      </w:r>
    </w:p>
    <w:p w:rsidR="00304ADE" w:rsidRPr="00304ADE" w:rsidRDefault="00304ADE" w:rsidP="00304ADE">
      <w:pPr>
        <w:rPr>
          <w:rFonts w:ascii="Times New Roman" w:hAnsi="Times New Roman" w:cs="Times New Roman"/>
          <w:b/>
          <w:sz w:val="28"/>
          <w:szCs w:val="28"/>
        </w:rPr>
      </w:pPr>
    </w:p>
    <w:p w:rsidR="00304ADE" w:rsidRPr="00304ADE" w:rsidRDefault="00304ADE" w:rsidP="00683FBC">
      <w:pPr>
        <w:jc w:val="center"/>
        <w:rPr>
          <w:rFonts w:ascii="Times New Roman" w:hAnsi="Times New Roman" w:cs="Times New Roman"/>
          <w:b/>
          <w:sz w:val="28"/>
          <w:szCs w:val="28"/>
        </w:rPr>
      </w:pPr>
      <w:r w:rsidRPr="00304ADE">
        <w:rPr>
          <w:rFonts w:ascii="Times New Roman" w:hAnsi="Times New Roman" w:cs="Times New Roman"/>
          <w:b/>
          <w:sz w:val="28"/>
          <w:szCs w:val="28"/>
        </w:rPr>
        <w:t>Салтыкова Ольга Аркадьевна, заместитель директора МБУК «ГЦДБ»</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 xml:space="preserve">-Лауреат муниципальной премии в области библиотечного дела имени Л .М. </w:t>
      </w:r>
      <w:proofErr w:type="spellStart"/>
      <w:r w:rsidRPr="00304ADE">
        <w:rPr>
          <w:rFonts w:ascii="Times New Roman" w:hAnsi="Times New Roman" w:cs="Times New Roman"/>
          <w:sz w:val="28"/>
          <w:szCs w:val="28"/>
        </w:rPr>
        <w:t>Болотовой</w:t>
      </w:r>
      <w:proofErr w:type="spellEnd"/>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-Благодарность Министерства культуры Пермского края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lastRenderedPageBreak/>
        <w:t>Яруллина</w:t>
      </w:r>
      <w:proofErr w:type="spellEnd"/>
      <w:r w:rsidRPr="00304ADE">
        <w:rPr>
          <w:rFonts w:ascii="Times New Roman" w:hAnsi="Times New Roman" w:cs="Times New Roman"/>
          <w:b/>
          <w:sz w:val="28"/>
          <w:szCs w:val="28"/>
        </w:rPr>
        <w:t xml:space="preserve"> </w:t>
      </w:r>
      <w:proofErr w:type="spellStart"/>
      <w:r w:rsidRPr="00304ADE">
        <w:rPr>
          <w:rFonts w:ascii="Times New Roman" w:hAnsi="Times New Roman" w:cs="Times New Roman"/>
          <w:b/>
          <w:sz w:val="28"/>
          <w:szCs w:val="28"/>
        </w:rPr>
        <w:t>Рамзия</w:t>
      </w:r>
      <w:proofErr w:type="spellEnd"/>
      <w:r w:rsidRPr="00304ADE">
        <w:rPr>
          <w:rFonts w:ascii="Times New Roman" w:hAnsi="Times New Roman" w:cs="Times New Roman"/>
          <w:b/>
          <w:sz w:val="28"/>
          <w:szCs w:val="28"/>
        </w:rPr>
        <w:t xml:space="preserve"> </w:t>
      </w:r>
      <w:proofErr w:type="spellStart"/>
      <w:r w:rsidRPr="00304ADE">
        <w:rPr>
          <w:rFonts w:ascii="Times New Roman" w:hAnsi="Times New Roman" w:cs="Times New Roman"/>
          <w:b/>
          <w:sz w:val="28"/>
          <w:szCs w:val="28"/>
        </w:rPr>
        <w:t>Сулеймановна</w:t>
      </w:r>
      <w:proofErr w:type="spellEnd"/>
      <w:r w:rsidRPr="00304ADE">
        <w:rPr>
          <w:rFonts w:ascii="Times New Roman" w:hAnsi="Times New Roman" w:cs="Times New Roman"/>
          <w:b/>
          <w:sz w:val="28"/>
          <w:szCs w:val="28"/>
        </w:rPr>
        <w:t>, заведующий сектором библиографии МБУК «ГЦДБ»</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Почетная грамота администрации Горнозаводского муниципального района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412FAC" w:rsidRDefault="00412FAC" w:rsidP="00304ADE">
      <w:pPr>
        <w:jc w:val="center"/>
        <w:rPr>
          <w:rFonts w:ascii="Times New Roman" w:hAnsi="Times New Roman" w:cs="Times New Roman"/>
          <w:b/>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Чувызгалова</w:t>
      </w:r>
      <w:proofErr w:type="spellEnd"/>
      <w:r w:rsidRPr="00304ADE">
        <w:rPr>
          <w:rFonts w:ascii="Times New Roman" w:hAnsi="Times New Roman" w:cs="Times New Roman"/>
          <w:b/>
          <w:sz w:val="28"/>
          <w:szCs w:val="28"/>
        </w:rPr>
        <w:t xml:space="preserve"> Валентина Павловна, директор МБУК «</w:t>
      </w:r>
      <w:proofErr w:type="spellStart"/>
      <w:r w:rsidRPr="00304ADE">
        <w:rPr>
          <w:rFonts w:ascii="Times New Roman" w:hAnsi="Times New Roman" w:cs="Times New Roman"/>
          <w:b/>
          <w:sz w:val="28"/>
          <w:szCs w:val="28"/>
        </w:rPr>
        <w:t>Пашийская</w:t>
      </w:r>
      <w:proofErr w:type="spellEnd"/>
      <w:r w:rsidRPr="00304ADE">
        <w:rPr>
          <w:rFonts w:ascii="Times New Roman" w:hAnsi="Times New Roman" w:cs="Times New Roman"/>
          <w:b/>
          <w:sz w:val="28"/>
          <w:szCs w:val="28"/>
        </w:rPr>
        <w:t xml:space="preserve"> библиотека»</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главы  Горнозаводского муниципального района – главы администрации Горнозаводского муниципального района (В связи с 55-летием)</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-Благодарственное письмо  главы </w:t>
      </w:r>
      <w:proofErr w:type="spellStart"/>
      <w:r w:rsidRPr="00304ADE">
        <w:rPr>
          <w:rFonts w:ascii="Times New Roman" w:hAnsi="Times New Roman" w:cs="Times New Roman"/>
          <w:sz w:val="28"/>
          <w:szCs w:val="28"/>
        </w:rPr>
        <w:t>Пашийского</w:t>
      </w:r>
      <w:proofErr w:type="spellEnd"/>
      <w:r w:rsidRPr="00304ADE">
        <w:rPr>
          <w:rFonts w:ascii="Times New Roman" w:hAnsi="Times New Roman" w:cs="Times New Roman"/>
          <w:sz w:val="28"/>
          <w:szCs w:val="28"/>
        </w:rPr>
        <w:t xml:space="preserve"> сельского поселения</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Журова</w:t>
      </w:r>
      <w:proofErr w:type="spellEnd"/>
      <w:r w:rsidRPr="00304ADE">
        <w:rPr>
          <w:rFonts w:ascii="Times New Roman" w:hAnsi="Times New Roman" w:cs="Times New Roman"/>
          <w:b/>
          <w:sz w:val="28"/>
          <w:szCs w:val="28"/>
        </w:rPr>
        <w:t xml:space="preserve"> Елена Николаевна, заведующий читальным залом МБУК «ГЦМБ»</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Диплом победителя литературного конкурса  «Поэт года.</w:t>
      </w:r>
      <w:r w:rsidR="007E0FE0">
        <w:rPr>
          <w:rFonts w:ascii="Times New Roman" w:hAnsi="Times New Roman" w:cs="Times New Roman"/>
          <w:sz w:val="28"/>
          <w:szCs w:val="28"/>
        </w:rPr>
        <w:t xml:space="preserve"> </w:t>
      </w:r>
      <w:r w:rsidRPr="00304ADE">
        <w:rPr>
          <w:rFonts w:ascii="Times New Roman" w:hAnsi="Times New Roman" w:cs="Times New Roman"/>
          <w:sz w:val="28"/>
          <w:szCs w:val="28"/>
        </w:rPr>
        <w:t>2013» (г.</w:t>
      </w:r>
      <w:r w:rsidR="007E0FE0">
        <w:rPr>
          <w:rFonts w:ascii="Times New Roman" w:hAnsi="Times New Roman" w:cs="Times New Roman"/>
          <w:sz w:val="28"/>
          <w:szCs w:val="28"/>
        </w:rPr>
        <w:t xml:space="preserve"> </w:t>
      </w:r>
      <w:r w:rsidRPr="00304ADE">
        <w:rPr>
          <w:rFonts w:ascii="Times New Roman" w:hAnsi="Times New Roman" w:cs="Times New Roman"/>
          <w:sz w:val="28"/>
          <w:szCs w:val="28"/>
        </w:rPr>
        <w:t>Москва)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-Диплом участника районного конкурса  «Молодежная волна» (Горнозаводское – прочное)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-Диплом участника районного литературного конкурса «Каменные сказки»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-Благодарность участнику литературного конкура «А я пишу строка к строке» (</w:t>
      </w:r>
      <w:proofErr w:type="spellStart"/>
      <w:r w:rsidRPr="00304ADE">
        <w:rPr>
          <w:rFonts w:ascii="Times New Roman" w:hAnsi="Times New Roman" w:cs="Times New Roman"/>
          <w:sz w:val="28"/>
          <w:szCs w:val="28"/>
        </w:rPr>
        <w:t>пос.Ильинский</w:t>
      </w:r>
      <w:proofErr w:type="spellEnd"/>
      <w:r w:rsidRPr="00304ADE">
        <w:rPr>
          <w:rFonts w:ascii="Times New Roman" w:hAnsi="Times New Roman" w:cs="Times New Roman"/>
          <w:sz w:val="28"/>
          <w:szCs w:val="28"/>
        </w:rPr>
        <w:t>)</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-Диплом участника литературного конкурса </w:t>
      </w:r>
      <w:proofErr w:type="spellStart"/>
      <w:r w:rsidRPr="00304ADE">
        <w:rPr>
          <w:rFonts w:ascii="Times New Roman" w:hAnsi="Times New Roman" w:cs="Times New Roman"/>
          <w:sz w:val="28"/>
          <w:szCs w:val="28"/>
        </w:rPr>
        <w:t>им.А.Решетова</w:t>
      </w:r>
      <w:proofErr w:type="spellEnd"/>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г.Березники</w:t>
      </w:r>
      <w:proofErr w:type="spellEnd"/>
      <w:r w:rsidRPr="00304ADE">
        <w:rPr>
          <w:rFonts w:ascii="Times New Roman" w:hAnsi="Times New Roman" w:cs="Times New Roman"/>
          <w:sz w:val="28"/>
          <w:szCs w:val="28"/>
        </w:rPr>
        <w:t>)</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-Диплом участника литературного конкурса </w:t>
      </w:r>
      <w:proofErr w:type="spellStart"/>
      <w:r w:rsidRPr="00304ADE">
        <w:rPr>
          <w:rFonts w:ascii="Times New Roman" w:hAnsi="Times New Roman" w:cs="Times New Roman"/>
          <w:sz w:val="28"/>
          <w:szCs w:val="28"/>
        </w:rPr>
        <w:t>им.Шестакова</w:t>
      </w:r>
      <w:proofErr w:type="spellEnd"/>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г.Лысьва</w:t>
      </w:r>
      <w:proofErr w:type="spellEnd"/>
      <w:r w:rsidRPr="00304ADE">
        <w:rPr>
          <w:rFonts w:ascii="Times New Roman" w:hAnsi="Times New Roman" w:cs="Times New Roman"/>
          <w:sz w:val="28"/>
          <w:szCs w:val="28"/>
        </w:rPr>
        <w:t xml:space="preserve">) </w:t>
      </w:r>
    </w:p>
    <w:p w:rsidR="00304ADE" w:rsidRPr="00304ADE" w:rsidRDefault="00304ADE" w:rsidP="00304ADE">
      <w:pPr>
        <w:jc w:val="both"/>
        <w:rPr>
          <w:rFonts w:ascii="Times New Roman" w:hAnsi="Times New Roman" w:cs="Times New Roman"/>
          <w:sz w:val="28"/>
          <w:szCs w:val="28"/>
        </w:rPr>
      </w:pPr>
    </w:p>
    <w:p w:rsidR="00412FAC" w:rsidRDefault="00412FAC" w:rsidP="00304ADE">
      <w:pPr>
        <w:jc w:val="both"/>
        <w:rPr>
          <w:rFonts w:ascii="Times New Roman" w:hAnsi="Times New Roman" w:cs="Times New Roman"/>
          <w:b/>
          <w:sz w:val="28"/>
          <w:szCs w:val="28"/>
        </w:rPr>
      </w:pP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lastRenderedPageBreak/>
        <w:t>Буренина Наталья Анатольевна, заведующий сектором читального зала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 xml:space="preserve"> Благодарственное письмо управления культуры, спорта, социального развития и работы с молодежью администрации Горнозаводского муниципального района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(реализация проекта «Горнозаводское прочное»)</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t>Грачева Надежда Гавриловна, заведующий отделом комплектования МБУК «ГЦМБ»</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Благодарственное письмо Министерства культуры Пермского края</w:t>
      </w:r>
    </w:p>
    <w:p w:rsidR="00304ADE" w:rsidRPr="00304ADE" w:rsidRDefault="00304ADE" w:rsidP="00304ADE">
      <w:pPr>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Баяндина</w:t>
      </w:r>
      <w:proofErr w:type="spellEnd"/>
      <w:r w:rsidRPr="00304ADE">
        <w:rPr>
          <w:rFonts w:ascii="Times New Roman" w:hAnsi="Times New Roman" w:cs="Times New Roman"/>
          <w:b/>
          <w:sz w:val="28"/>
          <w:szCs w:val="28"/>
        </w:rPr>
        <w:t xml:space="preserve"> Екатерина </w:t>
      </w:r>
      <w:proofErr w:type="spellStart"/>
      <w:r w:rsidRPr="00304ADE">
        <w:rPr>
          <w:rFonts w:ascii="Times New Roman" w:hAnsi="Times New Roman" w:cs="Times New Roman"/>
          <w:b/>
          <w:sz w:val="28"/>
          <w:szCs w:val="28"/>
        </w:rPr>
        <w:t>Загуртдиновна</w:t>
      </w:r>
      <w:proofErr w:type="spellEnd"/>
      <w:r w:rsidRPr="00304ADE">
        <w:rPr>
          <w:rFonts w:ascii="Times New Roman" w:hAnsi="Times New Roman" w:cs="Times New Roman"/>
          <w:b/>
          <w:sz w:val="28"/>
          <w:szCs w:val="28"/>
        </w:rPr>
        <w:t>, заведующий сектором каталогизации</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Благодарственное письмо  Министерства культуры Пермского края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(в связи с 55 –</w:t>
      </w:r>
      <w:proofErr w:type="spellStart"/>
      <w:r w:rsidRPr="00304ADE">
        <w:rPr>
          <w:rFonts w:ascii="Times New Roman" w:hAnsi="Times New Roman" w:cs="Times New Roman"/>
          <w:sz w:val="28"/>
          <w:szCs w:val="28"/>
        </w:rPr>
        <w:t>летием</w:t>
      </w:r>
      <w:proofErr w:type="spellEnd"/>
      <w:r w:rsidRPr="00304ADE">
        <w:rPr>
          <w:rFonts w:ascii="Times New Roman" w:hAnsi="Times New Roman" w:cs="Times New Roman"/>
          <w:sz w:val="28"/>
          <w:szCs w:val="28"/>
        </w:rPr>
        <w:t>)</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Хохрина</w:t>
      </w:r>
      <w:proofErr w:type="spellEnd"/>
      <w:r w:rsidRPr="00304ADE">
        <w:rPr>
          <w:rFonts w:ascii="Times New Roman" w:hAnsi="Times New Roman" w:cs="Times New Roman"/>
          <w:b/>
          <w:sz w:val="28"/>
          <w:szCs w:val="28"/>
        </w:rPr>
        <w:t xml:space="preserve"> Надежда Геннадьевна, заведующий информационно – библиографическим сектором</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главы Горнозаводского муниципального района - главы администрации Горнозаводского муниципального района (В связи с 50 –</w:t>
      </w:r>
      <w:proofErr w:type="spellStart"/>
      <w:r w:rsidRPr="00304ADE">
        <w:rPr>
          <w:rFonts w:ascii="Times New Roman" w:hAnsi="Times New Roman" w:cs="Times New Roman"/>
          <w:sz w:val="28"/>
          <w:szCs w:val="28"/>
        </w:rPr>
        <w:t>летием</w:t>
      </w:r>
      <w:proofErr w:type="spellEnd"/>
      <w:r w:rsidRPr="00304ADE">
        <w:rPr>
          <w:rFonts w:ascii="Times New Roman" w:hAnsi="Times New Roman" w:cs="Times New Roman"/>
          <w:sz w:val="28"/>
          <w:szCs w:val="28"/>
        </w:rPr>
        <w:t xml:space="preserve">) </w:t>
      </w:r>
    </w:p>
    <w:p w:rsidR="00304ADE" w:rsidRPr="00304ADE" w:rsidRDefault="00304ADE" w:rsidP="00304ADE">
      <w:pPr>
        <w:rPr>
          <w:rFonts w:ascii="Times New Roman" w:hAnsi="Times New Roman" w:cs="Times New Roman"/>
          <w:b/>
          <w:sz w:val="28"/>
          <w:szCs w:val="28"/>
        </w:rPr>
      </w:pPr>
    </w:p>
    <w:p w:rsidR="00304ADE" w:rsidRDefault="00304ADE" w:rsidP="00412FAC">
      <w:pPr>
        <w:jc w:val="center"/>
        <w:rPr>
          <w:rFonts w:ascii="Times New Roman" w:hAnsi="Times New Roman" w:cs="Times New Roman"/>
          <w:b/>
          <w:sz w:val="28"/>
          <w:szCs w:val="28"/>
        </w:rPr>
      </w:pPr>
      <w:r w:rsidRPr="00304ADE">
        <w:rPr>
          <w:rFonts w:ascii="Times New Roman" w:hAnsi="Times New Roman" w:cs="Times New Roman"/>
          <w:b/>
          <w:sz w:val="28"/>
          <w:szCs w:val="28"/>
        </w:rPr>
        <w:t>Машкина Софья Георгиевна, директор МБУК «</w:t>
      </w:r>
      <w:proofErr w:type="spellStart"/>
      <w:r w:rsidRPr="00304ADE">
        <w:rPr>
          <w:rFonts w:ascii="Times New Roman" w:hAnsi="Times New Roman" w:cs="Times New Roman"/>
          <w:b/>
          <w:sz w:val="28"/>
          <w:szCs w:val="28"/>
        </w:rPr>
        <w:t>Кусье</w:t>
      </w:r>
      <w:proofErr w:type="spellEnd"/>
      <w:r w:rsidRPr="00304ADE">
        <w:rPr>
          <w:rFonts w:ascii="Times New Roman" w:hAnsi="Times New Roman" w:cs="Times New Roman"/>
          <w:b/>
          <w:sz w:val="28"/>
          <w:szCs w:val="28"/>
        </w:rPr>
        <w:t xml:space="preserve"> – Александровская библиотека»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-Благодарственное письмо   управления культуры, спорта, социального развития и работы с молодежью администрации Горнозаводского муниципального района (В связи с 65- летним юбилеем библиотеки)</w:t>
      </w:r>
    </w:p>
    <w:p w:rsidR="00304ADE" w:rsidRPr="00304ADE" w:rsidRDefault="00304ADE" w:rsidP="00304ADE">
      <w:pPr>
        <w:rPr>
          <w:rFonts w:ascii="Times New Roman" w:hAnsi="Times New Roman" w:cs="Times New Roman"/>
          <w:sz w:val="28"/>
          <w:szCs w:val="28"/>
        </w:rPr>
      </w:pPr>
      <w:r w:rsidRPr="00304ADE">
        <w:rPr>
          <w:rFonts w:ascii="Times New Roman" w:hAnsi="Times New Roman" w:cs="Times New Roman"/>
          <w:sz w:val="28"/>
          <w:szCs w:val="28"/>
        </w:rPr>
        <w:lastRenderedPageBreak/>
        <w:t xml:space="preserve">-Благодарственное письмо главы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Александровского сельского поселения</w:t>
      </w:r>
    </w:p>
    <w:p w:rsidR="00304ADE" w:rsidRPr="00304ADE" w:rsidRDefault="00304ADE" w:rsidP="00304ADE">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Баранюк</w:t>
      </w:r>
      <w:proofErr w:type="spellEnd"/>
      <w:r w:rsidRPr="00304ADE">
        <w:rPr>
          <w:rFonts w:ascii="Times New Roman" w:hAnsi="Times New Roman" w:cs="Times New Roman"/>
          <w:b/>
          <w:sz w:val="28"/>
          <w:szCs w:val="28"/>
        </w:rPr>
        <w:t xml:space="preserve"> Наталия Валерьевна, библиотекарь МБУК «</w:t>
      </w:r>
      <w:proofErr w:type="spellStart"/>
      <w:r w:rsidRPr="00304ADE">
        <w:rPr>
          <w:rFonts w:ascii="Times New Roman" w:hAnsi="Times New Roman" w:cs="Times New Roman"/>
          <w:b/>
          <w:sz w:val="28"/>
          <w:szCs w:val="28"/>
        </w:rPr>
        <w:t>Кусье</w:t>
      </w:r>
      <w:proofErr w:type="spellEnd"/>
      <w:r w:rsidRPr="00304ADE">
        <w:rPr>
          <w:rFonts w:ascii="Times New Roman" w:hAnsi="Times New Roman" w:cs="Times New Roman"/>
          <w:b/>
          <w:sz w:val="28"/>
          <w:szCs w:val="28"/>
        </w:rPr>
        <w:t xml:space="preserve"> </w:t>
      </w:r>
      <w:proofErr w:type="gramStart"/>
      <w:r w:rsidRPr="00304ADE">
        <w:rPr>
          <w:rFonts w:ascii="Times New Roman" w:hAnsi="Times New Roman" w:cs="Times New Roman"/>
          <w:b/>
          <w:sz w:val="28"/>
          <w:szCs w:val="28"/>
        </w:rPr>
        <w:t>–А</w:t>
      </w:r>
      <w:proofErr w:type="gramEnd"/>
      <w:r w:rsidRPr="00304ADE">
        <w:rPr>
          <w:rFonts w:ascii="Times New Roman" w:hAnsi="Times New Roman" w:cs="Times New Roman"/>
          <w:b/>
          <w:sz w:val="28"/>
          <w:szCs w:val="28"/>
        </w:rPr>
        <w:t>лександровская библиотека»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-Благодарственное письмо   управления культуры, спорта, социального развития и работы с молодежью администрации Горнозаводского муниципального района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связи с 65- летним юбилеем библиотеки)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-Благодарственное письмо главы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Александровского сельского поселения</w:t>
      </w:r>
    </w:p>
    <w:p w:rsidR="00304ADE" w:rsidRPr="00304ADE" w:rsidRDefault="00304ADE" w:rsidP="00412FAC">
      <w:pPr>
        <w:jc w:val="center"/>
        <w:rPr>
          <w:rFonts w:ascii="Times New Roman" w:hAnsi="Times New Roman" w:cs="Times New Roman"/>
          <w:b/>
          <w:sz w:val="28"/>
          <w:szCs w:val="28"/>
        </w:rPr>
      </w:pPr>
      <w:proofErr w:type="spellStart"/>
      <w:r w:rsidRPr="00304ADE">
        <w:rPr>
          <w:rFonts w:ascii="Times New Roman" w:hAnsi="Times New Roman" w:cs="Times New Roman"/>
          <w:b/>
          <w:sz w:val="28"/>
          <w:szCs w:val="28"/>
        </w:rPr>
        <w:t>Салимгареева</w:t>
      </w:r>
      <w:proofErr w:type="spellEnd"/>
      <w:r w:rsidRPr="00304ADE">
        <w:rPr>
          <w:rFonts w:ascii="Times New Roman" w:hAnsi="Times New Roman" w:cs="Times New Roman"/>
          <w:b/>
          <w:sz w:val="28"/>
          <w:szCs w:val="28"/>
        </w:rPr>
        <w:t xml:space="preserve"> Ольга Анатольевна, директор МБУК «Библиотека </w:t>
      </w:r>
      <w:proofErr w:type="spellStart"/>
      <w:r w:rsidRPr="00304ADE">
        <w:rPr>
          <w:rFonts w:ascii="Times New Roman" w:hAnsi="Times New Roman" w:cs="Times New Roman"/>
          <w:b/>
          <w:sz w:val="28"/>
          <w:szCs w:val="28"/>
        </w:rPr>
        <w:t>медведкинского</w:t>
      </w:r>
      <w:proofErr w:type="spellEnd"/>
      <w:r w:rsidRPr="00304ADE">
        <w:rPr>
          <w:rFonts w:ascii="Times New Roman" w:hAnsi="Times New Roman" w:cs="Times New Roman"/>
          <w:b/>
          <w:sz w:val="28"/>
          <w:szCs w:val="28"/>
        </w:rPr>
        <w:t xml:space="preserve"> сельского поселения»</w:t>
      </w: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w:t>
      </w:r>
      <w:r w:rsidRPr="00304ADE">
        <w:rPr>
          <w:rFonts w:ascii="Times New Roman" w:hAnsi="Times New Roman" w:cs="Times New Roman"/>
          <w:sz w:val="28"/>
          <w:szCs w:val="28"/>
        </w:rPr>
        <w:t xml:space="preserve"> Благодарственное письмо   управления культуры, спорта, социального развития и работы с молодежью администрации Горнозаводского муниципального района.</w:t>
      </w: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11.5. Исполнение «дорожной карты»</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Повышение оплаты труда в 2013 году  коснулось только двух библиотек МБУК «ГЦМБ» и МБУК «ГЦДБ».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поселковых библиотеках заработная плата остается на низком уровне.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Повышение заработной платы прошло из средств местного бюджета. </w:t>
      </w: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11.6. Финансовая деятельность</w:t>
      </w:r>
    </w:p>
    <w:p w:rsidR="00304ADE" w:rsidRPr="00304ADE" w:rsidRDefault="00304ADE" w:rsidP="00304ADE">
      <w:pPr>
        <w:pStyle w:val="31"/>
        <w:tabs>
          <w:tab w:val="left" w:pos="540"/>
        </w:tabs>
        <w:jc w:val="right"/>
        <w:rPr>
          <w:sz w:val="24"/>
        </w:rPr>
      </w:pP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 xml:space="preserve">11.8. Коллегиальные формы управления (рассмотрение в </w:t>
      </w:r>
      <w:proofErr w:type="spellStart"/>
      <w:r w:rsidRPr="00304ADE">
        <w:rPr>
          <w:rFonts w:ascii="Times New Roman" w:hAnsi="Times New Roman" w:cs="Times New Roman"/>
          <w:b/>
          <w:sz w:val="28"/>
          <w:szCs w:val="28"/>
        </w:rPr>
        <w:t>т.ч</w:t>
      </w:r>
      <w:proofErr w:type="spellEnd"/>
      <w:r w:rsidRPr="00304ADE">
        <w:rPr>
          <w:rFonts w:ascii="Times New Roman" w:hAnsi="Times New Roman" w:cs="Times New Roman"/>
          <w:b/>
          <w:sz w:val="28"/>
          <w:szCs w:val="28"/>
        </w:rPr>
        <w:t>. кадровых проблем)</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Были рассмотрены следующие вопросы:</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-Мониторинг контрольных показателей</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-Основные направления деятельности библиотек</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-Районный конкурс «Новая жизнь старых вещей»</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-Реализация проекта «Горнозаводское прочное»</w:t>
      </w:r>
    </w:p>
    <w:p w:rsidR="00304ADE" w:rsidRPr="00304ADE" w:rsidRDefault="00304ADE" w:rsidP="00412FAC">
      <w:pPr>
        <w:rPr>
          <w:rFonts w:ascii="Times New Roman" w:hAnsi="Times New Roman" w:cs="Times New Roman"/>
          <w:b/>
          <w:sz w:val="28"/>
          <w:szCs w:val="28"/>
        </w:rPr>
        <w:sectPr w:rsidR="00304ADE" w:rsidRPr="00304ADE">
          <w:pgSz w:w="11906" w:h="16838"/>
          <w:pgMar w:top="1134" w:right="850" w:bottom="1134" w:left="1701" w:header="708" w:footer="708" w:gutter="0"/>
          <w:cols w:space="708"/>
          <w:docGrid w:linePitch="360"/>
        </w:sectPr>
      </w:pPr>
    </w:p>
    <w:p w:rsidR="00683FBC" w:rsidRPr="005F611E" w:rsidRDefault="00683FBC" w:rsidP="00412FAC">
      <w:pPr>
        <w:pStyle w:val="31"/>
        <w:tabs>
          <w:tab w:val="left" w:pos="540"/>
        </w:tabs>
        <w:jc w:val="right"/>
        <w:rPr>
          <w:sz w:val="24"/>
        </w:rPr>
      </w:pPr>
      <w:r w:rsidRPr="005F611E">
        <w:rPr>
          <w:sz w:val="24"/>
        </w:rPr>
        <w:lastRenderedPageBreak/>
        <w:t>Таблица №11а</w:t>
      </w:r>
    </w:p>
    <w:p w:rsidR="00683FBC" w:rsidRDefault="00683FBC" w:rsidP="00683FBC">
      <w:pPr>
        <w:jc w:val="both"/>
        <w:rPr>
          <w:b/>
          <w:sz w:val="28"/>
          <w:szCs w:val="28"/>
        </w:rPr>
      </w:pPr>
    </w:p>
    <w:p w:rsidR="00683FBC" w:rsidRPr="005F611E" w:rsidRDefault="00683FBC" w:rsidP="00683FBC">
      <w:pPr>
        <w:pStyle w:val="31"/>
        <w:tabs>
          <w:tab w:val="left" w:pos="540"/>
        </w:tabs>
        <w:rPr>
          <w:sz w:val="24"/>
          <w:szCs w:val="24"/>
        </w:rPr>
      </w:pPr>
      <w:r w:rsidRPr="005F611E">
        <w:rPr>
          <w:sz w:val="24"/>
          <w:szCs w:val="24"/>
        </w:rPr>
        <w:t>Финансирование</w:t>
      </w:r>
    </w:p>
    <w:p w:rsidR="00683FBC" w:rsidRPr="005F611E" w:rsidRDefault="00683FBC" w:rsidP="00683FBC">
      <w:pPr>
        <w:pStyle w:val="31"/>
        <w:tabs>
          <w:tab w:val="left" w:pos="540"/>
        </w:tabs>
        <w:jc w:val="right"/>
        <w:rPr>
          <w:sz w:val="24"/>
        </w:rPr>
      </w:pPr>
    </w:p>
    <w:p w:rsidR="00683FBC" w:rsidRPr="005F611E" w:rsidRDefault="00683FBC" w:rsidP="00683FBC">
      <w:pPr>
        <w:pStyle w:val="31"/>
        <w:tabs>
          <w:tab w:val="left" w:pos="540"/>
        </w:tabs>
        <w:rPr>
          <w:sz w:val="24"/>
          <w:szCs w:val="24"/>
        </w:rPr>
      </w:pPr>
    </w:p>
    <w:p w:rsidR="00683FBC" w:rsidRPr="005F611E" w:rsidRDefault="00683FBC" w:rsidP="00683FBC">
      <w:pPr>
        <w:pStyle w:val="31"/>
        <w:tabs>
          <w:tab w:val="left" w:pos="540"/>
        </w:tabs>
        <w:rPr>
          <w:sz w:val="24"/>
          <w:szCs w:val="24"/>
        </w:rPr>
      </w:pPr>
    </w:p>
    <w:tbl>
      <w:tblPr>
        <w:tblW w:w="14007"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9"/>
        <w:gridCol w:w="1600"/>
        <w:gridCol w:w="839"/>
        <w:gridCol w:w="839"/>
        <w:gridCol w:w="838"/>
        <w:gridCol w:w="769"/>
        <w:gridCol w:w="607"/>
        <w:gridCol w:w="961"/>
        <w:gridCol w:w="838"/>
        <w:gridCol w:w="839"/>
        <w:gridCol w:w="832"/>
        <w:gridCol w:w="7"/>
        <w:gridCol w:w="839"/>
      </w:tblGrid>
      <w:tr w:rsidR="00683FBC" w:rsidRPr="0051747D" w:rsidTr="00CE2A2E">
        <w:trPr>
          <w:cantSplit/>
        </w:trPr>
        <w:tc>
          <w:tcPr>
            <w:tcW w:w="4199" w:type="dxa"/>
            <w:vMerge w:val="restart"/>
          </w:tcPr>
          <w:p w:rsidR="00683FBC" w:rsidRPr="0051747D" w:rsidRDefault="00683FBC" w:rsidP="00CE2A2E">
            <w:pPr>
              <w:pStyle w:val="31"/>
              <w:tabs>
                <w:tab w:val="left" w:pos="540"/>
              </w:tabs>
              <w:rPr>
                <w:sz w:val="20"/>
              </w:rPr>
            </w:pPr>
            <w:r w:rsidRPr="0051747D">
              <w:rPr>
                <w:sz w:val="20"/>
              </w:rPr>
              <w:t>Всего поступило</w:t>
            </w:r>
          </w:p>
          <w:p w:rsidR="00683FBC" w:rsidRPr="0051747D" w:rsidRDefault="00683FBC" w:rsidP="00CE2A2E">
            <w:pPr>
              <w:pStyle w:val="31"/>
              <w:tabs>
                <w:tab w:val="left" w:pos="540"/>
              </w:tabs>
              <w:rPr>
                <w:sz w:val="20"/>
              </w:rPr>
            </w:pPr>
            <w:r w:rsidRPr="0051747D">
              <w:rPr>
                <w:sz w:val="20"/>
              </w:rPr>
              <w:t>(руб.)</w:t>
            </w:r>
          </w:p>
        </w:tc>
        <w:tc>
          <w:tcPr>
            <w:tcW w:w="1600" w:type="dxa"/>
            <w:vMerge w:val="restart"/>
          </w:tcPr>
          <w:p w:rsidR="00683FBC" w:rsidRPr="0051747D" w:rsidRDefault="00683FBC" w:rsidP="00CE2A2E">
            <w:pPr>
              <w:pStyle w:val="31"/>
              <w:tabs>
                <w:tab w:val="left" w:pos="540"/>
              </w:tabs>
              <w:rPr>
                <w:sz w:val="20"/>
              </w:rPr>
            </w:pPr>
            <w:r w:rsidRPr="0051747D">
              <w:rPr>
                <w:sz w:val="20"/>
              </w:rPr>
              <w:t>Израсходовано</w:t>
            </w:r>
          </w:p>
          <w:p w:rsidR="00683FBC" w:rsidRPr="0051747D" w:rsidRDefault="00683FBC" w:rsidP="00CE2A2E">
            <w:pPr>
              <w:pStyle w:val="31"/>
              <w:tabs>
                <w:tab w:val="left" w:pos="540"/>
              </w:tabs>
              <w:rPr>
                <w:sz w:val="20"/>
              </w:rPr>
            </w:pPr>
            <w:r w:rsidRPr="0051747D">
              <w:rPr>
                <w:sz w:val="20"/>
              </w:rPr>
              <w:t>Всего (руб.)</w:t>
            </w:r>
          </w:p>
        </w:tc>
        <w:tc>
          <w:tcPr>
            <w:tcW w:w="8208" w:type="dxa"/>
            <w:gridSpan w:val="11"/>
          </w:tcPr>
          <w:p w:rsidR="00683FBC" w:rsidRPr="0051747D" w:rsidRDefault="00683FBC" w:rsidP="00CE2A2E">
            <w:pPr>
              <w:pStyle w:val="31"/>
              <w:tabs>
                <w:tab w:val="left" w:pos="540"/>
              </w:tabs>
              <w:rPr>
                <w:sz w:val="20"/>
              </w:rPr>
            </w:pPr>
            <w:r w:rsidRPr="0051747D">
              <w:rPr>
                <w:sz w:val="20"/>
              </w:rPr>
              <w:t xml:space="preserve">В </w:t>
            </w:r>
            <w:proofErr w:type="spellStart"/>
            <w:r w:rsidRPr="0051747D">
              <w:rPr>
                <w:sz w:val="20"/>
              </w:rPr>
              <w:t>т.ч</w:t>
            </w:r>
            <w:proofErr w:type="spellEnd"/>
            <w:r w:rsidRPr="0051747D">
              <w:rPr>
                <w:sz w:val="20"/>
              </w:rPr>
              <w:t>.</w:t>
            </w:r>
          </w:p>
        </w:tc>
      </w:tr>
      <w:tr w:rsidR="00683FBC" w:rsidRPr="0051747D" w:rsidTr="00CE2A2E">
        <w:trPr>
          <w:cantSplit/>
        </w:trPr>
        <w:tc>
          <w:tcPr>
            <w:tcW w:w="4199" w:type="dxa"/>
            <w:vMerge/>
          </w:tcPr>
          <w:p w:rsidR="00683FBC" w:rsidRPr="0051747D" w:rsidRDefault="00683FBC" w:rsidP="00CE2A2E">
            <w:pPr>
              <w:pStyle w:val="31"/>
              <w:tabs>
                <w:tab w:val="left" w:pos="540"/>
              </w:tabs>
              <w:rPr>
                <w:sz w:val="20"/>
              </w:rPr>
            </w:pPr>
          </w:p>
        </w:tc>
        <w:tc>
          <w:tcPr>
            <w:tcW w:w="1600" w:type="dxa"/>
            <w:vMerge/>
          </w:tcPr>
          <w:p w:rsidR="00683FBC" w:rsidRPr="0051747D" w:rsidRDefault="00683FBC" w:rsidP="00CE2A2E">
            <w:pPr>
              <w:pStyle w:val="31"/>
              <w:tabs>
                <w:tab w:val="left" w:pos="540"/>
              </w:tabs>
              <w:rPr>
                <w:sz w:val="20"/>
              </w:rPr>
            </w:pPr>
          </w:p>
        </w:tc>
        <w:tc>
          <w:tcPr>
            <w:tcW w:w="1678" w:type="dxa"/>
            <w:gridSpan w:val="2"/>
          </w:tcPr>
          <w:p w:rsidR="00683FBC" w:rsidRPr="0051747D" w:rsidRDefault="00683FBC" w:rsidP="00CE2A2E">
            <w:pPr>
              <w:pStyle w:val="31"/>
              <w:tabs>
                <w:tab w:val="left" w:pos="540"/>
              </w:tabs>
              <w:rPr>
                <w:sz w:val="20"/>
              </w:rPr>
            </w:pPr>
            <w:r w:rsidRPr="0051747D">
              <w:rPr>
                <w:sz w:val="20"/>
              </w:rPr>
              <w:t xml:space="preserve">На </w:t>
            </w:r>
            <w:proofErr w:type="spellStart"/>
            <w:r w:rsidRPr="0051747D">
              <w:rPr>
                <w:sz w:val="20"/>
              </w:rPr>
              <w:t>содерж</w:t>
            </w:r>
            <w:proofErr w:type="spellEnd"/>
            <w:r w:rsidRPr="0051747D">
              <w:rPr>
                <w:sz w:val="20"/>
              </w:rPr>
              <w:t>. зданий</w:t>
            </w:r>
          </w:p>
        </w:tc>
        <w:tc>
          <w:tcPr>
            <w:tcW w:w="1607" w:type="dxa"/>
            <w:gridSpan w:val="2"/>
          </w:tcPr>
          <w:p w:rsidR="00683FBC" w:rsidRPr="0051747D" w:rsidRDefault="00683FBC" w:rsidP="00CE2A2E">
            <w:pPr>
              <w:pStyle w:val="31"/>
              <w:tabs>
                <w:tab w:val="left" w:pos="540"/>
              </w:tabs>
              <w:rPr>
                <w:sz w:val="20"/>
              </w:rPr>
            </w:pPr>
            <w:r w:rsidRPr="0051747D">
              <w:rPr>
                <w:sz w:val="20"/>
              </w:rPr>
              <w:t xml:space="preserve">На </w:t>
            </w:r>
            <w:proofErr w:type="spellStart"/>
            <w:r w:rsidRPr="0051747D">
              <w:rPr>
                <w:sz w:val="20"/>
              </w:rPr>
              <w:t>приобрет</w:t>
            </w:r>
            <w:proofErr w:type="spellEnd"/>
            <w:r w:rsidRPr="0051747D">
              <w:rPr>
                <w:sz w:val="20"/>
              </w:rPr>
              <w:t>. оборудования</w:t>
            </w:r>
          </w:p>
        </w:tc>
        <w:tc>
          <w:tcPr>
            <w:tcW w:w="607" w:type="dxa"/>
            <w:vMerge w:val="restart"/>
            <w:textDirection w:val="btLr"/>
          </w:tcPr>
          <w:p w:rsidR="00683FBC" w:rsidRPr="0051747D" w:rsidRDefault="00683FBC" w:rsidP="00CE2A2E">
            <w:pPr>
              <w:pStyle w:val="31"/>
              <w:tabs>
                <w:tab w:val="left" w:pos="540"/>
              </w:tabs>
              <w:ind w:left="113" w:right="113"/>
              <w:rPr>
                <w:sz w:val="20"/>
              </w:rPr>
            </w:pPr>
            <w:r w:rsidRPr="0051747D">
              <w:rPr>
                <w:sz w:val="20"/>
              </w:rPr>
              <w:t>На автоматизацию</w:t>
            </w:r>
          </w:p>
        </w:tc>
        <w:tc>
          <w:tcPr>
            <w:tcW w:w="961" w:type="dxa"/>
          </w:tcPr>
          <w:p w:rsidR="00683FBC" w:rsidRPr="0051747D" w:rsidRDefault="00683FBC" w:rsidP="00CE2A2E">
            <w:pPr>
              <w:pStyle w:val="31"/>
              <w:tabs>
                <w:tab w:val="left" w:pos="540"/>
              </w:tabs>
              <w:rPr>
                <w:sz w:val="20"/>
              </w:rPr>
            </w:pPr>
            <w:r w:rsidRPr="0051747D">
              <w:rPr>
                <w:sz w:val="20"/>
              </w:rPr>
              <w:t>На текущий ремонт</w:t>
            </w:r>
          </w:p>
        </w:tc>
        <w:tc>
          <w:tcPr>
            <w:tcW w:w="1677" w:type="dxa"/>
            <w:gridSpan w:val="2"/>
          </w:tcPr>
          <w:p w:rsidR="00683FBC" w:rsidRPr="0051747D" w:rsidRDefault="00683FBC" w:rsidP="00CE2A2E">
            <w:pPr>
              <w:pStyle w:val="31"/>
              <w:tabs>
                <w:tab w:val="left" w:pos="540"/>
              </w:tabs>
              <w:rPr>
                <w:sz w:val="20"/>
              </w:rPr>
            </w:pPr>
            <w:r w:rsidRPr="0051747D">
              <w:rPr>
                <w:sz w:val="20"/>
              </w:rPr>
              <w:t>Услуги связи</w:t>
            </w:r>
          </w:p>
        </w:tc>
        <w:tc>
          <w:tcPr>
            <w:tcW w:w="839" w:type="dxa"/>
            <w:gridSpan w:val="2"/>
            <w:vMerge w:val="restart"/>
          </w:tcPr>
          <w:p w:rsidR="00683FBC" w:rsidRPr="0051747D" w:rsidRDefault="00683FBC" w:rsidP="00CE2A2E">
            <w:pPr>
              <w:pStyle w:val="31"/>
              <w:tabs>
                <w:tab w:val="left" w:pos="540"/>
              </w:tabs>
              <w:rPr>
                <w:sz w:val="20"/>
              </w:rPr>
            </w:pPr>
            <w:r w:rsidRPr="0051747D">
              <w:rPr>
                <w:sz w:val="20"/>
              </w:rPr>
              <w:t>Командир. расходы</w:t>
            </w:r>
          </w:p>
        </w:tc>
        <w:tc>
          <w:tcPr>
            <w:tcW w:w="839" w:type="dxa"/>
            <w:vMerge w:val="restart"/>
          </w:tcPr>
          <w:p w:rsidR="00683FBC" w:rsidRPr="0051747D" w:rsidRDefault="00683FBC" w:rsidP="00CE2A2E">
            <w:pPr>
              <w:pStyle w:val="31"/>
              <w:tabs>
                <w:tab w:val="left" w:pos="540"/>
              </w:tabs>
              <w:rPr>
                <w:sz w:val="20"/>
              </w:rPr>
            </w:pPr>
            <w:r w:rsidRPr="0051747D">
              <w:rPr>
                <w:sz w:val="20"/>
              </w:rPr>
              <w:t>Оплата за обучение</w:t>
            </w:r>
          </w:p>
        </w:tc>
      </w:tr>
      <w:tr w:rsidR="00683FBC" w:rsidRPr="0051747D" w:rsidTr="00CE2A2E">
        <w:trPr>
          <w:cantSplit/>
        </w:trPr>
        <w:tc>
          <w:tcPr>
            <w:tcW w:w="4199" w:type="dxa"/>
            <w:vMerge/>
          </w:tcPr>
          <w:p w:rsidR="00683FBC" w:rsidRPr="0051747D" w:rsidRDefault="00683FBC" w:rsidP="00CE2A2E">
            <w:pPr>
              <w:pStyle w:val="31"/>
              <w:tabs>
                <w:tab w:val="left" w:pos="540"/>
              </w:tabs>
              <w:rPr>
                <w:sz w:val="20"/>
              </w:rPr>
            </w:pPr>
          </w:p>
        </w:tc>
        <w:tc>
          <w:tcPr>
            <w:tcW w:w="1600" w:type="dxa"/>
            <w:vMerge/>
          </w:tcPr>
          <w:p w:rsidR="00683FBC" w:rsidRPr="0051747D" w:rsidRDefault="00683FBC" w:rsidP="00CE2A2E">
            <w:pPr>
              <w:pStyle w:val="31"/>
              <w:tabs>
                <w:tab w:val="left" w:pos="540"/>
              </w:tabs>
              <w:rPr>
                <w:sz w:val="20"/>
              </w:rPr>
            </w:pPr>
          </w:p>
        </w:tc>
        <w:tc>
          <w:tcPr>
            <w:tcW w:w="839" w:type="dxa"/>
          </w:tcPr>
          <w:p w:rsidR="00683FBC" w:rsidRPr="0051747D" w:rsidRDefault="00683FBC" w:rsidP="00CE2A2E">
            <w:pPr>
              <w:pStyle w:val="31"/>
              <w:tabs>
                <w:tab w:val="left" w:pos="540"/>
              </w:tabs>
              <w:rPr>
                <w:sz w:val="20"/>
              </w:rPr>
            </w:pPr>
            <w:r w:rsidRPr="0051747D">
              <w:rPr>
                <w:sz w:val="20"/>
              </w:rPr>
              <w:t>всего</w:t>
            </w:r>
          </w:p>
        </w:tc>
        <w:tc>
          <w:tcPr>
            <w:tcW w:w="839" w:type="dxa"/>
          </w:tcPr>
          <w:p w:rsidR="00683FBC" w:rsidRPr="0051747D" w:rsidRDefault="00683FBC" w:rsidP="00CE2A2E">
            <w:pPr>
              <w:pStyle w:val="31"/>
              <w:tabs>
                <w:tab w:val="left" w:pos="540"/>
              </w:tabs>
              <w:rPr>
                <w:sz w:val="20"/>
              </w:rPr>
            </w:pPr>
            <w:r w:rsidRPr="0051747D">
              <w:rPr>
                <w:sz w:val="20"/>
              </w:rPr>
              <w:t>%</w:t>
            </w:r>
          </w:p>
        </w:tc>
        <w:tc>
          <w:tcPr>
            <w:tcW w:w="838" w:type="dxa"/>
          </w:tcPr>
          <w:p w:rsidR="00683FBC" w:rsidRPr="0051747D" w:rsidRDefault="00683FBC" w:rsidP="00CE2A2E">
            <w:pPr>
              <w:pStyle w:val="31"/>
              <w:tabs>
                <w:tab w:val="left" w:pos="540"/>
              </w:tabs>
              <w:rPr>
                <w:sz w:val="20"/>
              </w:rPr>
            </w:pPr>
            <w:r w:rsidRPr="0051747D">
              <w:rPr>
                <w:sz w:val="20"/>
              </w:rPr>
              <w:t>всего</w:t>
            </w:r>
          </w:p>
        </w:tc>
        <w:tc>
          <w:tcPr>
            <w:tcW w:w="769" w:type="dxa"/>
          </w:tcPr>
          <w:p w:rsidR="00683FBC" w:rsidRPr="0051747D" w:rsidRDefault="00683FBC" w:rsidP="00CE2A2E">
            <w:pPr>
              <w:pStyle w:val="31"/>
              <w:tabs>
                <w:tab w:val="left" w:pos="540"/>
              </w:tabs>
              <w:rPr>
                <w:sz w:val="20"/>
              </w:rPr>
            </w:pPr>
            <w:r w:rsidRPr="0051747D">
              <w:rPr>
                <w:sz w:val="20"/>
              </w:rPr>
              <w:t>%</w:t>
            </w:r>
          </w:p>
        </w:tc>
        <w:tc>
          <w:tcPr>
            <w:tcW w:w="607" w:type="dxa"/>
            <w:vMerge/>
          </w:tcPr>
          <w:p w:rsidR="00683FBC" w:rsidRPr="0051747D" w:rsidRDefault="00683FBC" w:rsidP="00CE2A2E">
            <w:pPr>
              <w:pStyle w:val="31"/>
              <w:tabs>
                <w:tab w:val="left" w:pos="540"/>
              </w:tabs>
              <w:rPr>
                <w:sz w:val="20"/>
              </w:rPr>
            </w:pPr>
          </w:p>
        </w:tc>
        <w:tc>
          <w:tcPr>
            <w:tcW w:w="961" w:type="dxa"/>
          </w:tcPr>
          <w:p w:rsidR="00683FBC" w:rsidRPr="0051747D" w:rsidRDefault="00683FBC" w:rsidP="00CE2A2E">
            <w:pPr>
              <w:pStyle w:val="31"/>
              <w:tabs>
                <w:tab w:val="left" w:pos="540"/>
              </w:tabs>
              <w:rPr>
                <w:sz w:val="20"/>
              </w:rPr>
            </w:pPr>
            <w:r w:rsidRPr="0051747D">
              <w:rPr>
                <w:sz w:val="20"/>
              </w:rPr>
              <w:t>Всего</w:t>
            </w:r>
          </w:p>
        </w:tc>
        <w:tc>
          <w:tcPr>
            <w:tcW w:w="838" w:type="dxa"/>
          </w:tcPr>
          <w:p w:rsidR="00683FBC" w:rsidRPr="0051747D" w:rsidRDefault="00683FBC" w:rsidP="00CE2A2E">
            <w:pPr>
              <w:pStyle w:val="31"/>
              <w:tabs>
                <w:tab w:val="left" w:pos="540"/>
              </w:tabs>
              <w:rPr>
                <w:sz w:val="20"/>
              </w:rPr>
            </w:pPr>
            <w:r w:rsidRPr="0051747D">
              <w:rPr>
                <w:sz w:val="20"/>
              </w:rPr>
              <w:t>всего</w:t>
            </w:r>
          </w:p>
        </w:tc>
        <w:tc>
          <w:tcPr>
            <w:tcW w:w="839" w:type="dxa"/>
          </w:tcPr>
          <w:p w:rsidR="00683FBC" w:rsidRPr="0051747D" w:rsidRDefault="00683FBC" w:rsidP="00CE2A2E">
            <w:pPr>
              <w:pStyle w:val="31"/>
              <w:tabs>
                <w:tab w:val="left" w:pos="540"/>
              </w:tabs>
              <w:rPr>
                <w:sz w:val="20"/>
              </w:rPr>
            </w:pPr>
            <w:r w:rsidRPr="0051747D">
              <w:rPr>
                <w:sz w:val="20"/>
              </w:rPr>
              <w:t xml:space="preserve">В </w:t>
            </w:r>
            <w:proofErr w:type="spellStart"/>
            <w:r w:rsidRPr="0051747D">
              <w:rPr>
                <w:sz w:val="20"/>
              </w:rPr>
              <w:t>т.ч</w:t>
            </w:r>
            <w:proofErr w:type="spellEnd"/>
            <w:r w:rsidRPr="0051747D">
              <w:rPr>
                <w:sz w:val="20"/>
              </w:rPr>
              <w:t>. Интернет</w:t>
            </w:r>
          </w:p>
        </w:tc>
        <w:tc>
          <w:tcPr>
            <w:tcW w:w="839" w:type="dxa"/>
            <w:gridSpan w:val="2"/>
            <w:vMerge/>
          </w:tcPr>
          <w:p w:rsidR="00683FBC" w:rsidRPr="0051747D" w:rsidRDefault="00683FBC" w:rsidP="00CE2A2E">
            <w:pPr>
              <w:pStyle w:val="31"/>
              <w:tabs>
                <w:tab w:val="left" w:pos="540"/>
              </w:tabs>
              <w:rPr>
                <w:sz w:val="20"/>
              </w:rPr>
            </w:pPr>
          </w:p>
        </w:tc>
        <w:tc>
          <w:tcPr>
            <w:tcW w:w="839" w:type="dxa"/>
            <w:vMerge/>
          </w:tcPr>
          <w:p w:rsidR="00683FBC" w:rsidRPr="0051747D" w:rsidRDefault="00683FBC" w:rsidP="00CE2A2E">
            <w:pPr>
              <w:pStyle w:val="31"/>
              <w:tabs>
                <w:tab w:val="left" w:pos="540"/>
              </w:tabs>
              <w:rPr>
                <w:sz w:val="20"/>
              </w:rPr>
            </w:pPr>
          </w:p>
        </w:tc>
      </w:tr>
      <w:tr w:rsidR="00683FBC" w:rsidRPr="0051747D" w:rsidTr="00CE2A2E">
        <w:trPr>
          <w:cantSplit/>
        </w:trPr>
        <w:tc>
          <w:tcPr>
            <w:tcW w:w="4199" w:type="dxa"/>
          </w:tcPr>
          <w:p w:rsidR="00683FBC" w:rsidRPr="0051747D" w:rsidRDefault="00683FBC" w:rsidP="00CE2A2E">
            <w:pPr>
              <w:pStyle w:val="31"/>
              <w:tabs>
                <w:tab w:val="left" w:pos="540"/>
              </w:tabs>
              <w:rPr>
                <w:sz w:val="20"/>
              </w:rPr>
            </w:pPr>
            <w:r w:rsidRPr="0051747D">
              <w:rPr>
                <w:sz w:val="20"/>
              </w:rPr>
              <w:t>1</w:t>
            </w:r>
          </w:p>
        </w:tc>
        <w:tc>
          <w:tcPr>
            <w:tcW w:w="1600" w:type="dxa"/>
          </w:tcPr>
          <w:p w:rsidR="00683FBC" w:rsidRPr="0051747D" w:rsidRDefault="00683FBC" w:rsidP="00CE2A2E">
            <w:pPr>
              <w:pStyle w:val="31"/>
              <w:tabs>
                <w:tab w:val="left" w:pos="540"/>
              </w:tabs>
              <w:rPr>
                <w:sz w:val="20"/>
              </w:rPr>
            </w:pPr>
            <w:r w:rsidRPr="0051747D">
              <w:rPr>
                <w:sz w:val="20"/>
              </w:rPr>
              <w:t>2</w:t>
            </w:r>
          </w:p>
        </w:tc>
        <w:tc>
          <w:tcPr>
            <w:tcW w:w="839" w:type="dxa"/>
          </w:tcPr>
          <w:p w:rsidR="00683FBC" w:rsidRPr="0051747D" w:rsidRDefault="00683FBC" w:rsidP="00CE2A2E">
            <w:pPr>
              <w:pStyle w:val="31"/>
              <w:tabs>
                <w:tab w:val="left" w:pos="540"/>
              </w:tabs>
              <w:rPr>
                <w:sz w:val="20"/>
              </w:rPr>
            </w:pPr>
            <w:r w:rsidRPr="0051747D">
              <w:rPr>
                <w:sz w:val="20"/>
              </w:rPr>
              <w:t>3</w:t>
            </w:r>
          </w:p>
        </w:tc>
        <w:tc>
          <w:tcPr>
            <w:tcW w:w="839" w:type="dxa"/>
          </w:tcPr>
          <w:p w:rsidR="00683FBC" w:rsidRPr="0051747D" w:rsidRDefault="00683FBC" w:rsidP="00CE2A2E">
            <w:pPr>
              <w:pStyle w:val="31"/>
              <w:tabs>
                <w:tab w:val="left" w:pos="540"/>
              </w:tabs>
              <w:rPr>
                <w:sz w:val="20"/>
              </w:rPr>
            </w:pPr>
            <w:r w:rsidRPr="0051747D">
              <w:rPr>
                <w:sz w:val="20"/>
              </w:rPr>
              <w:t>4</w:t>
            </w:r>
          </w:p>
        </w:tc>
        <w:tc>
          <w:tcPr>
            <w:tcW w:w="838" w:type="dxa"/>
          </w:tcPr>
          <w:p w:rsidR="00683FBC" w:rsidRPr="0051747D" w:rsidRDefault="00683FBC" w:rsidP="00CE2A2E">
            <w:pPr>
              <w:pStyle w:val="31"/>
              <w:tabs>
                <w:tab w:val="left" w:pos="540"/>
              </w:tabs>
              <w:rPr>
                <w:sz w:val="20"/>
              </w:rPr>
            </w:pPr>
            <w:r w:rsidRPr="0051747D">
              <w:rPr>
                <w:sz w:val="20"/>
              </w:rPr>
              <w:t>5</w:t>
            </w:r>
          </w:p>
        </w:tc>
        <w:tc>
          <w:tcPr>
            <w:tcW w:w="769" w:type="dxa"/>
          </w:tcPr>
          <w:p w:rsidR="00683FBC" w:rsidRPr="0051747D" w:rsidRDefault="00683FBC" w:rsidP="00CE2A2E">
            <w:pPr>
              <w:pStyle w:val="31"/>
              <w:tabs>
                <w:tab w:val="left" w:pos="540"/>
              </w:tabs>
              <w:rPr>
                <w:sz w:val="20"/>
              </w:rPr>
            </w:pPr>
            <w:r w:rsidRPr="0051747D">
              <w:rPr>
                <w:sz w:val="20"/>
              </w:rPr>
              <w:t>6</w:t>
            </w:r>
          </w:p>
        </w:tc>
        <w:tc>
          <w:tcPr>
            <w:tcW w:w="607" w:type="dxa"/>
          </w:tcPr>
          <w:p w:rsidR="00683FBC" w:rsidRPr="0051747D" w:rsidRDefault="00683FBC" w:rsidP="00CE2A2E">
            <w:pPr>
              <w:pStyle w:val="31"/>
              <w:tabs>
                <w:tab w:val="left" w:pos="540"/>
              </w:tabs>
              <w:rPr>
                <w:sz w:val="20"/>
              </w:rPr>
            </w:pPr>
            <w:r w:rsidRPr="0051747D">
              <w:rPr>
                <w:sz w:val="20"/>
              </w:rPr>
              <w:t>7</w:t>
            </w:r>
          </w:p>
        </w:tc>
        <w:tc>
          <w:tcPr>
            <w:tcW w:w="961" w:type="dxa"/>
          </w:tcPr>
          <w:p w:rsidR="00683FBC" w:rsidRPr="0051747D" w:rsidRDefault="00683FBC" w:rsidP="00CE2A2E">
            <w:pPr>
              <w:pStyle w:val="31"/>
              <w:tabs>
                <w:tab w:val="left" w:pos="540"/>
              </w:tabs>
              <w:rPr>
                <w:sz w:val="20"/>
              </w:rPr>
            </w:pPr>
            <w:r w:rsidRPr="0051747D">
              <w:rPr>
                <w:sz w:val="20"/>
              </w:rPr>
              <w:t>8</w:t>
            </w:r>
          </w:p>
        </w:tc>
        <w:tc>
          <w:tcPr>
            <w:tcW w:w="838" w:type="dxa"/>
          </w:tcPr>
          <w:p w:rsidR="00683FBC" w:rsidRPr="0051747D" w:rsidRDefault="00683FBC" w:rsidP="00CE2A2E">
            <w:pPr>
              <w:pStyle w:val="31"/>
              <w:tabs>
                <w:tab w:val="left" w:pos="540"/>
              </w:tabs>
              <w:rPr>
                <w:sz w:val="20"/>
              </w:rPr>
            </w:pPr>
            <w:r w:rsidRPr="0051747D">
              <w:rPr>
                <w:sz w:val="20"/>
              </w:rPr>
              <w:t>9</w:t>
            </w:r>
          </w:p>
        </w:tc>
        <w:tc>
          <w:tcPr>
            <w:tcW w:w="839" w:type="dxa"/>
          </w:tcPr>
          <w:p w:rsidR="00683FBC" w:rsidRPr="0051747D" w:rsidRDefault="00683FBC" w:rsidP="00CE2A2E">
            <w:pPr>
              <w:pStyle w:val="31"/>
              <w:tabs>
                <w:tab w:val="left" w:pos="540"/>
              </w:tabs>
              <w:rPr>
                <w:sz w:val="20"/>
              </w:rPr>
            </w:pPr>
            <w:r w:rsidRPr="0051747D">
              <w:rPr>
                <w:sz w:val="20"/>
              </w:rPr>
              <w:t>10</w:t>
            </w:r>
          </w:p>
        </w:tc>
        <w:tc>
          <w:tcPr>
            <w:tcW w:w="839" w:type="dxa"/>
            <w:gridSpan w:val="2"/>
          </w:tcPr>
          <w:p w:rsidR="00683FBC" w:rsidRPr="0051747D" w:rsidRDefault="00683FBC" w:rsidP="00CE2A2E">
            <w:pPr>
              <w:pStyle w:val="31"/>
              <w:tabs>
                <w:tab w:val="left" w:pos="540"/>
              </w:tabs>
              <w:rPr>
                <w:sz w:val="20"/>
              </w:rPr>
            </w:pPr>
            <w:r w:rsidRPr="0051747D">
              <w:rPr>
                <w:sz w:val="20"/>
              </w:rPr>
              <w:t>11</w:t>
            </w:r>
          </w:p>
        </w:tc>
        <w:tc>
          <w:tcPr>
            <w:tcW w:w="839" w:type="dxa"/>
          </w:tcPr>
          <w:p w:rsidR="00683FBC" w:rsidRPr="0051747D" w:rsidRDefault="00683FBC" w:rsidP="00CE2A2E">
            <w:pPr>
              <w:pStyle w:val="31"/>
              <w:tabs>
                <w:tab w:val="left" w:pos="540"/>
              </w:tabs>
              <w:rPr>
                <w:sz w:val="20"/>
              </w:rPr>
            </w:pPr>
            <w:r w:rsidRPr="0051747D">
              <w:rPr>
                <w:sz w:val="20"/>
              </w:rPr>
              <w:t>12</w:t>
            </w: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sidRPr="0051747D">
              <w:rPr>
                <w:sz w:val="20"/>
              </w:rPr>
              <w:t>М</w:t>
            </w:r>
            <w:r>
              <w:rPr>
                <w:sz w:val="20"/>
              </w:rPr>
              <w:t>Б</w:t>
            </w:r>
            <w:r w:rsidRPr="0051747D">
              <w:rPr>
                <w:sz w:val="20"/>
              </w:rPr>
              <w:t>УК «ГЦМБ»</w:t>
            </w:r>
          </w:p>
        </w:tc>
        <w:tc>
          <w:tcPr>
            <w:tcW w:w="1600" w:type="dxa"/>
          </w:tcPr>
          <w:p w:rsidR="00683FBC" w:rsidRPr="0051747D" w:rsidRDefault="00683FBC" w:rsidP="00CE2A2E">
            <w:pPr>
              <w:pStyle w:val="31"/>
              <w:tabs>
                <w:tab w:val="left" w:pos="540"/>
              </w:tabs>
              <w:rPr>
                <w:sz w:val="20"/>
              </w:rPr>
            </w:pPr>
            <w:r>
              <w:rPr>
                <w:sz w:val="20"/>
              </w:rPr>
              <w:t>4161,1</w:t>
            </w:r>
          </w:p>
        </w:tc>
        <w:tc>
          <w:tcPr>
            <w:tcW w:w="839" w:type="dxa"/>
          </w:tcPr>
          <w:p w:rsidR="00683FBC" w:rsidRPr="0051747D" w:rsidRDefault="00683FBC" w:rsidP="00CE2A2E">
            <w:pPr>
              <w:pStyle w:val="31"/>
              <w:tabs>
                <w:tab w:val="left" w:pos="540"/>
              </w:tabs>
              <w:rPr>
                <w:sz w:val="20"/>
              </w:rPr>
            </w:pPr>
            <w:r>
              <w:rPr>
                <w:sz w:val="20"/>
              </w:rPr>
              <w:t>67,9</w:t>
            </w:r>
          </w:p>
        </w:tc>
        <w:tc>
          <w:tcPr>
            <w:tcW w:w="839"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60,5</w:t>
            </w:r>
          </w:p>
        </w:tc>
        <w:tc>
          <w:tcPr>
            <w:tcW w:w="769" w:type="dxa"/>
          </w:tcPr>
          <w:p w:rsidR="00683FBC" w:rsidRPr="0051747D" w:rsidRDefault="00683FBC" w:rsidP="00CE2A2E">
            <w:pPr>
              <w:pStyle w:val="31"/>
              <w:tabs>
                <w:tab w:val="left" w:pos="540"/>
              </w:tabs>
              <w:rPr>
                <w:sz w:val="20"/>
              </w:rPr>
            </w:pPr>
            <w:r>
              <w:rPr>
                <w:sz w:val="20"/>
              </w:rPr>
              <w:t>-</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55,9</w:t>
            </w:r>
          </w:p>
        </w:tc>
        <w:tc>
          <w:tcPr>
            <w:tcW w:w="838" w:type="dxa"/>
          </w:tcPr>
          <w:p w:rsidR="00683FBC" w:rsidRPr="0051747D" w:rsidRDefault="00683FBC" w:rsidP="00CE2A2E">
            <w:pPr>
              <w:pStyle w:val="31"/>
              <w:tabs>
                <w:tab w:val="left" w:pos="540"/>
              </w:tabs>
              <w:rPr>
                <w:sz w:val="20"/>
              </w:rPr>
            </w:pPr>
            <w:r>
              <w:rPr>
                <w:sz w:val="20"/>
              </w:rPr>
              <w:t>46,0</w:t>
            </w:r>
          </w:p>
        </w:tc>
        <w:tc>
          <w:tcPr>
            <w:tcW w:w="839" w:type="dxa"/>
          </w:tcPr>
          <w:p w:rsidR="00683FBC" w:rsidRPr="0051747D" w:rsidRDefault="00683FBC" w:rsidP="00CE2A2E">
            <w:pPr>
              <w:pStyle w:val="31"/>
              <w:tabs>
                <w:tab w:val="left" w:pos="540"/>
              </w:tabs>
              <w:rPr>
                <w:sz w:val="20"/>
              </w:rPr>
            </w:pPr>
            <w:r>
              <w:rPr>
                <w:sz w:val="20"/>
              </w:rPr>
              <w:t>24,5</w:t>
            </w:r>
          </w:p>
        </w:tc>
        <w:tc>
          <w:tcPr>
            <w:tcW w:w="832" w:type="dxa"/>
          </w:tcPr>
          <w:p w:rsidR="00683FBC" w:rsidRPr="0051747D" w:rsidRDefault="00683FBC" w:rsidP="00CE2A2E">
            <w:pPr>
              <w:pStyle w:val="31"/>
              <w:tabs>
                <w:tab w:val="left" w:pos="540"/>
              </w:tabs>
              <w:rPr>
                <w:sz w:val="20"/>
              </w:rPr>
            </w:pPr>
            <w:r>
              <w:rPr>
                <w:sz w:val="20"/>
              </w:rPr>
              <w:t>9,4</w:t>
            </w:r>
          </w:p>
        </w:tc>
        <w:tc>
          <w:tcPr>
            <w:tcW w:w="846" w:type="dxa"/>
            <w:gridSpan w:val="2"/>
          </w:tcPr>
          <w:p w:rsidR="00683FBC" w:rsidRPr="0051747D" w:rsidRDefault="00683FBC" w:rsidP="00CE2A2E">
            <w:pPr>
              <w:pStyle w:val="31"/>
              <w:tabs>
                <w:tab w:val="left" w:pos="540"/>
              </w:tabs>
              <w:rPr>
                <w:sz w:val="20"/>
              </w:rPr>
            </w:pPr>
            <w:r>
              <w:rPr>
                <w:sz w:val="20"/>
              </w:rPr>
              <w:t>1,1</w:t>
            </w: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Pr>
                <w:sz w:val="20"/>
              </w:rPr>
              <w:t xml:space="preserve">Библиотека –филиал </w:t>
            </w:r>
            <w:proofErr w:type="spellStart"/>
            <w:r>
              <w:rPr>
                <w:sz w:val="20"/>
              </w:rPr>
              <w:t>п.Теплая</w:t>
            </w:r>
            <w:proofErr w:type="spellEnd"/>
            <w:r>
              <w:rPr>
                <w:sz w:val="20"/>
              </w:rPr>
              <w:t xml:space="preserve"> Гора</w:t>
            </w:r>
          </w:p>
        </w:tc>
        <w:tc>
          <w:tcPr>
            <w:tcW w:w="1600" w:type="dxa"/>
          </w:tcPr>
          <w:p w:rsidR="00683FBC" w:rsidRDefault="00683FBC" w:rsidP="00CE2A2E">
            <w:pPr>
              <w:pStyle w:val="31"/>
              <w:tabs>
                <w:tab w:val="left" w:pos="540"/>
              </w:tabs>
              <w:rPr>
                <w:sz w:val="20"/>
              </w:rPr>
            </w:pPr>
            <w:r>
              <w:rPr>
                <w:sz w:val="20"/>
              </w:rPr>
              <w:t>201,3</w:t>
            </w:r>
          </w:p>
        </w:tc>
        <w:tc>
          <w:tcPr>
            <w:tcW w:w="839"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8" w:type="dxa"/>
          </w:tcPr>
          <w:p w:rsidR="00683FBC" w:rsidRDefault="00683FBC" w:rsidP="00CE2A2E">
            <w:pPr>
              <w:pStyle w:val="31"/>
              <w:tabs>
                <w:tab w:val="left" w:pos="540"/>
              </w:tabs>
              <w:rPr>
                <w:sz w:val="20"/>
              </w:rPr>
            </w:pPr>
            <w:r>
              <w:rPr>
                <w:sz w:val="20"/>
              </w:rPr>
              <w:t>-</w:t>
            </w:r>
          </w:p>
        </w:tc>
        <w:tc>
          <w:tcPr>
            <w:tcW w:w="769" w:type="dxa"/>
          </w:tcPr>
          <w:p w:rsidR="00683FBC" w:rsidRPr="0051747D" w:rsidRDefault="00683FBC" w:rsidP="00CE2A2E">
            <w:pPr>
              <w:pStyle w:val="31"/>
              <w:tabs>
                <w:tab w:val="left" w:pos="540"/>
              </w:tabs>
              <w:rPr>
                <w:sz w:val="20"/>
              </w:rPr>
            </w:pPr>
            <w:r>
              <w:rPr>
                <w:sz w:val="20"/>
              </w:rPr>
              <w:t>-</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2" w:type="dxa"/>
          </w:tcPr>
          <w:p w:rsidR="00683FBC" w:rsidRPr="0051747D" w:rsidRDefault="00683FBC" w:rsidP="00CE2A2E">
            <w:pPr>
              <w:pStyle w:val="31"/>
              <w:tabs>
                <w:tab w:val="left" w:pos="540"/>
              </w:tabs>
              <w:rPr>
                <w:sz w:val="20"/>
              </w:rPr>
            </w:pPr>
            <w:r>
              <w:rPr>
                <w:sz w:val="20"/>
              </w:rPr>
              <w:t>-</w:t>
            </w:r>
          </w:p>
        </w:tc>
        <w:tc>
          <w:tcPr>
            <w:tcW w:w="846" w:type="dxa"/>
            <w:gridSpan w:val="2"/>
          </w:tcPr>
          <w:p w:rsidR="00683FBC" w:rsidRPr="0051747D" w:rsidRDefault="00683FBC" w:rsidP="00CE2A2E">
            <w:pPr>
              <w:pStyle w:val="31"/>
              <w:tabs>
                <w:tab w:val="left" w:pos="540"/>
              </w:tabs>
              <w:rPr>
                <w:sz w:val="20"/>
              </w:rPr>
            </w:pPr>
            <w:r>
              <w:rPr>
                <w:sz w:val="20"/>
              </w:rPr>
              <w:t>-</w:t>
            </w: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Pr>
                <w:sz w:val="20"/>
              </w:rPr>
              <w:t>МБУ «Г</w:t>
            </w:r>
            <w:r w:rsidRPr="0051747D">
              <w:rPr>
                <w:sz w:val="20"/>
              </w:rPr>
              <w:t>ЦДБ</w:t>
            </w:r>
          </w:p>
        </w:tc>
        <w:tc>
          <w:tcPr>
            <w:tcW w:w="1600" w:type="dxa"/>
          </w:tcPr>
          <w:p w:rsidR="00683FBC" w:rsidRPr="0051747D" w:rsidRDefault="00683FBC" w:rsidP="00CE2A2E">
            <w:pPr>
              <w:pStyle w:val="31"/>
              <w:tabs>
                <w:tab w:val="left" w:pos="540"/>
              </w:tabs>
              <w:rPr>
                <w:sz w:val="20"/>
              </w:rPr>
            </w:pPr>
            <w:r>
              <w:rPr>
                <w:sz w:val="20"/>
              </w:rPr>
              <w:t>3463,9</w:t>
            </w:r>
          </w:p>
        </w:tc>
        <w:tc>
          <w:tcPr>
            <w:tcW w:w="839" w:type="dxa"/>
          </w:tcPr>
          <w:p w:rsidR="00683FBC" w:rsidRPr="0051747D" w:rsidRDefault="00683FBC" w:rsidP="00CE2A2E">
            <w:pPr>
              <w:pStyle w:val="31"/>
              <w:tabs>
                <w:tab w:val="left" w:pos="540"/>
              </w:tabs>
              <w:rPr>
                <w:sz w:val="20"/>
              </w:rPr>
            </w:pPr>
            <w:r>
              <w:rPr>
                <w:sz w:val="20"/>
              </w:rPr>
              <w:t>204,1</w:t>
            </w:r>
          </w:p>
        </w:tc>
        <w:tc>
          <w:tcPr>
            <w:tcW w:w="839" w:type="dxa"/>
          </w:tcPr>
          <w:p w:rsidR="00683FBC" w:rsidRPr="0051747D" w:rsidRDefault="00683FBC" w:rsidP="00CE2A2E">
            <w:pPr>
              <w:pStyle w:val="31"/>
              <w:tabs>
                <w:tab w:val="left" w:pos="540"/>
              </w:tabs>
              <w:rPr>
                <w:sz w:val="20"/>
              </w:rPr>
            </w:pPr>
            <w:r>
              <w:rPr>
                <w:sz w:val="20"/>
              </w:rPr>
              <w:t>5,8%</w:t>
            </w:r>
          </w:p>
        </w:tc>
        <w:tc>
          <w:tcPr>
            <w:tcW w:w="838" w:type="dxa"/>
          </w:tcPr>
          <w:p w:rsidR="00683FBC" w:rsidRPr="0051747D" w:rsidRDefault="00683FBC" w:rsidP="00CE2A2E">
            <w:pPr>
              <w:pStyle w:val="31"/>
              <w:tabs>
                <w:tab w:val="left" w:pos="540"/>
              </w:tabs>
              <w:rPr>
                <w:sz w:val="20"/>
              </w:rPr>
            </w:pPr>
            <w:r>
              <w:rPr>
                <w:sz w:val="20"/>
              </w:rPr>
              <w:t>282,8</w:t>
            </w:r>
          </w:p>
        </w:tc>
        <w:tc>
          <w:tcPr>
            <w:tcW w:w="769" w:type="dxa"/>
          </w:tcPr>
          <w:p w:rsidR="00683FBC" w:rsidRPr="0051747D" w:rsidRDefault="00683FBC" w:rsidP="00CE2A2E">
            <w:pPr>
              <w:pStyle w:val="31"/>
              <w:tabs>
                <w:tab w:val="left" w:pos="540"/>
              </w:tabs>
              <w:rPr>
                <w:sz w:val="20"/>
              </w:rPr>
            </w:pPr>
            <w:r>
              <w:rPr>
                <w:sz w:val="20"/>
              </w:rPr>
              <w:t>9%</w:t>
            </w:r>
          </w:p>
        </w:tc>
        <w:tc>
          <w:tcPr>
            <w:tcW w:w="607" w:type="dxa"/>
          </w:tcPr>
          <w:p w:rsidR="00683FBC" w:rsidRPr="0051747D" w:rsidRDefault="00683FBC" w:rsidP="00CE2A2E">
            <w:pPr>
              <w:pStyle w:val="31"/>
              <w:tabs>
                <w:tab w:val="left" w:pos="540"/>
              </w:tabs>
              <w:rPr>
                <w:sz w:val="20"/>
              </w:rPr>
            </w:pPr>
          </w:p>
        </w:tc>
        <w:tc>
          <w:tcPr>
            <w:tcW w:w="961" w:type="dxa"/>
          </w:tcPr>
          <w:p w:rsidR="00683FBC" w:rsidRPr="0051747D" w:rsidRDefault="00683FBC" w:rsidP="00CE2A2E">
            <w:pPr>
              <w:pStyle w:val="31"/>
              <w:tabs>
                <w:tab w:val="left" w:pos="540"/>
              </w:tabs>
              <w:rPr>
                <w:sz w:val="20"/>
              </w:rPr>
            </w:pPr>
            <w:r>
              <w:rPr>
                <w:sz w:val="20"/>
              </w:rPr>
              <w:t>181,6</w:t>
            </w:r>
          </w:p>
        </w:tc>
        <w:tc>
          <w:tcPr>
            <w:tcW w:w="838" w:type="dxa"/>
          </w:tcPr>
          <w:p w:rsidR="00683FBC" w:rsidRPr="0051747D" w:rsidRDefault="00683FBC" w:rsidP="00CE2A2E">
            <w:pPr>
              <w:pStyle w:val="31"/>
              <w:tabs>
                <w:tab w:val="left" w:pos="540"/>
              </w:tabs>
              <w:rPr>
                <w:sz w:val="20"/>
              </w:rPr>
            </w:pPr>
            <w:r>
              <w:rPr>
                <w:sz w:val="20"/>
              </w:rPr>
              <w:t>51,4</w:t>
            </w:r>
          </w:p>
        </w:tc>
        <w:tc>
          <w:tcPr>
            <w:tcW w:w="839" w:type="dxa"/>
          </w:tcPr>
          <w:p w:rsidR="00683FBC" w:rsidRPr="0051747D" w:rsidRDefault="00683FBC" w:rsidP="00CE2A2E">
            <w:pPr>
              <w:pStyle w:val="31"/>
              <w:tabs>
                <w:tab w:val="left" w:pos="540"/>
              </w:tabs>
              <w:rPr>
                <w:sz w:val="20"/>
              </w:rPr>
            </w:pPr>
            <w:r>
              <w:rPr>
                <w:sz w:val="20"/>
              </w:rPr>
              <w:t>37,2</w:t>
            </w:r>
          </w:p>
        </w:tc>
        <w:tc>
          <w:tcPr>
            <w:tcW w:w="832" w:type="dxa"/>
          </w:tcPr>
          <w:p w:rsidR="00683FBC" w:rsidRPr="0051747D" w:rsidRDefault="00683FBC" w:rsidP="00CE2A2E">
            <w:pPr>
              <w:pStyle w:val="31"/>
              <w:tabs>
                <w:tab w:val="left" w:pos="540"/>
              </w:tabs>
              <w:rPr>
                <w:sz w:val="20"/>
              </w:rPr>
            </w:pPr>
            <w:r>
              <w:rPr>
                <w:sz w:val="20"/>
              </w:rPr>
              <w:t>3,2</w:t>
            </w:r>
          </w:p>
        </w:tc>
        <w:tc>
          <w:tcPr>
            <w:tcW w:w="846" w:type="dxa"/>
            <w:gridSpan w:val="2"/>
          </w:tcPr>
          <w:p w:rsidR="00683FBC" w:rsidRPr="0051747D" w:rsidRDefault="00683FBC" w:rsidP="00CE2A2E">
            <w:pPr>
              <w:pStyle w:val="31"/>
              <w:tabs>
                <w:tab w:val="left" w:pos="540"/>
              </w:tabs>
              <w:rPr>
                <w:sz w:val="20"/>
              </w:rPr>
            </w:pP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sidRPr="0051747D">
              <w:rPr>
                <w:sz w:val="20"/>
              </w:rPr>
              <w:t>М</w:t>
            </w:r>
            <w:r>
              <w:rPr>
                <w:sz w:val="20"/>
              </w:rPr>
              <w:t>Б</w:t>
            </w:r>
            <w:r w:rsidRPr="0051747D">
              <w:rPr>
                <w:sz w:val="20"/>
              </w:rPr>
              <w:t>УК</w:t>
            </w:r>
            <w:r>
              <w:rPr>
                <w:sz w:val="20"/>
              </w:rPr>
              <w:t xml:space="preserve"> </w:t>
            </w:r>
            <w:r w:rsidRPr="0051747D">
              <w:rPr>
                <w:sz w:val="20"/>
              </w:rPr>
              <w:t>«</w:t>
            </w:r>
            <w:proofErr w:type="spellStart"/>
            <w:r w:rsidRPr="0051747D">
              <w:rPr>
                <w:sz w:val="20"/>
              </w:rPr>
              <w:t>Кусье</w:t>
            </w:r>
            <w:proofErr w:type="spellEnd"/>
            <w:r w:rsidRPr="0051747D">
              <w:rPr>
                <w:sz w:val="20"/>
              </w:rPr>
              <w:t>- Алекс</w:t>
            </w:r>
            <w:r>
              <w:rPr>
                <w:sz w:val="20"/>
              </w:rPr>
              <w:t>андровская библиотека</w:t>
            </w:r>
            <w:r w:rsidRPr="0051747D">
              <w:rPr>
                <w:sz w:val="20"/>
              </w:rPr>
              <w:t>.»</w:t>
            </w:r>
          </w:p>
        </w:tc>
        <w:tc>
          <w:tcPr>
            <w:tcW w:w="1600" w:type="dxa"/>
          </w:tcPr>
          <w:p w:rsidR="00683FBC" w:rsidRDefault="00683FBC" w:rsidP="00CE2A2E">
            <w:pPr>
              <w:pStyle w:val="31"/>
              <w:tabs>
                <w:tab w:val="left" w:pos="540"/>
              </w:tabs>
              <w:rPr>
                <w:sz w:val="20"/>
              </w:rPr>
            </w:pPr>
          </w:p>
          <w:p w:rsidR="00683FBC" w:rsidRPr="0051747D" w:rsidRDefault="00683FBC" w:rsidP="00CE2A2E">
            <w:pPr>
              <w:pStyle w:val="31"/>
              <w:tabs>
                <w:tab w:val="left" w:pos="540"/>
              </w:tabs>
              <w:rPr>
                <w:sz w:val="20"/>
              </w:rPr>
            </w:pPr>
            <w:r>
              <w:rPr>
                <w:sz w:val="20"/>
              </w:rPr>
              <w:t>321,1</w:t>
            </w:r>
          </w:p>
        </w:tc>
        <w:tc>
          <w:tcPr>
            <w:tcW w:w="839"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769" w:type="dxa"/>
          </w:tcPr>
          <w:p w:rsidR="00683FBC" w:rsidRPr="0051747D" w:rsidRDefault="00683FBC" w:rsidP="00CE2A2E">
            <w:pPr>
              <w:pStyle w:val="31"/>
              <w:tabs>
                <w:tab w:val="left" w:pos="540"/>
              </w:tabs>
              <w:rPr>
                <w:sz w:val="20"/>
              </w:rPr>
            </w:pPr>
            <w:r>
              <w:rPr>
                <w:sz w:val="20"/>
              </w:rPr>
              <w:t>-</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10,2</w:t>
            </w:r>
          </w:p>
        </w:tc>
        <w:tc>
          <w:tcPr>
            <w:tcW w:w="838" w:type="dxa"/>
          </w:tcPr>
          <w:p w:rsidR="00683FBC" w:rsidRPr="0051747D" w:rsidRDefault="00683FBC" w:rsidP="00CE2A2E">
            <w:pPr>
              <w:pStyle w:val="31"/>
              <w:tabs>
                <w:tab w:val="left" w:pos="540"/>
              </w:tabs>
              <w:rPr>
                <w:sz w:val="20"/>
              </w:rPr>
            </w:pPr>
            <w:r>
              <w:rPr>
                <w:sz w:val="20"/>
              </w:rPr>
              <w:t>4,6</w:t>
            </w:r>
          </w:p>
        </w:tc>
        <w:tc>
          <w:tcPr>
            <w:tcW w:w="839" w:type="dxa"/>
          </w:tcPr>
          <w:p w:rsidR="00683FBC" w:rsidRPr="0051747D" w:rsidRDefault="00683FBC" w:rsidP="00CE2A2E">
            <w:pPr>
              <w:pStyle w:val="31"/>
              <w:tabs>
                <w:tab w:val="left" w:pos="540"/>
              </w:tabs>
              <w:rPr>
                <w:sz w:val="20"/>
              </w:rPr>
            </w:pPr>
            <w:r>
              <w:rPr>
                <w:sz w:val="20"/>
              </w:rPr>
              <w:t>-</w:t>
            </w:r>
          </w:p>
        </w:tc>
        <w:tc>
          <w:tcPr>
            <w:tcW w:w="832" w:type="dxa"/>
          </w:tcPr>
          <w:p w:rsidR="00683FBC" w:rsidRPr="0051747D" w:rsidRDefault="00683FBC" w:rsidP="00CE2A2E">
            <w:pPr>
              <w:pStyle w:val="31"/>
              <w:tabs>
                <w:tab w:val="left" w:pos="540"/>
              </w:tabs>
              <w:rPr>
                <w:sz w:val="20"/>
              </w:rPr>
            </w:pPr>
            <w:r>
              <w:rPr>
                <w:sz w:val="20"/>
              </w:rPr>
              <w:t>-</w:t>
            </w:r>
          </w:p>
        </w:tc>
        <w:tc>
          <w:tcPr>
            <w:tcW w:w="846" w:type="dxa"/>
            <w:gridSpan w:val="2"/>
          </w:tcPr>
          <w:p w:rsidR="00683FBC" w:rsidRPr="0051747D" w:rsidRDefault="00683FBC" w:rsidP="00CE2A2E">
            <w:pPr>
              <w:pStyle w:val="31"/>
              <w:tabs>
                <w:tab w:val="left" w:pos="540"/>
              </w:tabs>
              <w:rPr>
                <w:sz w:val="20"/>
              </w:rPr>
            </w:pPr>
            <w:r>
              <w:rPr>
                <w:sz w:val="20"/>
              </w:rPr>
              <w:t>-</w:t>
            </w: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sidRPr="0051747D">
              <w:rPr>
                <w:sz w:val="20"/>
              </w:rPr>
              <w:t>М</w:t>
            </w:r>
            <w:r>
              <w:rPr>
                <w:sz w:val="20"/>
              </w:rPr>
              <w:t>Б</w:t>
            </w:r>
            <w:r w:rsidRPr="0051747D">
              <w:rPr>
                <w:sz w:val="20"/>
              </w:rPr>
              <w:t>УК «</w:t>
            </w:r>
            <w:proofErr w:type="spellStart"/>
            <w:r w:rsidRPr="0051747D">
              <w:rPr>
                <w:sz w:val="20"/>
              </w:rPr>
              <w:t>Пашийская</w:t>
            </w:r>
            <w:proofErr w:type="spellEnd"/>
            <w:r w:rsidRPr="0051747D">
              <w:rPr>
                <w:sz w:val="20"/>
              </w:rPr>
              <w:t xml:space="preserve"> библиотека»</w:t>
            </w:r>
          </w:p>
          <w:p w:rsidR="00683FBC" w:rsidRPr="0051747D" w:rsidRDefault="00683FBC" w:rsidP="00CE2A2E">
            <w:pPr>
              <w:pStyle w:val="31"/>
              <w:tabs>
                <w:tab w:val="left" w:pos="540"/>
              </w:tabs>
              <w:jc w:val="left"/>
              <w:rPr>
                <w:sz w:val="20"/>
              </w:rPr>
            </w:pPr>
            <w:r w:rsidRPr="0051747D">
              <w:rPr>
                <w:sz w:val="20"/>
              </w:rPr>
              <w:t>«</w:t>
            </w:r>
            <w:proofErr w:type="spellStart"/>
            <w:r w:rsidRPr="0051747D">
              <w:rPr>
                <w:sz w:val="20"/>
              </w:rPr>
              <w:t>Пашийская</w:t>
            </w:r>
            <w:proofErr w:type="spellEnd"/>
            <w:r w:rsidRPr="0051747D">
              <w:rPr>
                <w:sz w:val="20"/>
              </w:rPr>
              <w:t xml:space="preserve"> детская</w:t>
            </w:r>
            <w:r>
              <w:rPr>
                <w:sz w:val="20"/>
              </w:rPr>
              <w:t xml:space="preserve"> библиотека</w:t>
            </w:r>
            <w:r w:rsidRPr="0051747D">
              <w:rPr>
                <w:sz w:val="20"/>
              </w:rPr>
              <w:t>»</w:t>
            </w:r>
          </w:p>
          <w:p w:rsidR="00683FBC" w:rsidRPr="0051747D" w:rsidRDefault="00683FBC" w:rsidP="00CE2A2E">
            <w:pPr>
              <w:pStyle w:val="31"/>
              <w:tabs>
                <w:tab w:val="left" w:pos="540"/>
              </w:tabs>
              <w:jc w:val="left"/>
              <w:rPr>
                <w:sz w:val="20"/>
              </w:rPr>
            </w:pPr>
            <w:r w:rsidRPr="0051747D">
              <w:rPr>
                <w:sz w:val="20"/>
              </w:rPr>
              <w:t>«Б-</w:t>
            </w:r>
            <w:proofErr w:type="spellStart"/>
            <w:r w:rsidRPr="0051747D">
              <w:rPr>
                <w:sz w:val="20"/>
              </w:rPr>
              <w:t>ф.Вильва</w:t>
            </w:r>
            <w:proofErr w:type="spellEnd"/>
            <w:r w:rsidRPr="0051747D">
              <w:rPr>
                <w:sz w:val="20"/>
              </w:rPr>
              <w:t>»</w:t>
            </w:r>
          </w:p>
        </w:tc>
        <w:tc>
          <w:tcPr>
            <w:tcW w:w="1600" w:type="dxa"/>
          </w:tcPr>
          <w:p w:rsidR="00683FBC" w:rsidRDefault="00683FBC" w:rsidP="00CE2A2E">
            <w:pPr>
              <w:pStyle w:val="31"/>
              <w:tabs>
                <w:tab w:val="left" w:pos="540"/>
              </w:tabs>
              <w:rPr>
                <w:sz w:val="20"/>
              </w:rPr>
            </w:pPr>
            <w:r>
              <w:rPr>
                <w:sz w:val="20"/>
              </w:rPr>
              <w:t>655,9</w:t>
            </w:r>
          </w:p>
          <w:p w:rsidR="00683FBC" w:rsidRDefault="00683FBC" w:rsidP="00CE2A2E">
            <w:pPr>
              <w:pStyle w:val="31"/>
              <w:tabs>
                <w:tab w:val="left" w:pos="540"/>
              </w:tabs>
              <w:rPr>
                <w:sz w:val="20"/>
              </w:rPr>
            </w:pPr>
            <w:r>
              <w:rPr>
                <w:sz w:val="20"/>
              </w:rPr>
              <w:t>175,1</w:t>
            </w:r>
          </w:p>
          <w:p w:rsidR="00683FBC" w:rsidRPr="0051747D" w:rsidRDefault="00683FBC" w:rsidP="00CE2A2E">
            <w:pPr>
              <w:pStyle w:val="31"/>
              <w:tabs>
                <w:tab w:val="left" w:pos="540"/>
              </w:tabs>
              <w:rPr>
                <w:sz w:val="20"/>
              </w:rPr>
            </w:pPr>
            <w:r>
              <w:rPr>
                <w:sz w:val="20"/>
              </w:rPr>
              <w:t>76,5</w:t>
            </w:r>
          </w:p>
        </w:tc>
        <w:tc>
          <w:tcPr>
            <w:tcW w:w="839"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769" w:type="dxa"/>
          </w:tcPr>
          <w:p w:rsidR="00683FBC" w:rsidRPr="0051747D" w:rsidRDefault="00683FBC" w:rsidP="00CE2A2E">
            <w:pPr>
              <w:pStyle w:val="31"/>
              <w:tabs>
                <w:tab w:val="left" w:pos="540"/>
              </w:tabs>
              <w:rPr>
                <w:sz w:val="20"/>
              </w:rPr>
            </w:pPr>
            <w:r>
              <w:rPr>
                <w:sz w:val="20"/>
              </w:rPr>
              <w:t>-</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10,2</w:t>
            </w:r>
          </w:p>
        </w:tc>
        <w:tc>
          <w:tcPr>
            <w:tcW w:w="839" w:type="dxa"/>
          </w:tcPr>
          <w:p w:rsidR="00683FBC" w:rsidRPr="0051747D" w:rsidRDefault="00683FBC" w:rsidP="00CE2A2E">
            <w:pPr>
              <w:pStyle w:val="31"/>
              <w:tabs>
                <w:tab w:val="left" w:pos="540"/>
              </w:tabs>
              <w:rPr>
                <w:sz w:val="20"/>
              </w:rPr>
            </w:pPr>
            <w:r>
              <w:rPr>
                <w:sz w:val="20"/>
              </w:rPr>
              <w:t>2,00</w:t>
            </w:r>
          </w:p>
        </w:tc>
        <w:tc>
          <w:tcPr>
            <w:tcW w:w="832" w:type="dxa"/>
          </w:tcPr>
          <w:p w:rsidR="00683FBC" w:rsidRPr="0051747D" w:rsidRDefault="00683FBC" w:rsidP="00CE2A2E">
            <w:pPr>
              <w:pStyle w:val="31"/>
              <w:tabs>
                <w:tab w:val="left" w:pos="540"/>
              </w:tabs>
              <w:rPr>
                <w:sz w:val="20"/>
              </w:rPr>
            </w:pPr>
            <w:r>
              <w:rPr>
                <w:sz w:val="20"/>
              </w:rPr>
              <w:t>-</w:t>
            </w:r>
          </w:p>
        </w:tc>
        <w:tc>
          <w:tcPr>
            <w:tcW w:w="846" w:type="dxa"/>
            <w:gridSpan w:val="2"/>
          </w:tcPr>
          <w:p w:rsidR="00683FBC" w:rsidRPr="0051747D" w:rsidRDefault="00683FBC" w:rsidP="00CE2A2E">
            <w:pPr>
              <w:pStyle w:val="31"/>
              <w:tabs>
                <w:tab w:val="left" w:pos="540"/>
              </w:tabs>
              <w:rPr>
                <w:sz w:val="20"/>
              </w:rPr>
            </w:pPr>
            <w:r>
              <w:rPr>
                <w:sz w:val="20"/>
              </w:rPr>
              <w:t>-</w:t>
            </w: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sidRPr="0051747D">
              <w:rPr>
                <w:sz w:val="20"/>
              </w:rPr>
              <w:t>М</w:t>
            </w:r>
            <w:r>
              <w:rPr>
                <w:sz w:val="20"/>
              </w:rPr>
              <w:t>Б</w:t>
            </w:r>
            <w:r w:rsidRPr="0051747D">
              <w:rPr>
                <w:sz w:val="20"/>
              </w:rPr>
              <w:t>УК «</w:t>
            </w:r>
            <w:proofErr w:type="spellStart"/>
            <w:r w:rsidRPr="0051747D">
              <w:rPr>
                <w:sz w:val="20"/>
              </w:rPr>
              <w:t>Теплогорская</w:t>
            </w:r>
            <w:proofErr w:type="spellEnd"/>
            <w:r w:rsidRPr="0051747D">
              <w:rPr>
                <w:sz w:val="20"/>
              </w:rPr>
              <w:t xml:space="preserve"> библиотека»</w:t>
            </w:r>
          </w:p>
        </w:tc>
        <w:tc>
          <w:tcPr>
            <w:tcW w:w="1600" w:type="dxa"/>
          </w:tcPr>
          <w:p w:rsidR="00683FBC" w:rsidRPr="0051747D" w:rsidRDefault="00683FBC" w:rsidP="00CE2A2E">
            <w:pPr>
              <w:pStyle w:val="31"/>
              <w:tabs>
                <w:tab w:val="left" w:pos="540"/>
              </w:tabs>
              <w:rPr>
                <w:sz w:val="20"/>
              </w:rPr>
            </w:pPr>
            <w:r>
              <w:rPr>
                <w:sz w:val="20"/>
              </w:rPr>
              <w:t>42,5</w:t>
            </w:r>
          </w:p>
        </w:tc>
        <w:tc>
          <w:tcPr>
            <w:tcW w:w="839"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769" w:type="dxa"/>
          </w:tcPr>
          <w:p w:rsidR="00683FBC" w:rsidRPr="0051747D" w:rsidRDefault="00683FBC" w:rsidP="00CE2A2E">
            <w:pPr>
              <w:pStyle w:val="31"/>
              <w:tabs>
                <w:tab w:val="left" w:pos="540"/>
              </w:tabs>
              <w:rPr>
                <w:sz w:val="20"/>
              </w:rPr>
            </w:pPr>
            <w:r>
              <w:rPr>
                <w:sz w:val="20"/>
              </w:rPr>
              <w:t>-</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2" w:type="dxa"/>
          </w:tcPr>
          <w:p w:rsidR="00683FBC" w:rsidRPr="0051747D" w:rsidRDefault="00683FBC" w:rsidP="00CE2A2E">
            <w:pPr>
              <w:pStyle w:val="31"/>
              <w:tabs>
                <w:tab w:val="left" w:pos="540"/>
              </w:tabs>
              <w:rPr>
                <w:sz w:val="20"/>
              </w:rPr>
            </w:pPr>
            <w:r>
              <w:rPr>
                <w:sz w:val="20"/>
              </w:rPr>
              <w:t>-</w:t>
            </w:r>
          </w:p>
        </w:tc>
        <w:tc>
          <w:tcPr>
            <w:tcW w:w="846" w:type="dxa"/>
            <w:gridSpan w:val="2"/>
          </w:tcPr>
          <w:p w:rsidR="00683FBC" w:rsidRPr="0051747D" w:rsidRDefault="00683FBC" w:rsidP="00CE2A2E">
            <w:pPr>
              <w:pStyle w:val="31"/>
              <w:tabs>
                <w:tab w:val="left" w:pos="540"/>
              </w:tabs>
              <w:rPr>
                <w:sz w:val="20"/>
              </w:rPr>
            </w:pPr>
            <w:r>
              <w:rPr>
                <w:sz w:val="20"/>
              </w:rPr>
              <w:t>-</w:t>
            </w:r>
          </w:p>
        </w:tc>
      </w:tr>
      <w:tr w:rsidR="00683FBC" w:rsidRPr="0051747D" w:rsidTr="00CE2A2E">
        <w:trPr>
          <w:cantSplit/>
        </w:trPr>
        <w:tc>
          <w:tcPr>
            <w:tcW w:w="4199" w:type="dxa"/>
          </w:tcPr>
          <w:p w:rsidR="00683FBC" w:rsidRDefault="00683FBC" w:rsidP="00CE2A2E">
            <w:pPr>
              <w:pStyle w:val="31"/>
              <w:tabs>
                <w:tab w:val="left" w:pos="540"/>
              </w:tabs>
              <w:jc w:val="left"/>
              <w:rPr>
                <w:sz w:val="20"/>
              </w:rPr>
            </w:pPr>
            <w:r w:rsidRPr="0051747D">
              <w:rPr>
                <w:sz w:val="20"/>
              </w:rPr>
              <w:t>М</w:t>
            </w:r>
            <w:r>
              <w:rPr>
                <w:sz w:val="20"/>
              </w:rPr>
              <w:t>Б</w:t>
            </w:r>
            <w:r w:rsidRPr="0051747D">
              <w:rPr>
                <w:sz w:val="20"/>
              </w:rPr>
              <w:t xml:space="preserve">УК «Б-ка </w:t>
            </w:r>
            <w:proofErr w:type="spellStart"/>
            <w:r w:rsidRPr="0051747D">
              <w:rPr>
                <w:sz w:val="20"/>
              </w:rPr>
              <w:t>Медведкинского</w:t>
            </w:r>
            <w:proofErr w:type="spellEnd"/>
            <w:r w:rsidRPr="0051747D">
              <w:rPr>
                <w:sz w:val="20"/>
              </w:rPr>
              <w:t xml:space="preserve"> </w:t>
            </w:r>
            <w:proofErr w:type="spellStart"/>
            <w:r w:rsidRPr="0051747D">
              <w:rPr>
                <w:sz w:val="20"/>
              </w:rPr>
              <w:t>сел.пос</w:t>
            </w:r>
            <w:proofErr w:type="spellEnd"/>
            <w:r w:rsidRPr="0051747D">
              <w:rPr>
                <w:sz w:val="20"/>
              </w:rPr>
              <w:t>.</w:t>
            </w:r>
          </w:p>
          <w:p w:rsidR="00683FBC" w:rsidRDefault="00683FBC" w:rsidP="00CE2A2E">
            <w:pPr>
              <w:pStyle w:val="31"/>
              <w:tabs>
                <w:tab w:val="left" w:pos="540"/>
              </w:tabs>
              <w:jc w:val="left"/>
              <w:rPr>
                <w:sz w:val="20"/>
              </w:rPr>
            </w:pPr>
            <w:r>
              <w:rPr>
                <w:sz w:val="20"/>
              </w:rPr>
              <w:t xml:space="preserve">Библиотека </w:t>
            </w:r>
            <w:proofErr w:type="spellStart"/>
            <w:r>
              <w:rPr>
                <w:sz w:val="20"/>
              </w:rPr>
              <w:t>пос.Медведка</w:t>
            </w:r>
            <w:proofErr w:type="spellEnd"/>
          </w:p>
          <w:p w:rsidR="00683FBC" w:rsidRDefault="00683FBC" w:rsidP="00CE2A2E">
            <w:pPr>
              <w:pStyle w:val="31"/>
              <w:tabs>
                <w:tab w:val="left" w:pos="540"/>
              </w:tabs>
              <w:jc w:val="left"/>
              <w:rPr>
                <w:sz w:val="20"/>
              </w:rPr>
            </w:pPr>
            <w:r>
              <w:rPr>
                <w:sz w:val="20"/>
              </w:rPr>
              <w:t>Б-ка – филиал пос. Средняя Усьва</w:t>
            </w:r>
          </w:p>
          <w:p w:rsidR="00683FBC" w:rsidRDefault="00683FBC" w:rsidP="00CE2A2E">
            <w:pPr>
              <w:pStyle w:val="31"/>
              <w:tabs>
                <w:tab w:val="left" w:pos="540"/>
              </w:tabs>
              <w:jc w:val="left"/>
              <w:rPr>
                <w:sz w:val="20"/>
              </w:rPr>
            </w:pPr>
            <w:r>
              <w:rPr>
                <w:sz w:val="20"/>
              </w:rPr>
              <w:t xml:space="preserve">Б-ка – филиал пос. </w:t>
            </w:r>
            <w:proofErr w:type="spellStart"/>
            <w:r>
              <w:rPr>
                <w:sz w:val="20"/>
              </w:rPr>
              <w:t>Нововильвенский</w:t>
            </w:r>
            <w:proofErr w:type="spellEnd"/>
          </w:p>
          <w:p w:rsidR="00683FBC" w:rsidRPr="0051747D" w:rsidRDefault="00683FBC" w:rsidP="00CE2A2E">
            <w:pPr>
              <w:pStyle w:val="31"/>
              <w:tabs>
                <w:tab w:val="left" w:pos="540"/>
              </w:tabs>
              <w:jc w:val="left"/>
              <w:rPr>
                <w:sz w:val="20"/>
              </w:rPr>
            </w:pPr>
          </w:p>
        </w:tc>
        <w:tc>
          <w:tcPr>
            <w:tcW w:w="1600" w:type="dxa"/>
          </w:tcPr>
          <w:p w:rsidR="00683FBC" w:rsidRDefault="00683FBC" w:rsidP="00CE2A2E">
            <w:pPr>
              <w:pStyle w:val="31"/>
              <w:tabs>
                <w:tab w:val="left" w:pos="540"/>
              </w:tabs>
              <w:rPr>
                <w:sz w:val="20"/>
              </w:rPr>
            </w:pPr>
          </w:p>
          <w:p w:rsidR="00683FBC" w:rsidRDefault="00683FBC" w:rsidP="00CE2A2E">
            <w:pPr>
              <w:pStyle w:val="31"/>
              <w:tabs>
                <w:tab w:val="left" w:pos="540"/>
              </w:tabs>
              <w:rPr>
                <w:sz w:val="20"/>
              </w:rPr>
            </w:pPr>
            <w:r>
              <w:rPr>
                <w:sz w:val="20"/>
              </w:rPr>
              <w:t>117,0</w:t>
            </w:r>
          </w:p>
          <w:p w:rsidR="00683FBC" w:rsidRDefault="00683FBC" w:rsidP="00CE2A2E">
            <w:pPr>
              <w:pStyle w:val="31"/>
              <w:tabs>
                <w:tab w:val="left" w:pos="540"/>
              </w:tabs>
              <w:rPr>
                <w:sz w:val="20"/>
              </w:rPr>
            </w:pPr>
            <w:r>
              <w:rPr>
                <w:sz w:val="20"/>
              </w:rPr>
              <w:t>69,9</w:t>
            </w:r>
          </w:p>
          <w:p w:rsidR="00683FBC" w:rsidRPr="0051747D" w:rsidRDefault="00683FBC" w:rsidP="00CE2A2E">
            <w:pPr>
              <w:pStyle w:val="31"/>
              <w:tabs>
                <w:tab w:val="left" w:pos="540"/>
              </w:tabs>
              <w:rPr>
                <w:sz w:val="20"/>
              </w:rPr>
            </w:pPr>
            <w:r>
              <w:rPr>
                <w:sz w:val="20"/>
              </w:rPr>
              <w:t>35,3</w:t>
            </w:r>
          </w:p>
        </w:tc>
        <w:tc>
          <w:tcPr>
            <w:tcW w:w="839"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769" w:type="dxa"/>
          </w:tcPr>
          <w:p w:rsidR="00683FBC" w:rsidRPr="0051747D" w:rsidRDefault="00683FBC" w:rsidP="00CE2A2E">
            <w:pPr>
              <w:pStyle w:val="31"/>
              <w:tabs>
                <w:tab w:val="left" w:pos="540"/>
              </w:tabs>
              <w:rPr>
                <w:sz w:val="20"/>
              </w:rPr>
            </w:pPr>
            <w:r>
              <w:rPr>
                <w:sz w:val="20"/>
              </w:rPr>
              <w:t>-</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w:t>
            </w:r>
          </w:p>
        </w:tc>
        <w:tc>
          <w:tcPr>
            <w:tcW w:w="838" w:type="dxa"/>
          </w:tcPr>
          <w:p w:rsidR="00683FBC" w:rsidRPr="0051747D" w:rsidRDefault="00683FBC" w:rsidP="00CE2A2E">
            <w:pPr>
              <w:pStyle w:val="31"/>
              <w:tabs>
                <w:tab w:val="left" w:pos="540"/>
              </w:tabs>
              <w:rPr>
                <w:sz w:val="20"/>
              </w:rPr>
            </w:pPr>
            <w:r>
              <w:rPr>
                <w:sz w:val="20"/>
              </w:rPr>
              <w:t>-</w:t>
            </w:r>
          </w:p>
        </w:tc>
        <w:tc>
          <w:tcPr>
            <w:tcW w:w="839" w:type="dxa"/>
          </w:tcPr>
          <w:p w:rsidR="00683FBC" w:rsidRPr="0051747D" w:rsidRDefault="00683FBC" w:rsidP="00CE2A2E">
            <w:pPr>
              <w:pStyle w:val="31"/>
              <w:tabs>
                <w:tab w:val="left" w:pos="540"/>
              </w:tabs>
              <w:rPr>
                <w:sz w:val="20"/>
              </w:rPr>
            </w:pPr>
            <w:r>
              <w:rPr>
                <w:sz w:val="20"/>
              </w:rPr>
              <w:t>-</w:t>
            </w:r>
          </w:p>
        </w:tc>
        <w:tc>
          <w:tcPr>
            <w:tcW w:w="832" w:type="dxa"/>
          </w:tcPr>
          <w:p w:rsidR="00683FBC" w:rsidRPr="0051747D" w:rsidRDefault="00683FBC" w:rsidP="00CE2A2E">
            <w:pPr>
              <w:pStyle w:val="31"/>
              <w:tabs>
                <w:tab w:val="left" w:pos="540"/>
              </w:tabs>
              <w:rPr>
                <w:sz w:val="20"/>
              </w:rPr>
            </w:pPr>
            <w:r>
              <w:rPr>
                <w:sz w:val="20"/>
              </w:rPr>
              <w:t>-</w:t>
            </w:r>
          </w:p>
        </w:tc>
        <w:tc>
          <w:tcPr>
            <w:tcW w:w="846" w:type="dxa"/>
            <w:gridSpan w:val="2"/>
          </w:tcPr>
          <w:p w:rsidR="00683FBC" w:rsidRPr="0051747D" w:rsidRDefault="00683FBC" w:rsidP="00CE2A2E">
            <w:pPr>
              <w:pStyle w:val="31"/>
              <w:tabs>
                <w:tab w:val="left" w:pos="540"/>
              </w:tabs>
              <w:rPr>
                <w:sz w:val="20"/>
              </w:rPr>
            </w:pPr>
            <w:r>
              <w:rPr>
                <w:sz w:val="20"/>
              </w:rPr>
              <w:t>-</w:t>
            </w:r>
          </w:p>
        </w:tc>
      </w:tr>
      <w:tr w:rsidR="00683FBC" w:rsidRPr="0051747D" w:rsidTr="00CE2A2E">
        <w:trPr>
          <w:cantSplit/>
        </w:trPr>
        <w:tc>
          <w:tcPr>
            <w:tcW w:w="4199" w:type="dxa"/>
          </w:tcPr>
          <w:p w:rsidR="00683FBC" w:rsidRPr="0051747D" w:rsidRDefault="00683FBC" w:rsidP="00CE2A2E">
            <w:pPr>
              <w:pStyle w:val="31"/>
              <w:tabs>
                <w:tab w:val="left" w:pos="540"/>
              </w:tabs>
              <w:jc w:val="left"/>
              <w:rPr>
                <w:sz w:val="20"/>
              </w:rPr>
            </w:pPr>
            <w:r w:rsidRPr="0051747D">
              <w:rPr>
                <w:sz w:val="20"/>
              </w:rPr>
              <w:t>Итого</w:t>
            </w:r>
          </w:p>
        </w:tc>
        <w:tc>
          <w:tcPr>
            <w:tcW w:w="1600" w:type="dxa"/>
          </w:tcPr>
          <w:p w:rsidR="00683FBC" w:rsidRPr="0051747D" w:rsidRDefault="00683FBC" w:rsidP="00CE2A2E">
            <w:pPr>
              <w:pStyle w:val="31"/>
              <w:tabs>
                <w:tab w:val="left" w:pos="540"/>
              </w:tabs>
              <w:rPr>
                <w:sz w:val="20"/>
              </w:rPr>
            </w:pPr>
            <w:r>
              <w:rPr>
                <w:sz w:val="20"/>
              </w:rPr>
              <w:t>9224,7</w:t>
            </w:r>
          </w:p>
        </w:tc>
        <w:tc>
          <w:tcPr>
            <w:tcW w:w="839" w:type="dxa"/>
          </w:tcPr>
          <w:p w:rsidR="00683FBC" w:rsidRPr="0051747D" w:rsidRDefault="00683FBC" w:rsidP="00CE2A2E">
            <w:pPr>
              <w:pStyle w:val="31"/>
              <w:tabs>
                <w:tab w:val="left" w:pos="540"/>
              </w:tabs>
              <w:rPr>
                <w:sz w:val="20"/>
              </w:rPr>
            </w:pPr>
            <w:r>
              <w:rPr>
                <w:sz w:val="20"/>
              </w:rPr>
              <w:t>272,0</w:t>
            </w:r>
          </w:p>
        </w:tc>
        <w:tc>
          <w:tcPr>
            <w:tcW w:w="839" w:type="dxa"/>
          </w:tcPr>
          <w:p w:rsidR="00683FBC" w:rsidRPr="0051747D" w:rsidRDefault="00683FBC" w:rsidP="00CE2A2E">
            <w:pPr>
              <w:pStyle w:val="31"/>
              <w:tabs>
                <w:tab w:val="left" w:pos="540"/>
              </w:tabs>
              <w:rPr>
                <w:sz w:val="20"/>
              </w:rPr>
            </w:pPr>
            <w:r>
              <w:rPr>
                <w:sz w:val="20"/>
              </w:rPr>
              <w:t>3%</w:t>
            </w:r>
          </w:p>
        </w:tc>
        <w:tc>
          <w:tcPr>
            <w:tcW w:w="838" w:type="dxa"/>
          </w:tcPr>
          <w:p w:rsidR="00683FBC" w:rsidRPr="0051747D" w:rsidRDefault="00683FBC" w:rsidP="00CE2A2E">
            <w:pPr>
              <w:pStyle w:val="31"/>
              <w:tabs>
                <w:tab w:val="left" w:pos="540"/>
              </w:tabs>
              <w:rPr>
                <w:sz w:val="20"/>
              </w:rPr>
            </w:pPr>
            <w:r>
              <w:rPr>
                <w:sz w:val="20"/>
              </w:rPr>
              <w:t>343,3</w:t>
            </w:r>
          </w:p>
        </w:tc>
        <w:tc>
          <w:tcPr>
            <w:tcW w:w="769" w:type="dxa"/>
          </w:tcPr>
          <w:p w:rsidR="00683FBC" w:rsidRPr="0051747D" w:rsidRDefault="00683FBC" w:rsidP="00CE2A2E">
            <w:pPr>
              <w:pStyle w:val="31"/>
              <w:tabs>
                <w:tab w:val="left" w:pos="540"/>
              </w:tabs>
              <w:rPr>
                <w:sz w:val="20"/>
              </w:rPr>
            </w:pPr>
            <w:r>
              <w:rPr>
                <w:sz w:val="20"/>
              </w:rPr>
              <w:t>4%</w:t>
            </w:r>
          </w:p>
        </w:tc>
        <w:tc>
          <w:tcPr>
            <w:tcW w:w="607" w:type="dxa"/>
          </w:tcPr>
          <w:p w:rsidR="00683FBC" w:rsidRPr="0051747D" w:rsidRDefault="00683FBC" w:rsidP="00CE2A2E">
            <w:pPr>
              <w:pStyle w:val="31"/>
              <w:tabs>
                <w:tab w:val="left" w:pos="540"/>
              </w:tabs>
              <w:rPr>
                <w:sz w:val="20"/>
              </w:rPr>
            </w:pPr>
            <w:r>
              <w:rPr>
                <w:sz w:val="20"/>
              </w:rPr>
              <w:t>-</w:t>
            </w:r>
          </w:p>
        </w:tc>
        <w:tc>
          <w:tcPr>
            <w:tcW w:w="961" w:type="dxa"/>
          </w:tcPr>
          <w:p w:rsidR="00683FBC" w:rsidRPr="0051747D" w:rsidRDefault="00683FBC" w:rsidP="00CE2A2E">
            <w:pPr>
              <w:pStyle w:val="31"/>
              <w:tabs>
                <w:tab w:val="left" w:pos="540"/>
              </w:tabs>
              <w:rPr>
                <w:sz w:val="20"/>
              </w:rPr>
            </w:pPr>
            <w:r>
              <w:rPr>
                <w:sz w:val="20"/>
              </w:rPr>
              <w:t>247,7</w:t>
            </w:r>
          </w:p>
        </w:tc>
        <w:tc>
          <w:tcPr>
            <w:tcW w:w="838" w:type="dxa"/>
          </w:tcPr>
          <w:p w:rsidR="00683FBC" w:rsidRPr="0051747D" w:rsidRDefault="00683FBC" w:rsidP="00CE2A2E">
            <w:pPr>
              <w:pStyle w:val="31"/>
              <w:tabs>
                <w:tab w:val="left" w:pos="540"/>
              </w:tabs>
              <w:rPr>
                <w:sz w:val="20"/>
              </w:rPr>
            </w:pPr>
            <w:r>
              <w:rPr>
                <w:sz w:val="20"/>
              </w:rPr>
              <w:t>112,2</w:t>
            </w:r>
          </w:p>
        </w:tc>
        <w:tc>
          <w:tcPr>
            <w:tcW w:w="839" w:type="dxa"/>
          </w:tcPr>
          <w:p w:rsidR="00683FBC" w:rsidRPr="0051747D" w:rsidRDefault="00683FBC" w:rsidP="00CE2A2E">
            <w:pPr>
              <w:pStyle w:val="31"/>
              <w:tabs>
                <w:tab w:val="left" w:pos="540"/>
              </w:tabs>
              <w:rPr>
                <w:sz w:val="20"/>
              </w:rPr>
            </w:pPr>
            <w:r>
              <w:rPr>
                <w:sz w:val="20"/>
              </w:rPr>
              <w:t>63,7</w:t>
            </w:r>
          </w:p>
        </w:tc>
        <w:tc>
          <w:tcPr>
            <w:tcW w:w="832" w:type="dxa"/>
          </w:tcPr>
          <w:p w:rsidR="00683FBC" w:rsidRPr="0051747D" w:rsidRDefault="00683FBC" w:rsidP="00CE2A2E">
            <w:pPr>
              <w:pStyle w:val="31"/>
              <w:tabs>
                <w:tab w:val="left" w:pos="540"/>
              </w:tabs>
              <w:rPr>
                <w:sz w:val="20"/>
              </w:rPr>
            </w:pPr>
            <w:r>
              <w:rPr>
                <w:sz w:val="20"/>
              </w:rPr>
              <w:t>12,6</w:t>
            </w:r>
          </w:p>
        </w:tc>
        <w:tc>
          <w:tcPr>
            <w:tcW w:w="846" w:type="dxa"/>
            <w:gridSpan w:val="2"/>
          </w:tcPr>
          <w:p w:rsidR="00683FBC" w:rsidRPr="0051747D" w:rsidRDefault="00683FBC" w:rsidP="00CE2A2E">
            <w:pPr>
              <w:pStyle w:val="31"/>
              <w:tabs>
                <w:tab w:val="left" w:pos="540"/>
              </w:tabs>
              <w:rPr>
                <w:sz w:val="20"/>
              </w:rPr>
            </w:pPr>
            <w:r>
              <w:rPr>
                <w:sz w:val="20"/>
              </w:rPr>
              <w:t>1,1</w:t>
            </w:r>
          </w:p>
        </w:tc>
      </w:tr>
    </w:tbl>
    <w:p w:rsidR="00683FBC" w:rsidRDefault="00683FBC" w:rsidP="00683FBC">
      <w:pPr>
        <w:jc w:val="both"/>
        <w:rPr>
          <w:sz w:val="28"/>
          <w:szCs w:val="28"/>
          <w:lang w:val="en-US"/>
        </w:rPr>
      </w:pPr>
    </w:p>
    <w:p w:rsidR="00BA77D2" w:rsidRDefault="00BA77D2">
      <w:pPr>
        <w:rPr>
          <w:rFonts w:ascii="Times New Roman" w:hAnsi="Times New Roman" w:cs="Times New Roman"/>
        </w:rPr>
        <w:sectPr w:rsidR="00BA77D2" w:rsidSect="00BA77D2">
          <w:pgSz w:w="16838" w:h="11906" w:orient="landscape"/>
          <w:pgMar w:top="1701" w:right="1134" w:bottom="851" w:left="1134" w:header="709" w:footer="709" w:gutter="0"/>
          <w:cols w:space="708"/>
          <w:docGrid w:linePitch="360"/>
        </w:sectPr>
      </w:pPr>
    </w:p>
    <w:p w:rsidR="002C4E68" w:rsidRPr="00304ADE" w:rsidRDefault="002C4E68" w:rsidP="002C4E68">
      <w:pPr>
        <w:tabs>
          <w:tab w:val="left" w:pos="0"/>
        </w:tabs>
        <w:spacing w:after="0" w:line="240" w:lineRule="auto"/>
        <w:ind w:right="-625"/>
        <w:jc w:val="center"/>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lastRenderedPageBreak/>
        <w:t>12. Организационно-методическая деятельность</w:t>
      </w:r>
    </w:p>
    <w:p w:rsidR="00412FAC" w:rsidRDefault="00412FAC"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 xml:space="preserve">12.1. Методическая служба: наименование структурных подразделений  штат. Задачи, направления, в </w:t>
      </w:r>
      <w:proofErr w:type="spellStart"/>
      <w:r w:rsidRPr="00304ADE">
        <w:rPr>
          <w:rFonts w:ascii="Times New Roman" w:eastAsia="Times New Roman" w:hAnsi="Times New Roman" w:cs="Times New Roman"/>
          <w:b/>
          <w:sz w:val="24"/>
          <w:szCs w:val="24"/>
          <w:lang w:eastAsia="ru-RU"/>
        </w:rPr>
        <w:t>т.ч</w:t>
      </w:r>
      <w:proofErr w:type="spellEnd"/>
      <w:r w:rsidRPr="00304ADE">
        <w:rPr>
          <w:rFonts w:ascii="Times New Roman" w:eastAsia="Times New Roman" w:hAnsi="Times New Roman" w:cs="Times New Roman"/>
          <w:b/>
          <w:sz w:val="24"/>
          <w:szCs w:val="24"/>
          <w:lang w:eastAsia="ru-RU"/>
        </w:rPr>
        <w:t xml:space="preserve">. </w:t>
      </w:r>
      <w:proofErr w:type="spellStart"/>
      <w:r w:rsidRPr="00304ADE">
        <w:rPr>
          <w:rFonts w:ascii="Times New Roman" w:eastAsia="Times New Roman" w:hAnsi="Times New Roman" w:cs="Times New Roman"/>
          <w:b/>
          <w:sz w:val="24"/>
          <w:szCs w:val="24"/>
          <w:lang w:eastAsia="ru-RU"/>
        </w:rPr>
        <w:t>соцзаказ</w:t>
      </w:r>
      <w:proofErr w:type="spellEnd"/>
      <w:r w:rsidRPr="00304ADE">
        <w:rPr>
          <w:rFonts w:ascii="Times New Roman" w:eastAsia="Times New Roman" w:hAnsi="Times New Roman" w:cs="Times New Roman"/>
          <w:b/>
          <w:sz w:val="24"/>
          <w:szCs w:val="24"/>
          <w:lang w:eastAsia="ru-RU"/>
        </w:rPr>
        <w:t xml:space="preserve"> от библиотек поселений. Распределение функциональных обязанностей между ЦБ и ЦДБ. Система работы с библиотеками района, города.</w:t>
      </w:r>
    </w:p>
    <w:p w:rsidR="002C4E68" w:rsidRPr="00412FAC" w:rsidRDefault="002C4E68" w:rsidP="002C4E68">
      <w:pPr>
        <w:tabs>
          <w:tab w:val="left" w:pos="0"/>
        </w:tabs>
        <w:spacing w:after="0" w:line="240" w:lineRule="auto"/>
        <w:ind w:firstLine="709"/>
        <w:jc w:val="both"/>
        <w:rPr>
          <w:rFonts w:ascii="Times New Roman" w:eastAsia="Times New Roman" w:hAnsi="Times New Roman" w:cs="Times New Roman"/>
          <w:b/>
          <w:sz w:val="1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Задачи методического отдела: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осуществление непрерывного инновационного процесса;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содействие в библиотечную практику результатов исследований, новых технологий, передового опыта.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Методический отдел возглавляет заместитель директора.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В городской центральной детской библиотеке с 2009 года есть зам. директора по методической работе. На всех занятиях в системе повышения квалификации рассматриваются темы, касающиеся обслуживания, как взрослого, так и детского населения. Специально </w:t>
      </w:r>
      <w:proofErr w:type="spellStart"/>
      <w:r w:rsidRPr="00304ADE">
        <w:rPr>
          <w:rFonts w:ascii="Times New Roman" w:eastAsia="Times New Roman" w:hAnsi="Times New Roman" w:cs="Times New Roman"/>
          <w:sz w:val="24"/>
          <w:szCs w:val="24"/>
          <w:lang w:eastAsia="ru-RU"/>
        </w:rPr>
        <w:t>Соцзаказ</w:t>
      </w:r>
      <w:proofErr w:type="spellEnd"/>
      <w:r w:rsidRPr="00304ADE">
        <w:rPr>
          <w:rFonts w:ascii="Times New Roman" w:eastAsia="Times New Roman" w:hAnsi="Times New Roman" w:cs="Times New Roman"/>
          <w:sz w:val="24"/>
          <w:szCs w:val="24"/>
          <w:lang w:eastAsia="ru-RU"/>
        </w:rPr>
        <w:t xml:space="preserve"> от структурных подразделений не разрабатывается. Предложения поступают в устной форме (творческо-производственный совет)</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12.2.Аналитико-консультационная деятельность методической службы (тематика письменных консультаций, устных консультаций на занятиях по ПК), методическое обеспечение деятельности библиотек района, округа со стороны структурных подразделений центральной библиотеки. Особенности, оценка, проблемы.</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В течение года библиотекарям были даны групповые и индивидуальные консультации по различным направлениям. Всего 80 консультаций, в </w:t>
      </w:r>
      <w:proofErr w:type="spellStart"/>
      <w:r w:rsidRPr="00304ADE">
        <w:rPr>
          <w:rFonts w:ascii="Times New Roman" w:eastAsia="Times New Roman" w:hAnsi="Times New Roman" w:cs="Times New Roman"/>
          <w:sz w:val="24"/>
          <w:szCs w:val="24"/>
          <w:lang w:eastAsia="ru-RU"/>
        </w:rPr>
        <w:t>т.ч</w:t>
      </w:r>
      <w:proofErr w:type="spellEnd"/>
      <w:r w:rsidRPr="00304ADE">
        <w:rPr>
          <w:rFonts w:ascii="Times New Roman" w:eastAsia="Times New Roman" w:hAnsi="Times New Roman" w:cs="Times New Roman"/>
          <w:sz w:val="24"/>
          <w:szCs w:val="24"/>
          <w:lang w:eastAsia="ru-RU"/>
        </w:rPr>
        <w:t>. 35 консультаций библиотекарям обслуживающим детское население.</w:t>
      </w:r>
    </w:p>
    <w:p w:rsidR="002C4E68" w:rsidRPr="00412FAC" w:rsidRDefault="002C4E68" w:rsidP="002C4E68">
      <w:pPr>
        <w:tabs>
          <w:tab w:val="left" w:pos="0"/>
        </w:tabs>
        <w:spacing w:after="0" w:line="240" w:lineRule="auto"/>
        <w:ind w:firstLine="709"/>
        <w:jc w:val="both"/>
        <w:rPr>
          <w:rFonts w:ascii="Times New Roman" w:eastAsia="Times New Roman" w:hAnsi="Times New Roman" w:cs="Times New Roman"/>
          <w:sz w:val="16"/>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 библиотеки района  в 2013 году пришли работать новые библиотекари без специального образования, для которых были  проведены  консультации по темам:</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организация работы в библиотеки;</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учет периодических изданий;</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справочная работа;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планирование работы</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заполнение отчетных форм: 6-НК</w:t>
      </w:r>
    </w:p>
    <w:p w:rsidR="002C4E68" w:rsidRPr="00412FAC" w:rsidRDefault="002C4E68" w:rsidP="002C4E68">
      <w:pPr>
        <w:tabs>
          <w:tab w:val="left" w:pos="0"/>
        </w:tabs>
        <w:spacing w:after="0" w:line="240" w:lineRule="auto"/>
        <w:ind w:firstLine="709"/>
        <w:jc w:val="both"/>
        <w:rPr>
          <w:rFonts w:ascii="Times New Roman" w:eastAsia="Times New Roman" w:hAnsi="Times New Roman" w:cs="Times New Roman"/>
          <w:sz w:val="1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На методических днях  большое внимание было уделено современным формам работы с молодежью.</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На такие темы, как: </w:t>
      </w:r>
    </w:p>
    <w:p w:rsidR="002C4E68" w:rsidRPr="00304ADE" w:rsidRDefault="002C4E68" w:rsidP="002C4E68">
      <w:pPr>
        <w:tabs>
          <w:tab w:val="left" w:pos="0"/>
        </w:tabs>
        <w:spacing w:after="0" w:line="240" w:lineRule="auto"/>
        <w:ind w:firstLine="709"/>
        <w:jc w:val="both"/>
        <w:rPr>
          <w:rFonts w:ascii="Times New Roman" w:eastAsia="Calibri" w:hAnsi="Times New Roman" w:cs="Times New Roman"/>
        </w:rPr>
      </w:pPr>
      <w:r w:rsidRPr="00304ADE">
        <w:rPr>
          <w:rFonts w:ascii="Times New Roman" w:eastAsia="Times New Roman" w:hAnsi="Times New Roman" w:cs="Times New Roman"/>
          <w:sz w:val="24"/>
          <w:szCs w:val="24"/>
          <w:lang w:eastAsia="ru-RU"/>
        </w:rPr>
        <w:t xml:space="preserve">-книжные новинки, «Лауреаты литературных премий 2013 года», «Литературные премии 2013 года», «Современный литературный процесс» и т.д. Все темы очень актуальны и всегда сопровождались раздачей  материала в помощь работе. Библиотекари  Горнозаводского района всегда с большим удовольствием посещают такие мероприятия, заказывают раздаточный материал для своей работы. Центральная  межпоселенческая библиотека активно пополняет сайт </w:t>
      </w:r>
      <w:hyperlink r:id="rId91" w:history="1">
        <w:r w:rsidRPr="00304ADE">
          <w:rPr>
            <w:rFonts w:ascii="Times New Roman" w:eastAsia="Calibri" w:hAnsi="Times New Roman" w:cs="Times New Roman"/>
            <w:color w:val="0000FF"/>
            <w:u w:val="single"/>
          </w:rPr>
          <w:t>http://grzlib.permculture.ru/</w:t>
        </w:r>
      </w:hyperlink>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Информация представлена в виде статей, сборников, дайджестов, презентации, фото документов, новостей, опросов. Все мероприятия, презентации, которые проходят в библиотеках, размещены в разделе новости.  Для развития интереса к чтению на сайте используются рубрики «Советуем почитать», «Литературные премии», «Книжные новинки» в новинках указана та литература, которая есть в Горнозаводской центральной </w:t>
      </w:r>
      <w:proofErr w:type="spellStart"/>
      <w:r w:rsidRPr="00304ADE">
        <w:rPr>
          <w:rFonts w:ascii="Times New Roman" w:eastAsia="Times New Roman" w:hAnsi="Times New Roman" w:cs="Times New Roman"/>
          <w:sz w:val="24"/>
          <w:szCs w:val="24"/>
          <w:lang w:eastAsia="ru-RU"/>
        </w:rPr>
        <w:t>межпоселенческой</w:t>
      </w:r>
      <w:proofErr w:type="spellEnd"/>
      <w:r w:rsidRPr="00304ADE">
        <w:rPr>
          <w:rFonts w:ascii="Times New Roman" w:eastAsia="Times New Roman" w:hAnsi="Times New Roman" w:cs="Times New Roman"/>
          <w:sz w:val="24"/>
          <w:szCs w:val="24"/>
          <w:lang w:eastAsia="ru-RU"/>
        </w:rPr>
        <w:t xml:space="preserve"> библиотеке.  Информация доступна, обновление информации мобильное. Качественное исполнение материалов, представленное в разделе  «Информационные ресурсы» в подразделе файлы для загрузки.  Используются  на сайте  мобильные опросы, например такие как «Удается ли вам найти нужные книги в нашей </w:t>
      </w:r>
      <w:r w:rsidRPr="00304ADE">
        <w:rPr>
          <w:rFonts w:ascii="Times New Roman" w:eastAsia="Times New Roman" w:hAnsi="Times New Roman" w:cs="Times New Roman"/>
          <w:sz w:val="24"/>
          <w:szCs w:val="24"/>
          <w:lang w:eastAsia="ru-RU"/>
        </w:rPr>
        <w:lastRenderedPageBreak/>
        <w:t>библиотеке?» В разделе «Форум» есть подраздел «Виртуальная справка», т.е. в режиме реального времени можно задать вопрос и получить ответ.  Нужную информацию на сайте можно найти с помощью поисковой системы, которая расположена в шапке названия нашего сайта и называется «Поиск». Если в поисковую строку ввести нужное ключевое слово, то нужная информация сразу же будет найдена и продемонстрирована на сайте.</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0"/>
          <w:szCs w:val="20"/>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12.3. Практическая помощь библиотекам. Индивидуальная работа с библиотеками поселений.</w:t>
      </w:r>
    </w:p>
    <w:p w:rsidR="002C4E68" w:rsidRPr="00304ADE" w:rsidRDefault="002C4E68" w:rsidP="002C4E68">
      <w:pPr>
        <w:tabs>
          <w:tab w:val="left" w:pos="0"/>
        </w:tabs>
        <w:spacing w:after="0" w:line="240" w:lineRule="auto"/>
        <w:ind w:firstLine="709"/>
        <w:jc w:val="both"/>
        <w:rPr>
          <w:rFonts w:ascii="Times New Roman" w:hAnsi="Times New Roman" w:cs="Times New Roman"/>
          <w:sz w:val="24"/>
          <w:szCs w:val="24"/>
        </w:rPr>
      </w:pPr>
      <w:r w:rsidRPr="00304ADE">
        <w:rPr>
          <w:rFonts w:ascii="Times New Roman" w:eastAsia="Times New Roman" w:hAnsi="Times New Roman" w:cs="Times New Roman"/>
          <w:sz w:val="24"/>
          <w:szCs w:val="24"/>
          <w:lang w:eastAsia="ru-RU"/>
        </w:rPr>
        <w:t xml:space="preserve"> Практическая помощь была оказана  в написании  проектов на  краевой конкурс «Библиотека – центр коммуникации» двум</w:t>
      </w:r>
      <w:r w:rsidRPr="00304ADE">
        <w:rPr>
          <w:rFonts w:ascii="Times New Roman" w:hAnsi="Times New Roman" w:cs="Times New Roman"/>
          <w:sz w:val="24"/>
          <w:szCs w:val="24"/>
        </w:rPr>
        <w:t xml:space="preserve"> библиотеками, это МБУК «</w:t>
      </w:r>
      <w:proofErr w:type="spellStart"/>
      <w:r w:rsidRPr="00304ADE">
        <w:rPr>
          <w:rFonts w:ascii="Times New Roman" w:hAnsi="Times New Roman" w:cs="Times New Roman"/>
          <w:sz w:val="24"/>
          <w:szCs w:val="24"/>
        </w:rPr>
        <w:t>Пашийская</w:t>
      </w:r>
      <w:proofErr w:type="spellEnd"/>
      <w:r w:rsidRPr="00304ADE">
        <w:rPr>
          <w:rFonts w:ascii="Times New Roman" w:hAnsi="Times New Roman" w:cs="Times New Roman"/>
          <w:sz w:val="24"/>
          <w:szCs w:val="24"/>
        </w:rPr>
        <w:t xml:space="preserve"> библиотека» и МБУК «ГЦДБ». Это проекты МБУК «ГЦДБ» «Детская библиотека – центр семейного интеллектуального досуга», и проект МБУК «</w:t>
      </w:r>
      <w:proofErr w:type="spellStart"/>
      <w:r w:rsidRPr="00304ADE">
        <w:rPr>
          <w:rFonts w:ascii="Times New Roman" w:hAnsi="Times New Roman" w:cs="Times New Roman"/>
          <w:sz w:val="24"/>
          <w:szCs w:val="24"/>
        </w:rPr>
        <w:t>Пашийская</w:t>
      </w:r>
      <w:proofErr w:type="spellEnd"/>
      <w:r w:rsidRPr="00304ADE">
        <w:rPr>
          <w:rFonts w:ascii="Times New Roman" w:hAnsi="Times New Roman" w:cs="Times New Roman"/>
          <w:sz w:val="24"/>
          <w:szCs w:val="24"/>
        </w:rPr>
        <w:t xml:space="preserve"> библиотека» «Центр общения «Чтоб не прерывалась связь времен». Оба проекта были поддержаны и реализованы в 2013 году. Горнозаводский муниципальный район в 2013 году реализовывал проект «Горнозаводское ПРОЧНОЕ», от центральной библиотеки был разработан раздел касающийся работы библиотек «</w:t>
      </w:r>
      <w:proofErr w:type="spellStart"/>
      <w:r w:rsidRPr="00304ADE">
        <w:rPr>
          <w:rFonts w:ascii="Times New Roman" w:hAnsi="Times New Roman" w:cs="Times New Roman"/>
          <w:sz w:val="24"/>
          <w:szCs w:val="24"/>
        </w:rPr>
        <w:t>Библио</w:t>
      </w:r>
      <w:proofErr w:type="spellEnd"/>
      <w:r w:rsidRPr="00304ADE">
        <w:rPr>
          <w:rFonts w:ascii="Times New Roman" w:hAnsi="Times New Roman" w:cs="Times New Roman"/>
          <w:sz w:val="24"/>
          <w:szCs w:val="24"/>
        </w:rPr>
        <w:br/>
      </w:r>
      <w:r w:rsidRPr="00304ADE">
        <w:rPr>
          <w:rFonts w:ascii="Times New Roman" w:hAnsi="Times New Roman" w:cs="Times New Roman"/>
          <w:sz w:val="24"/>
          <w:szCs w:val="24"/>
          <w:lang w:val="en-US"/>
        </w:rPr>
        <w:t>S</w:t>
      </w:r>
      <w:r w:rsidRPr="00304ADE">
        <w:rPr>
          <w:rFonts w:ascii="Times New Roman" w:hAnsi="Times New Roman" w:cs="Times New Roman"/>
          <w:sz w:val="24"/>
          <w:szCs w:val="24"/>
        </w:rPr>
        <w:t xml:space="preserve"> путник». Была оказана практическая помощь библиотеки </w:t>
      </w:r>
      <w:proofErr w:type="spellStart"/>
      <w:r w:rsidRPr="00304ADE">
        <w:rPr>
          <w:rFonts w:ascii="Times New Roman" w:hAnsi="Times New Roman" w:cs="Times New Roman"/>
          <w:sz w:val="24"/>
          <w:szCs w:val="24"/>
        </w:rPr>
        <w:t>Пашийского</w:t>
      </w:r>
      <w:proofErr w:type="spellEnd"/>
      <w:r w:rsidRPr="00304ADE">
        <w:rPr>
          <w:rFonts w:ascii="Times New Roman" w:hAnsi="Times New Roman" w:cs="Times New Roman"/>
          <w:sz w:val="24"/>
          <w:szCs w:val="24"/>
        </w:rPr>
        <w:t xml:space="preserve"> сельского поселения в подготовке на краевой конкурс «Лучшая сельская библиотека». Результатом этой работы стала победа МБУК «</w:t>
      </w:r>
      <w:proofErr w:type="spellStart"/>
      <w:r w:rsidRPr="00304ADE">
        <w:rPr>
          <w:rFonts w:ascii="Times New Roman" w:hAnsi="Times New Roman" w:cs="Times New Roman"/>
          <w:sz w:val="24"/>
          <w:szCs w:val="24"/>
        </w:rPr>
        <w:t>Пашийская</w:t>
      </w:r>
      <w:proofErr w:type="spellEnd"/>
      <w:r w:rsidRPr="00304ADE">
        <w:rPr>
          <w:rFonts w:ascii="Times New Roman" w:hAnsi="Times New Roman" w:cs="Times New Roman"/>
          <w:sz w:val="24"/>
          <w:szCs w:val="24"/>
        </w:rPr>
        <w:t xml:space="preserve"> сельская библиотеки». Победа сельских библиотек в краевых конкурсах стала мощным толчком для других библиотек, вызвала интерес к активизации работы.</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12.4. Непрерывное библиотечное образование.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Основной задачей методической службы в 2013 году было – повышение профессионального и творческого потенциала библиотечных работников через систему непрерывного образования.</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 Освоение сотрудниками библиотеки Горнозаводского муниципального района инновационных подходов и методов, внедрение их в практику работы, стимулирования развития творческой среды, формирование потребностей в самообразовании.</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Специалисты библиотеки регулярно принимают участие в краевых консультационных днях для руководителей методических служб.  </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Мезенцева Е.В., принимала участие в  консультационном дне для специалистов методических служб «Методическая деятельность, ориентированная на формирование инновационной культуры библиотекарей». Каждый год Горнозаводская центральная библиотека участвует в экологических конференциях, которые проходят в городе Лысьва. Так в этом году  Тропина Л.Н., выступала с сообщением «Экологическое просвещение населения: опят работы МБУК «ГЦМБ» в городе Лысьва. В 2013 году Мезенцева Е.В., зам директора участвовала в краевом  конкурсе « Библиотекарь  года: инициатива, творчество профессиональная компетентность» и стала лауреатом в номинации «Библиотекарь – </w:t>
      </w:r>
      <w:proofErr w:type="spellStart"/>
      <w:r w:rsidRPr="00304ADE">
        <w:rPr>
          <w:rFonts w:ascii="Times New Roman" w:eastAsia="Times New Roman" w:hAnsi="Times New Roman" w:cs="Times New Roman"/>
          <w:sz w:val="24"/>
          <w:szCs w:val="24"/>
          <w:lang w:eastAsia="ru-RU"/>
        </w:rPr>
        <w:t>инноватор</w:t>
      </w:r>
      <w:proofErr w:type="spellEnd"/>
      <w:r w:rsidRPr="00304ADE">
        <w:rPr>
          <w:rFonts w:ascii="Times New Roman" w:eastAsia="Times New Roman" w:hAnsi="Times New Roman" w:cs="Times New Roman"/>
          <w:sz w:val="24"/>
          <w:szCs w:val="24"/>
          <w:lang w:eastAsia="ru-RU"/>
        </w:rPr>
        <w:t>».</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Лукина Л.Г., зав. обслуживания МБУК «ГЦМБ» принимала участие в форуме книги «Книжная площадь», г. Чайковский. Тропина Л.Н., зав ЭКЦ МБУК «ГЦМБ» принимала участие в вебере «Проблемы краеведческой деятельности библиотек».</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 Мезенцева Е.В. и Тропина Л.Н. принимала участие в обучающем семинаре по социальному проектированию «</w:t>
      </w:r>
      <w:proofErr w:type="spellStart"/>
      <w:r w:rsidRPr="00304ADE">
        <w:rPr>
          <w:rFonts w:ascii="Times New Roman" w:eastAsia="Times New Roman" w:hAnsi="Times New Roman" w:cs="Times New Roman"/>
          <w:sz w:val="24"/>
          <w:szCs w:val="24"/>
          <w:lang w:eastAsia="ru-RU"/>
        </w:rPr>
        <w:t>Прикамский</w:t>
      </w:r>
      <w:proofErr w:type="spellEnd"/>
      <w:r w:rsidRPr="00304ADE">
        <w:rPr>
          <w:rFonts w:ascii="Times New Roman" w:eastAsia="Times New Roman" w:hAnsi="Times New Roman" w:cs="Times New Roman"/>
          <w:sz w:val="24"/>
          <w:szCs w:val="24"/>
          <w:lang w:eastAsia="ru-RU"/>
        </w:rPr>
        <w:t xml:space="preserve"> витамин».</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Шак</w:t>
      </w:r>
      <w:proofErr w:type="spellEnd"/>
      <w:r w:rsidRPr="00304ADE">
        <w:rPr>
          <w:rFonts w:ascii="Times New Roman" w:eastAsia="Times New Roman" w:hAnsi="Times New Roman" w:cs="Times New Roman"/>
          <w:sz w:val="24"/>
          <w:szCs w:val="24"/>
          <w:lang w:eastAsia="ru-RU"/>
        </w:rPr>
        <w:t xml:space="preserve"> О.В. прошла курсы квалификации для сотрудников библиотек по теме: «Информационно-коммуникативные технологии в практику работы библиотек» с 25.11 по </w:t>
      </w:r>
      <w:r w:rsidRPr="00304ADE">
        <w:rPr>
          <w:rFonts w:ascii="Times New Roman" w:eastAsia="Times New Roman" w:hAnsi="Times New Roman" w:cs="Times New Roman"/>
          <w:sz w:val="24"/>
          <w:szCs w:val="24"/>
          <w:lang w:eastAsia="ru-RU"/>
        </w:rPr>
        <w:lastRenderedPageBreak/>
        <w:t xml:space="preserve">1.12 2013 года в Пермской государственной академии искусства и культуры и ПГКУБ им. </w:t>
      </w:r>
      <w:proofErr w:type="spellStart"/>
      <w:r w:rsidRPr="00304ADE">
        <w:rPr>
          <w:rFonts w:ascii="Times New Roman" w:eastAsia="Times New Roman" w:hAnsi="Times New Roman" w:cs="Times New Roman"/>
          <w:sz w:val="24"/>
          <w:szCs w:val="24"/>
          <w:lang w:eastAsia="ru-RU"/>
        </w:rPr>
        <w:t>Горькова</w:t>
      </w:r>
      <w:proofErr w:type="spellEnd"/>
      <w:r w:rsidRPr="00304ADE">
        <w:rPr>
          <w:rFonts w:ascii="Times New Roman" w:eastAsia="Times New Roman" w:hAnsi="Times New Roman" w:cs="Times New Roman"/>
          <w:sz w:val="24"/>
          <w:szCs w:val="24"/>
          <w:lang w:eastAsia="ru-RU"/>
        </w:rPr>
        <w:t xml:space="preserve"> в объеме 72 часа.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12.5 Информационное обеспечение профессиональной деятельности, в т. ч. по конкретным направлениям. Управление самообразованием.</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На занятиях в системе повышения квалификации библиотекари получали информацию о нововведениях в Пермском крае, России и за рубежом.</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Проведены обзоры новых поступлений (4) в методический отдел. Проведены обзоры профессиональных журналов «Библиотека», «Информационный бюллетень РБА», «Прочтение», «Читаем вместе». Выдано библиотекарям 57 экз. профессиональной литературы.</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 На семинарах, днях информации всегда раскрывается тема о информационных возможностях интернет, рекомендуются сайты для работы библиотек.</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12.6 Инновационная деятельность. Система изучения и внедрения. Вид и форма инноваций. Инновации по конкретным направлениям. Трансляция опыта библиотечных специалистов. Влияние на развитие библиотечной отрасли в регионе (освещение в информационных картах, СМИ, изданиях, на занятиях по ПК). Результативность.</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 рамках реализации проекта «Горнозаводское - Прочное»,  Горнозаводская центральная межпоселенческая библиотека  внедряла в работу  новые формы работы. Так на фестиваль «Тельман-</w:t>
      </w:r>
      <w:proofErr w:type="spellStart"/>
      <w:r w:rsidRPr="00304ADE">
        <w:rPr>
          <w:rFonts w:ascii="Times New Roman" w:eastAsia="Times New Roman" w:hAnsi="Times New Roman" w:cs="Times New Roman"/>
          <w:sz w:val="24"/>
          <w:szCs w:val="24"/>
          <w:lang w:eastAsia="ru-RU"/>
        </w:rPr>
        <w:t>штрассе</w:t>
      </w:r>
      <w:proofErr w:type="spellEnd"/>
      <w:r w:rsidRPr="00304ADE">
        <w:rPr>
          <w:rFonts w:ascii="Times New Roman" w:eastAsia="Times New Roman" w:hAnsi="Times New Roman" w:cs="Times New Roman"/>
          <w:sz w:val="24"/>
          <w:szCs w:val="24"/>
          <w:lang w:eastAsia="ru-RU"/>
        </w:rPr>
        <w:t xml:space="preserve">», был разработан  русско-немецкий словник. Немецкий читальный зал  библиотеки имени </w:t>
      </w:r>
      <w:proofErr w:type="spellStart"/>
      <w:r w:rsidRPr="00304ADE">
        <w:rPr>
          <w:rFonts w:ascii="Times New Roman" w:eastAsia="Times New Roman" w:hAnsi="Times New Roman" w:cs="Times New Roman"/>
          <w:sz w:val="24"/>
          <w:szCs w:val="24"/>
          <w:lang w:eastAsia="ru-RU"/>
        </w:rPr>
        <w:t>Горькова</w:t>
      </w:r>
      <w:proofErr w:type="spellEnd"/>
      <w:r w:rsidRPr="00304ADE">
        <w:rPr>
          <w:rFonts w:ascii="Times New Roman" w:eastAsia="Times New Roman" w:hAnsi="Times New Roman" w:cs="Times New Roman"/>
          <w:sz w:val="24"/>
          <w:szCs w:val="24"/>
          <w:lang w:eastAsia="ru-RU"/>
        </w:rPr>
        <w:t xml:space="preserve"> предоставил коллекцию кукол и литературу на немецком языке для  мероприятия.</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Была разработана, интерактивна краеведческая игра «Арт-объекты Горнозаводска». С помощью фишек, которые были сделаны в виде тех скульптур, которые появились в нашем городе, например: «Обычная история». Участники игры должны были на карте расставить все арт – объекты, которые выявились в городе, назвать из точное название и автора. Такая игра понравилось всем.</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 В связи с активизацией работы по проекту в МБУК «</w:t>
      </w:r>
      <w:proofErr w:type="spellStart"/>
      <w:r w:rsidRPr="00304ADE">
        <w:rPr>
          <w:rFonts w:ascii="Times New Roman" w:eastAsia="Times New Roman" w:hAnsi="Times New Roman" w:cs="Times New Roman"/>
          <w:sz w:val="24"/>
          <w:szCs w:val="24"/>
          <w:lang w:eastAsia="ru-RU"/>
        </w:rPr>
        <w:t>Пашийская</w:t>
      </w:r>
      <w:proofErr w:type="spellEnd"/>
      <w:r w:rsidRPr="00304ADE">
        <w:rPr>
          <w:rFonts w:ascii="Times New Roman" w:eastAsia="Times New Roman" w:hAnsi="Times New Roman" w:cs="Times New Roman"/>
          <w:sz w:val="24"/>
          <w:szCs w:val="24"/>
          <w:lang w:eastAsia="ru-RU"/>
        </w:rPr>
        <w:t xml:space="preserve"> библиотека» работает центр общения  старшего поколения и молодежи «Чтоб не прерывалась связь времен», а в МБУК «Горнозаводская центральная детская библиотека» открылся центр семейного интеллектуального досуга». </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Опыт работы по проектам был освещен на семинарах, коллеги поделились своим опытом  по написанию проектов. На примерах работы МБУК «</w:t>
      </w:r>
      <w:proofErr w:type="spellStart"/>
      <w:r w:rsidRPr="00304ADE">
        <w:rPr>
          <w:rFonts w:ascii="Times New Roman" w:eastAsia="Times New Roman" w:hAnsi="Times New Roman" w:cs="Times New Roman"/>
          <w:sz w:val="24"/>
          <w:szCs w:val="24"/>
          <w:lang w:eastAsia="ru-RU"/>
        </w:rPr>
        <w:t>Пашийская</w:t>
      </w:r>
      <w:proofErr w:type="spellEnd"/>
      <w:r w:rsidRPr="00304ADE">
        <w:rPr>
          <w:rFonts w:ascii="Times New Roman" w:eastAsia="Times New Roman" w:hAnsi="Times New Roman" w:cs="Times New Roman"/>
          <w:sz w:val="24"/>
          <w:szCs w:val="24"/>
          <w:lang w:eastAsia="ru-RU"/>
        </w:rPr>
        <w:t xml:space="preserve"> библиотека», библиотеки поселений Медведка и </w:t>
      </w:r>
      <w:proofErr w:type="spellStart"/>
      <w:r w:rsidRPr="00304ADE">
        <w:rPr>
          <w:rFonts w:ascii="Times New Roman" w:eastAsia="Times New Roman" w:hAnsi="Times New Roman" w:cs="Times New Roman"/>
          <w:sz w:val="24"/>
          <w:szCs w:val="24"/>
          <w:lang w:eastAsia="ru-RU"/>
        </w:rPr>
        <w:t>Кусье</w:t>
      </w:r>
      <w:proofErr w:type="spellEnd"/>
      <w:r w:rsidRPr="00304ADE">
        <w:rPr>
          <w:rFonts w:ascii="Times New Roman" w:eastAsia="Times New Roman" w:hAnsi="Times New Roman" w:cs="Times New Roman"/>
          <w:sz w:val="24"/>
          <w:szCs w:val="24"/>
          <w:lang w:eastAsia="ru-RU"/>
        </w:rPr>
        <w:t>-Александровска написали проекты и учувствуют в конкурсе «Библиотека - центр коммуникации» в 2014 году.</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 В связи с работой по проекту «Горнозаводское - Прочное «Межпоселенческая библиотека приобрела Интерактивную доску, для расширения функциональных возможностей библиотеки.</w:t>
      </w:r>
    </w:p>
    <w:p w:rsidR="002C4E68" w:rsidRPr="00304ADE" w:rsidRDefault="002C4E68" w:rsidP="002C4E68">
      <w:pPr>
        <w:spacing w:after="0" w:line="240" w:lineRule="auto"/>
        <w:jc w:val="both"/>
        <w:rPr>
          <w:rFonts w:ascii="Times New Roman" w:eastAsia="Times New Roman" w:hAnsi="Times New Roman" w:cs="Times New Roman"/>
          <w:sz w:val="24"/>
          <w:szCs w:val="28"/>
          <w:lang w:eastAsia="ru-RU"/>
        </w:rPr>
      </w:pPr>
      <w:r w:rsidRPr="00304ADE">
        <w:rPr>
          <w:rFonts w:ascii="Times New Roman" w:eastAsia="Times New Roman" w:hAnsi="Times New Roman" w:cs="Times New Roman"/>
          <w:sz w:val="24"/>
          <w:szCs w:val="28"/>
          <w:lang w:eastAsia="ru-RU"/>
        </w:rPr>
        <w:t>2013 год был объявлен Годом окружающей среды в России. По инициативе эколого-краеведческого центра МБУК «ГЦМБ» проведён районный конкурс творческих работ детей «Сбережём ресурсы Земли». Творческие работы представлены в трёх номинациях: «Лучший рисунок «Земля моей мечты», «Новая жизнь старых вещей», «Лучший слоган по продвижению ресурсосбережения». В конкурсе приняли участие дети дошкольного возраста, ученики начальных, средних и старших классов. Необходимо обратить внимание на номинацию «Новая жизнь старых вещей», участникам которой необходимо было изготовить поделки из отбросового материала: пластиковых бутылок, бумаги, фанеры, соломки, пробок, сломанных игрушек, лоскутков ткани, ленточек и прочее. Цель проведения конкурса – повышение экологической культуры детей и молодежи; формирование бережного отношения к окружающей среде; привлечение юных читателей в эколого-краеведческий центр МБУК «ГЦМБ».</w:t>
      </w:r>
    </w:p>
    <w:p w:rsidR="002C4E68" w:rsidRPr="00304ADE" w:rsidRDefault="002C4E68" w:rsidP="002C4E68">
      <w:pPr>
        <w:spacing w:after="0" w:line="240" w:lineRule="auto"/>
        <w:jc w:val="both"/>
        <w:rPr>
          <w:rFonts w:ascii="Times New Roman" w:eastAsia="Times New Roman" w:hAnsi="Times New Roman" w:cs="Times New Roman"/>
          <w:sz w:val="24"/>
          <w:szCs w:val="28"/>
          <w:lang w:eastAsia="ru-RU"/>
        </w:rPr>
      </w:pPr>
      <w:r w:rsidRPr="00304ADE">
        <w:rPr>
          <w:rFonts w:ascii="Times New Roman" w:eastAsia="Times New Roman" w:hAnsi="Times New Roman" w:cs="Times New Roman"/>
          <w:sz w:val="24"/>
          <w:szCs w:val="28"/>
          <w:lang w:eastAsia="ru-RU"/>
        </w:rPr>
        <w:lastRenderedPageBreak/>
        <w:t xml:space="preserve">Участие в районном мероприятии приняли </w:t>
      </w:r>
      <w:r w:rsidRPr="00304ADE">
        <w:rPr>
          <w:rFonts w:ascii="Times New Roman" w:eastAsia="Times New Roman" w:hAnsi="Times New Roman" w:cs="Times New Roman"/>
          <w:b/>
          <w:sz w:val="24"/>
          <w:szCs w:val="28"/>
          <w:lang w:eastAsia="ru-RU"/>
        </w:rPr>
        <w:t>286</w:t>
      </w:r>
      <w:r w:rsidRPr="00304ADE">
        <w:rPr>
          <w:rFonts w:ascii="Times New Roman" w:eastAsia="Times New Roman" w:hAnsi="Times New Roman" w:cs="Times New Roman"/>
          <w:sz w:val="24"/>
          <w:szCs w:val="28"/>
          <w:lang w:eastAsia="ru-RU"/>
        </w:rPr>
        <w:t xml:space="preserve"> человек, из них </w:t>
      </w:r>
      <w:r w:rsidRPr="00304ADE">
        <w:rPr>
          <w:rFonts w:ascii="Times New Roman" w:eastAsia="Times New Roman" w:hAnsi="Times New Roman" w:cs="Times New Roman"/>
          <w:b/>
          <w:sz w:val="24"/>
          <w:szCs w:val="28"/>
          <w:lang w:eastAsia="ru-RU"/>
        </w:rPr>
        <w:t>42</w:t>
      </w:r>
      <w:r w:rsidRPr="00304ADE">
        <w:rPr>
          <w:rFonts w:ascii="Times New Roman" w:eastAsia="Times New Roman" w:hAnsi="Times New Roman" w:cs="Times New Roman"/>
          <w:sz w:val="24"/>
          <w:szCs w:val="28"/>
          <w:lang w:eastAsia="ru-RU"/>
        </w:rPr>
        <w:t xml:space="preserve"> воспитанника детских садов № 1, 3, 5, 10, и 244 человека, которые представили МБОУ «СОШ №1» МБОУ «СОШ №3», МБОУ «СОШ» п. Пашия и МАОУ ДОД «Горнозаводский районный Дом детского творчества». Возрастная категория участников 5-6 лет: номинация «Лучший рисунок «Земля моей мечты» - </w:t>
      </w:r>
      <w:r w:rsidRPr="00304ADE">
        <w:rPr>
          <w:rFonts w:ascii="Times New Roman" w:eastAsia="Times New Roman" w:hAnsi="Times New Roman" w:cs="Times New Roman"/>
          <w:b/>
          <w:sz w:val="24"/>
          <w:szCs w:val="28"/>
          <w:lang w:eastAsia="ru-RU"/>
        </w:rPr>
        <w:t>17</w:t>
      </w:r>
      <w:r w:rsidRPr="00304ADE">
        <w:rPr>
          <w:rFonts w:ascii="Times New Roman" w:eastAsia="Times New Roman" w:hAnsi="Times New Roman" w:cs="Times New Roman"/>
          <w:sz w:val="24"/>
          <w:szCs w:val="28"/>
          <w:lang w:eastAsia="ru-RU"/>
        </w:rPr>
        <w:t xml:space="preserve"> человек, номинация «Новая жизнь старых вещей» - </w:t>
      </w:r>
      <w:r w:rsidRPr="00304ADE">
        <w:rPr>
          <w:rFonts w:ascii="Times New Roman" w:eastAsia="Times New Roman" w:hAnsi="Times New Roman" w:cs="Times New Roman"/>
          <w:b/>
          <w:sz w:val="24"/>
          <w:szCs w:val="28"/>
          <w:lang w:eastAsia="ru-RU"/>
        </w:rPr>
        <w:t>24</w:t>
      </w:r>
      <w:r w:rsidRPr="00304ADE">
        <w:rPr>
          <w:rFonts w:ascii="Times New Roman" w:eastAsia="Times New Roman" w:hAnsi="Times New Roman" w:cs="Times New Roman"/>
          <w:sz w:val="24"/>
          <w:szCs w:val="28"/>
          <w:lang w:eastAsia="ru-RU"/>
        </w:rPr>
        <w:t xml:space="preserve"> человека, номинация «Лучший слоган по продвижению ресурсосбережения» - </w:t>
      </w:r>
      <w:r w:rsidRPr="00304ADE">
        <w:rPr>
          <w:rFonts w:ascii="Times New Roman" w:eastAsia="Times New Roman" w:hAnsi="Times New Roman" w:cs="Times New Roman"/>
          <w:b/>
          <w:sz w:val="24"/>
          <w:szCs w:val="28"/>
          <w:lang w:eastAsia="ru-RU"/>
        </w:rPr>
        <w:t>1</w:t>
      </w:r>
      <w:r w:rsidRPr="00304ADE">
        <w:rPr>
          <w:rFonts w:ascii="Times New Roman" w:eastAsia="Times New Roman" w:hAnsi="Times New Roman" w:cs="Times New Roman"/>
          <w:sz w:val="24"/>
          <w:szCs w:val="28"/>
          <w:lang w:eastAsia="ru-RU"/>
        </w:rPr>
        <w:t xml:space="preserve"> человек. Возрастная категория участников 7-10 лет: номинация «Лучший рисунок «Земля моей мечты» - </w:t>
      </w:r>
      <w:r w:rsidRPr="00304ADE">
        <w:rPr>
          <w:rFonts w:ascii="Times New Roman" w:eastAsia="Times New Roman" w:hAnsi="Times New Roman" w:cs="Times New Roman"/>
          <w:b/>
          <w:sz w:val="24"/>
          <w:szCs w:val="28"/>
          <w:lang w:eastAsia="ru-RU"/>
        </w:rPr>
        <w:t>40</w:t>
      </w:r>
      <w:r w:rsidRPr="00304ADE">
        <w:rPr>
          <w:rFonts w:ascii="Times New Roman" w:eastAsia="Times New Roman" w:hAnsi="Times New Roman" w:cs="Times New Roman"/>
          <w:sz w:val="24"/>
          <w:szCs w:val="28"/>
          <w:lang w:eastAsia="ru-RU"/>
        </w:rPr>
        <w:t xml:space="preserve"> человек, номинация «Новая жизнь старых вещей» - </w:t>
      </w:r>
      <w:r w:rsidRPr="00304ADE">
        <w:rPr>
          <w:rFonts w:ascii="Times New Roman" w:eastAsia="Times New Roman" w:hAnsi="Times New Roman" w:cs="Times New Roman"/>
          <w:b/>
          <w:sz w:val="24"/>
          <w:szCs w:val="28"/>
          <w:lang w:eastAsia="ru-RU"/>
        </w:rPr>
        <w:t>92</w:t>
      </w:r>
      <w:r w:rsidRPr="00304ADE">
        <w:rPr>
          <w:rFonts w:ascii="Times New Roman" w:eastAsia="Times New Roman" w:hAnsi="Times New Roman" w:cs="Times New Roman"/>
          <w:sz w:val="24"/>
          <w:szCs w:val="28"/>
          <w:lang w:eastAsia="ru-RU"/>
        </w:rPr>
        <w:t xml:space="preserve"> человека, номинация «Лучший слоган по продвижению ресурсосбережения» - </w:t>
      </w:r>
      <w:r w:rsidRPr="00304ADE">
        <w:rPr>
          <w:rFonts w:ascii="Times New Roman" w:eastAsia="Times New Roman" w:hAnsi="Times New Roman" w:cs="Times New Roman"/>
          <w:b/>
          <w:sz w:val="24"/>
          <w:szCs w:val="28"/>
          <w:lang w:eastAsia="ru-RU"/>
        </w:rPr>
        <w:t>16</w:t>
      </w:r>
      <w:r w:rsidRPr="00304ADE">
        <w:rPr>
          <w:rFonts w:ascii="Times New Roman" w:eastAsia="Times New Roman" w:hAnsi="Times New Roman" w:cs="Times New Roman"/>
          <w:sz w:val="24"/>
          <w:szCs w:val="28"/>
          <w:lang w:eastAsia="ru-RU"/>
        </w:rPr>
        <w:t xml:space="preserve"> человек. Возрастная категория участников 11-14 лет: номинация «Лучший рисунок «Земля моей мечты» - </w:t>
      </w:r>
      <w:r w:rsidRPr="00304ADE">
        <w:rPr>
          <w:rFonts w:ascii="Times New Roman" w:eastAsia="Times New Roman" w:hAnsi="Times New Roman" w:cs="Times New Roman"/>
          <w:b/>
          <w:sz w:val="24"/>
          <w:szCs w:val="28"/>
          <w:lang w:eastAsia="ru-RU"/>
        </w:rPr>
        <w:t>3</w:t>
      </w:r>
      <w:r w:rsidRPr="00304ADE">
        <w:rPr>
          <w:rFonts w:ascii="Times New Roman" w:eastAsia="Times New Roman" w:hAnsi="Times New Roman" w:cs="Times New Roman"/>
          <w:sz w:val="24"/>
          <w:szCs w:val="28"/>
          <w:lang w:eastAsia="ru-RU"/>
        </w:rPr>
        <w:t xml:space="preserve"> человека, номинация «Новая жизнь старых вещей» - </w:t>
      </w:r>
      <w:r w:rsidRPr="00304ADE">
        <w:rPr>
          <w:rFonts w:ascii="Times New Roman" w:eastAsia="Times New Roman" w:hAnsi="Times New Roman" w:cs="Times New Roman"/>
          <w:b/>
          <w:sz w:val="24"/>
          <w:szCs w:val="28"/>
          <w:lang w:eastAsia="ru-RU"/>
        </w:rPr>
        <w:t>55</w:t>
      </w:r>
      <w:r w:rsidRPr="00304ADE">
        <w:rPr>
          <w:rFonts w:ascii="Times New Roman" w:eastAsia="Times New Roman" w:hAnsi="Times New Roman" w:cs="Times New Roman"/>
          <w:sz w:val="24"/>
          <w:szCs w:val="28"/>
          <w:lang w:eastAsia="ru-RU"/>
        </w:rPr>
        <w:t xml:space="preserve"> человек, номинация «Лучший слоган по продвижению ресурсосбережения» - </w:t>
      </w:r>
      <w:r w:rsidRPr="00304ADE">
        <w:rPr>
          <w:rFonts w:ascii="Times New Roman" w:eastAsia="Times New Roman" w:hAnsi="Times New Roman" w:cs="Times New Roman"/>
          <w:b/>
          <w:sz w:val="24"/>
          <w:szCs w:val="28"/>
          <w:lang w:eastAsia="ru-RU"/>
        </w:rPr>
        <w:t>11</w:t>
      </w:r>
      <w:r w:rsidRPr="00304ADE">
        <w:rPr>
          <w:rFonts w:ascii="Times New Roman" w:eastAsia="Times New Roman" w:hAnsi="Times New Roman" w:cs="Times New Roman"/>
          <w:sz w:val="24"/>
          <w:szCs w:val="28"/>
          <w:lang w:eastAsia="ru-RU"/>
        </w:rPr>
        <w:t xml:space="preserve"> человек. Возрастная категория участников 15-17 лет: номинация «Новая жизнь старых вещей» - </w:t>
      </w:r>
      <w:r w:rsidRPr="00304ADE">
        <w:rPr>
          <w:rFonts w:ascii="Times New Roman" w:eastAsia="Times New Roman" w:hAnsi="Times New Roman" w:cs="Times New Roman"/>
          <w:b/>
          <w:sz w:val="24"/>
          <w:szCs w:val="28"/>
          <w:lang w:eastAsia="ru-RU"/>
        </w:rPr>
        <w:t>4</w:t>
      </w:r>
      <w:r w:rsidRPr="00304ADE">
        <w:rPr>
          <w:rFonts w:ascii="Times New Roman" w:eastAsia="Times New Roman" w:hAnsi="Times New Roman" w:cs="Times New Roman"/>
          <w:sz w:val="24"/>
          <w:szCs w:val="28"/>
          <w:lang w:eastAsia="ru-RU"/>
        </w:rPr>
        <w:t xml:space="preserve"> человека, номинация «Лучший слоган по продвижению ресурсосбережения» - </w:t>
      </w:r>
      <w:r w:rsidRPr="00304ADE">
        <w:rPr>
          <w:rFonts w:ascii="Times New Roman" w:eastAsia="Times New Roman" w:hAnsi="Times New Roman" w:cs="Times New Roman"/>
          <w:b/>
          <w:sz w:val="24"/>
          <w:szCs w:val="28"/>
          <w:lang w:eastAsia="ru-RU"/>
        </w:rPr>
        <w:t>23</w:t>
      </w:r>
      <w:r w:rsidRPr="00304ADE">
        <w:rPr>
          <w:rFonts w:ascii="Times New Roman" w:eastAsia="Times New Roman" w:hAnsi="Times New Roman" w:cs="Times New Roman"/>
          <w:sz w:val="24"/>
          <w:szCs w:val="28"/>
          <w:lang w:eastAsia="ru-RU"/>
        </w:rPr>
        <w:t xml:space="preserve"> человека. </w:t>
      </w:r>
    </w:p>
    <w:p w:rsidR="002C4E68" w:rsidRPr="00304ADE" w:rsidRDefault="002C4E68" w:rsidP="002C4E68">
      <w:pPr>
        <w:spacing w:after="0" w:line="240" w:lineRule="auto"/>
        <w:jc w:val="both"/>
        <w:rPr>
          <w:rFonts w:ascii="Times New Roman" w:eastAsia="Times New Roman" w:hAnsi="Times New Roman" w:cs="Times New Roman"/>
          <w:sz w:val="24"/>
          <w:szCs w:val="28"/>
          <w:lang w:eastAsia="ru-RU"/>
        </w:rPr>
      </w:pPr>
      <w:r w:rsidRPr="00304ADE">
        <w:rPr>
          <w:rFonts w:ascii="Times New Roman" w:eastAsia="Times New Roman" w:hAnsi="Times New Roman" w:cs="Times New Roman"/>
          <w:sz w:val="24"/>
          <w:szCs w:val="28"/>
          <w:lang w:eastAsia="ru-RU"/>
        </w:rPr>
        <w:t xml:space="preserve">На конкурс было предоставлено более </w:t>
      </w:r>
      <w:r w:rsidRPr="00304ADE">
        <w:rPr>
          <w:rFonts w:ascii="Times New Roman" w:eastAsia="Times New Roman" w:hAnsi="Times New Roman" w:cs="Times New Roman"/>
          <w:b/>
          <w:sz w:val="24"/>
          <w:szCs w:val="28"/>
          <w:lang w:eastAsia="ru-RU"/>
        </w:rPr>
        <w:t>300</w:t>
      </w:r>
      <w:r w:rsidRPr="00304ADE">
        <w:rPr>
          <w:rFonts w:ascii="Times New Roman" w:eastAsia="Times New Roman" w:hAnsi="Times New Roman" w:cs="Times New Roman"/>
          <w:sz w:val="24"/>
          <w:szCs w:val="28"/>
          <w:lang w:eastAsia="ru-RU"/>
        </w:rPr>
        <w:t xml:space="preserve"> работ. Все работы были представлены на выставках. На выставке «Новая жизнь старых вещей» все посетители библиотеки имели возможность проголосовать за понравившуюся работу. В голосовании приняли участие </w:t>
      </w:r>
      <w:r w:rsidRPr="00304ADE">
        <w:rPr>
          <w:rFonts w:ascii="Times New Roman" w:eastAsia="Times New Roman" w:hAnsi="Times New Roman" w:cs="Times New Roman"/>
          <w:b/>
          <w:sz w:val="24"/>
          <w:szCs w:val="28"/>
          <w:lang w:eastAsia="ru-RU"/>
        </w:rPr>
        <w:t>600</w:t>
      </w:r>
      <w:r w:rsidRPr="00304ADE">
        <w:rPr>
          <w:rFonts w:ascii="Times New Roman" w:eastAsia="Times New Roman" w:hAnsi="Times New Roman" w:cs="Times New Roman"/>
          <w:sz w:val="24"/>
          <w:szCs w:val="28"/>
          <w:lang w:eastAsia="ru-RU"/>
        </w:rPr>
        <w:t xml:space="preserve"> человек. По выставкам проводились экскурсии для детских садов и школ. Всего проведено </w:t>
      </w:r>
      <w:r w:rsidRPr="00304ADE">
        <w:rPr>
          <w:rFonts w:ascii="Times New Roman" w:eastAsia="Times New Roman" w:hAnsi="Times New Roman" w:cs="Times New Roman"/>
          <w:b/>
          <w:sz w:val="24"/>
          <w:szCs w:val="28"/>
          <w:lang w:eastAsia="ru-RU"/>
        </w:rPr>
        <w:t>13</w:t>
      </w:r>
      <w:r w:rsidRPr="00304ADE">
        <w:rPr>
          <w:rFonts w:ascii="Times New Roman" w:eastAsia="Times New Roman" w:hAnsi="Times New Roman" w:cs="Times New Roman"/>
          <w:sz w:val="24"/>
          <w:szCs w:val="28"/>
          <w:lang w:eastAsia="ru-RU"/>
        </w:rPr>
        <w:t xml:space="preserve"> экскурсий, которые посетили </w:t>
      </w:r>
      <w:r w:rsidRPr="00304ADE">
        <w:rPr>
          <w:rFonts w:ascii="Times New Roman" w:eastAsia="Times New Roman" w:hAnsi="Times New Roman" w:cs="Times New Roman"/>
          <w:b/>
          <w:sz w:val="24"/>
          <w:szCs w:val="28"/>
          <w:lang w:eastAsia="ru-RU"/>
        </w:rPr>
        <w:t>182</w:t>
      </w:r>
      <w:r w:rsidRPr="00304ADE">
        <w:rPr>
          <w:rFonts w:ascii="Times New Roman" w:eastAsia="Times New Roman" w:hAnsi="Times New Roman" w:cs="Times New Roman"/>
          <w:sz w:val="24"/>
          <w:szCs w:val="28"/>
          <w:lang w:eastAsia="ru-RU"/>
        </w:rPr>
        <w:t xml:space="preserve"> человека, из них детей - </w:t>
      </w:r>
      <w:r w:rsidRPr="00304ADE">
        <w:rPr>
          <w:rFonts w:ascii="Times New Roman" w:eastAsia="Times New Roman" w:hAnsi="Times New Roman" w:cs="Times New Roman"/>
          <w:b/>
          <w:sz w:val="24"/>
          <w:szCs w:val="28"/>
          <w:lang w:eastAsia="ru-RU"/>
        </w:rPr>
        <w:t>169</w:t>
      </w:r>
      <w:r w:rsidRPr="00304ADE">
        <w:rPr>
          <w:rFonts w:ascii="Times New Roman" w:eastAsia="Times New Roman" w:hAnsi="Times New Roman" w:cs="Times New Roman"/>
          <w:sz w:val="24"/>
          <w:szCs w:val="28"/>
          <w:lang w:eastAsia="ru-RU"/>
        </w:rPr>
        <w:t xml:space="preserve">. Результаты конкурса и награждение участников и победителей состоялось в торжественной обстановке. Были проведены праздники: для детей из детских садов - «Давайте сохраним природу», для учащихся школ - «Сбережем ресурсы Земли». Всего на торжественных мероприятиях присутствовало </w:t>
      </w:r>
      <w:r w:rsidRPr="00304ADE">
        <w:rPr>
          <w:rFonts w:ascii="Times New Roman" w:eastAsia="Times New Roman" w:hAnsi="Times New Roman" w:cs="Times New Roman"/>
          <w:b/>
          <w:sz w:val="24"/>
          <w:szCs w:val="28"/>
          <w:lang w:eastAsia="ru-RU"/>
        </w:rPr>
        <w:t>178</w:t>
      </w:r>
      <w:r w:rsidRPr="00304ADE">
        <w:rPr>
          <w:rFonts w:ascii="Times New Roman" w:eastAsia="Times New Roman" w:hAnsi="Times New Roman" w:cs="Times New Roman"/>
          <w:sz w:val="24"/>
          <w:szCs w:val="28"/>
          <w:lang w:eastAsia="ru-RU"/>
        </w:rPr>
        <w:t xml:space="preserve"> человек, из них детей – </w:t>
      </w:r>
      <w:r w:rsidRPr="00304ADE">
        <w:rPr>
          <w:rFonts w:ascii="Times New Roman" w:eastAsia="Times New Roman" w:hAnsi="Times New Roman" w:cs="Times New Roman"/>
          <w:b/>
          <w:sz w:val="24"/>
          <w:szCs w:val="28"/>
          <w:lang w:eastAsia="ru-RU"/>
        </w:rPr>
        <w:t>145</w:t>
      </w:r>
      <w:r w:rsidRPr="00304ADE">
        <w:rPr>
          <w:rFonts w:ascii="Times New Roman" w:eastAsia="Times New Roman" w:hAnsi="Times New Roman" w:cs="Times New Roman"/>
          <w:sz w:val="24"/>
          <w:szCs w:val="28"/>
          <w:lang w:eastAsia="ru-RU"/>
        </w:rPr>
        <w:t>. Информация о проведении конкурса публиковалась в районной газете «Новости» (</w:t>
      </w:r>
      <w:r w:rsidRPr="00304ADE">
        <w:rPr>
          <w:rFonts w:ascii="Times New Roman" w:eastAsia="Times New Roman" w:hAnsi="Times New Roman" w:cs="Times New Roman"/>
          <w:b/>
          <w:sz w:val="24"/>
          <w:szCs w:val="28"/>
          <w:lang w:eastAsia="ru-RU"/>
        </w:rPr>
        <w:t>2</w:t>
      </w:r>
      <w:r w:rsidRPr="00304ADE">
        <w:rPr>
          <w:rFonts w:ascii="Times New Roman" w:eastAsia="Times New Roman" w:hAnsi="Times New Roman" w:cs="Times New Roman"/>
          <w:sz w:val="24"/>
          <w:szCs w:val="28"/>
          <w:lang w:eastAsia="ru-RU"/>
        </w:rPr>
        <w:t xml:space="preserve"> статьи), освещалась по местному телевидению (</w:t>
      </w:r>
      <w:hyperlink r:id="rId92" w:history="1">
        <w:r w:rsidRPr="00304ADE">
          <w:rPr>
            <w:rFonts w:ascii="Times New Roman" w:eastAsia="Times New Roman" w:hAnsi="Times New Roman" w:cs="Times New Roman"/>
            <w:bCs/>
            <w:sz w:val="24"/>
            <w:szCs w:val="28"/>
            <w:lang w:eastAsia="ru-RU"/>
          </w:rPr>
          <w:t>Передача "Теле Вести Горнозаводск" от 18.04.2013</w:t>
        </w:r>
      </w:hyperlink>
      <w:r w:rsidRPr="00304ADE">
        <w:rPr>
          <w:rFonts w:ascii="Times New Roman" w:eastAsia="Times New Roman" w:hAnsi="Times New Roman" w:cs="Times New Roman"/>
          <w:sz w:val="24"/>
          <w:szCs w:val="28"/>
          <w:lang w:eastAsia="ru-RU"/>
        </w:rPr>
        <w:t xml:space="preserve">) и на сайте библиотеки.  </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12.7. Методический Совет.</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 июня 2004 года создан творческо-производственный совет.</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 2013 году на творческо-производственном совете были обсуждены вопросы:</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 -  участие в краевом  конкурсе « Библиотекарь  года: инициатива, творчество профессиональная компетентность» </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организационные вопросы по написанию проектов и участие в конкурсе «Библиотека – центр коммуникаций».</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организация и проведение районного конкурса творческих работ детей «Сбережём ресурсы Земли».</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12.9. Организационные вопросы деятельности отдела (фонд, учет деятельности, БД, СБА), методического кабинета ЦДБ, оформление.</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 методическом кабинете выделен фонд литературы и неопубликованных документов по библиотековедению и смежным наукам.</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Фонд методического кабинета составляет 421 экземпляр.</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Ведется книга суммарного учета библиотечного фонда методического отдела, электронная картотека методических пособий, в которой на 1.01.13 состоит 680 записей; сети библиотек Горнозаводского района; новшеств,  нововведений в библиотеках Горнозаводского района.</w:t>
      </w:r>
    </w:p>
    <w:p w:rsidR="002C4E68" w:rsidRPr="00304ADE" w:rsidRDefault="002C4E68" w:rsidP="002C4E68">
      <w:pPr>
        <w:tabs>
          <w:tab w:val="left" w:pos="0"/>
        </w:tabs>
        <w:spacing w:after="0" w:line="240" w:lineRule="auto"/>
        <w:ind w:firstLine="709"/>
        <w:jc w:val="both"/>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Учет работы по отделу ведется в «Книге учета методической работы», где отдельно отмечаются посещения библиотек, консультации, мероприятия по повышению квалификации библиотекарей.</w:t>
      </w:r>
      <w:r w:rsidRPr="00304ADE">
        <w:rPr>
          <w:rFonts w:ascii="Times New Roman" w:eastAsia="Times New Roman" w:hAnsi="Times New Roman" w:cs="Times New Roman"/>
          <w:sz w:val="24"/>
          <w:szCs w:val="24"/>
          <w:lang w:eastAsia="ru-RU"/>
        </w:rPr>
        <w:tab/>
        <w:t>Отдельного помещения у методического кабинета нет. Поэтому нет и соответствующего оформления. Новые методические издания представлены на выставке «Новинки профессионального чтения»</w:t>
      </w:r>
      <w:r w:rsidRPr="00304ADE">
        <w:rPr>
          <w:rFonts w:ascii="Times New Roman" w:eastAsia="Times New Roman" w:hAnsi="Times New Roman" w:cs="Times New Roman"/>
          <w:sz w:val="24"/>
          <w:szCs w:val="24"/>
          <w:lang w:eastAsia="ru-RU"/>
        </w:rPr>
        <w:tab/>
      </w:r>
    </w:p>
    <w:p w:rsidR="002C4E68" w:rsidRPr="00304ADE" w:rsidRDefault="002C4E68" w:rsidP="002C4E68">
      <w:pPr>
        <w:tabs>
          <w:tab w:val="left" w:pos="0"/>
        </w:tabs>
        <w:spacing w:after="0" w:line="240" w:lineRule="auto"/>
        <w:ind w:right="-676" w:firstLine="720"/>
        <w:jc w:val="right"/>
        <w:rPr>
          <w:rFonts w:ascii="Times New Roman" w:hAnsi="Times New Roman" w:cs="Times New Roman"/>
          <w:sz w:val="24"/>
          <w:szCs w:val="24"/>
        </w:rPr>
      </w:pPr>
    </w:p>
    <w:p w:rsidR="002C4E68" w:rsidRPr="00304ADE" w:rsidRDefault="002C4E68" w:rsidP="002C4E68">
      <w:pPr>
        <w:rPr>
          <w:rFonts w:ascii="Times New Roman" w:hAnsi="Times New Roman" w:cs="Times New Roman"/>
          <w:sz w:val="24"/>
          <w:szCs w:val="24"/>
        </w:rPr>
      </w:pPr>
    </w:p>
    <w:p w:rsidR="002C4E68" w:rsidRPr="00304ADE" w:rsidRDefault="002C4E68" w:rsidP="002C4E68">
      <w:pPr>
        <w:spacing w:after="0" w:line="240" w:lineRule="auto"/>
        <w:jc w:val="right"/>
        <w:rPr>
          <w:rFonts w:ascii="Times New Roman" w:eastAsia="Times New Roman" w:hAnsi="Times New Roman" w:cs="Times New Roman"/>
          <w:sz w:val="24"/>
          <w:szCs w:val="20"/>
          <w:lang w:eastAsia="ru-RU"/>
        </w:rPr>
      </w:pPr>
      <w:r w:rsidRPr="00304ADE">
        <w:rPr>
          <w:rFonts w:ascii="Times New Roman" w:eastAsia="Times New Roman" w:hAnsi="Times New Roman" w:cs="Times New Roman"/>
          <w:sz w:val="24"/>
          <w:szCs w:val="20"/>
          <w:lang w:eastAsia="ru-RU"/>
        </w:rPr>
        <w:lastRenderedPageBreak/>
        <w:t>Таблица №12</w:t>
      </w:r>
    </w:p>
    <w:p w:rsidR="002C4E68" w:rsidRPr="00304ADE" w:rsidRDefault="002C4E68" w:rsidP="002C4E68">
      <w:pPr>
        <w:spacing w:after="0" w:line="240" w:lineRule="auto"/>
        <w:jc w:val="right"/>
        <w:rPr>
          <w:rFonts w:ascii="Times New Roman" w:eastAsia="Times New Roman" w:hAnsi="Times New Roman" w:cs="Times New Roman"/>
          <w:sz w:val="24"/>
          <w:szCs w:val="20"/>
          <w:lang w:eastAsia="ru-RU"/>
        </w:rPr>
      </w:pPr>
    </w:p>
    <w:p w:rsidR="002C4E68" w:rsidRPr="00304ADE" w:rsidRDefault="002C4E68" w:rsidP="002C4E68">
      <w:pPr>
        <w:spacing w:after="0" w:line="240" w:lineRule="auto"/>
        <w:jc w:val="center"/>
        <w:rPr>
          <w:rFonts w:ascii="Times New Roman" w:eastAsia="Times New Roman" w:hAnsi="Times New Roman" w:cs="Times New Roman"/>
          <w:b/>
          <w:sz w:val="24"/>
          <w:szCs w:val="24"/>
          <w:lang w:eastAsia="ru-RU"/>
        </w:rPr>
      </w:pPr>
      <w:proofErr w:type="spellStart"/>
      <w:r w:rsidRPr="00304ADE">
        <w:rPr>
          <w:rFonts w:ascii="Times New Roman" w:eastAsia="Times New Roman" w:hAnsi="Times New Roman" w:cs="Times New Roman"/>
          <w:b/>
          <w:sz w:val="24"/>
          <w:szCs w:val="24"/>
          <w:lang w:eastAsia="ru-RU"/>
        </w:rPr>
        <w:t>Инновационно</w:t>
      </w:r>
      <w:proofErr w:type="spellEnd"/>
      <w:r w:rsidRPr="00304ADE">
        <w:rPr>
          <w:rFonts w:ascii="Times New Roman" w:eastAsia="Times New Roman" w:hAnsi="Times New Roman" w:cs="Times New Roman"/>
          <w:b/>
          <w:sz w:val="24"/>
          <w:szCs w:val="24"/>
          <w:lang w:eastAsia="ru-RU"/>
        </w:rPr>
        <w:t>-методическая деятельность</w:t>
      </w:r>
    </w:p>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51"/>
        <w:gridCol w:w="850"/>
        <w:gridCol w:w="851"/>
        <w:gridCol w:w="757"/>
      </w:tblGrid>
      <w:tr w:rsidR="002C4E68" w:rsidRPr="00304ADE" w:rsidTr="002C4E68">
        <w:trPr>
          <w:cantSplit/>
        </w:trPr>
        <w:tc>
          <w:tcPr>
            <w:tcW w:w="675" w:type="dxa"/>
            <w:vMerge w:val="restart"/>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2552" w:type="dxa"/>
            <w:vMerge w:val="restart"/>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Виды методической помощи</w:t>
            </w:r>
          </w:p>
        </w:tc>
        <w:tc>
          <w:tcPr>
            <w:tcW w:w="1984" w:type="dxa"/>
            <w:gridSpan w:val="2"/>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Вып</w:t>
            </w:r>
            <w:proofErr w:type="spellEnd"/>
            <w:r w:rsidRPr="00304ADE">
              <w:rPr>
                <w:rFonts w:ascii="Times New Roman" w:eastAsia="Times New Roman" w:hAnsi="Times New Roman" w:cs="Times New Roman"/>
                <w:sz w:val="20"/>
                <w:szCs w:val="20"/>
                <w:lang w:eastAsia="ru-RU"/>
              </w:rPr>
              <w:t>. в 2012 г.</w:t>
            </w:r>
          </w:p>
        </w:tc>
        <w:tc>
          <w:tcPr>
            <w:tcW w:w="1701" w:type="dxa"/>
            <w:gridSpan w:val="2"/>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План на 2013 г.</w:t>
            </w:r>
          </w:p>
        </w:tc>
        <w:tc>
          <w:tcPr>
            <w:tcW w:w="1608" w:type="dxa"/>
            <w:gridSpan w:val="2"/>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roofErr w:type="spellStart"/>
            <w:r w:rsidRPr="00304ADE">
              <w:rPr>
                <w:rFonts w:ascii="Times New Roman" w:eastAsia="Times New Roman" w:hAnsi="Times New Roman" w:cs="Times New Roman"/>
                <w:sz w:val="20"/>
                <w:szCs w:val="20"/>
                <w:lang w:eastAsia="ru-RU"/>
              </w:rPr>
              <w:t>Вып</w:t>
            </w:r>
            <w:proofErr w:type="spellEnd"/>
            <w:r w:rsidRPr="00304ADE">
              <w:rPr>
                <w:rFonts w:ascii="Times New Roman" w:eastAsia="Times New Roman" w:hAnsi="Times New Roman" w:cs="Times New Roman"/>
                <w:sz w:val="20"/>
                <w:szCs w:val="20"/>
                <w:lang w:eastAsia="ru-RU"/>
              </w:rPr>
              <w:t>. в 2013 г.</w:t>
            </w:r>
          </w:p>
        </w:tc>
      </w:tr>
      <w:tr w:rsidR="002C4E68" w:rsidRPr="00304ADE" w:rsidTr="002C4E68">
        <w:trPr>
          <w:cantSplit/>
        </w:trPr>
        <w:tc>
          <w:tcPr>
            <w:tcW w:w="675" w:type="dxa"/>
            <w:vMerge/>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vMerge/>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ЦДБ</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w:t>
            </w:r>
          </w:p>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ЦДБ</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всего</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ЦДБ</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255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2552" w:type="dxa"/>
          </w:tcPr>
          <w:p w:rsidR="002C4E68" w:rsidRPr="00304ADE" w:rsidRDefault="002C4E68" w:rsidP="002C4E68">
            <w:pPr>
              <w:keepNext/>
              <w:spacing w:after="0" w:line="240" w:lineRule="auto"/>
              <w:outlineLvl w:val="3"/>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Выезды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Посещения библиотек</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дирекция</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15</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отдел комплектования</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отдел обслуживания</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методисты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библиографы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Всего мероприятий для библ. </w:t>
            </w:r>
            <w:proofErr w:type="spellStart"/>
            <w:r w:rsidRPr="00304ADE">
              <w:rPr>
                <w:rFonts w:ascii="Times New Roman" w:eastAsia="Times New Roman" w:hAnsi="Times New Roman" w:cs="Times New Roman"/>
                <w:sz w:val="20"/>
                <w:szCs w:val="20"/>
                <w:lang w:eastAsia="ru-RU"/>
              </w:rPr>
              <w:t>специал</w:t>
            </w:r>
            <w:proofErr w:type="spellEnd"/>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59</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48</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58</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57</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49</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в </w:t>
            </w:r>
            <w:proofErr w:type="spellStart"/>
            <w:r w:rsidRPr="00304ADE">
              <w:rPr>
                <w:rFonts w:ascii="Times New Roman" w:eastAsia="Times New Roman" w:hAnsi="Times New Roman" w:cs="Times New Roman"/>
                <w:sz w:val="20"/>
                <w:szCs w:val="20"/>
                <w:lang w:eastAsia="ru-RU"/>
              </w:rPr>
              <w:t>т.ч</w:t>
            </w:r>
            <w:proofErr w:type="spellEnd"/>
            <w:r w:rsidRPr="00304ADE">
              <w:rPr>
                <w:rFonts w:ascii="Times New Roman" w:eastAsia="Times New Roman" w:hAnsi="Times New Roman" w:cs="Times New Roman"/>
                <w:sz w:val="20"/>
                <w:szCs w:val="20"/>
                <w:lang w:eastAsia="ru-RU"/>
              </w:rPr>
              <w:t>. совещания</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39</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35</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семинары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творческие лаборатории</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конференции</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круглые столы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практикумы для начинающих</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практикумы тематические</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Мастер-классы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лекции</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Тренинги</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Ролевые игры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Консультации</w:t>
            </w:r>
            <w:r w:rsidRPr="00304ADE">
              <w:rPr>
                <w:rFonts w:ascii="Times New Roman" w:eastAsia="Times New Roman" w:hAnsi="Times New Roman" w:cs="Times New Roman"/>
                <w:sz w:val="20"/>
                <w:szCs w:val="20"/>
                <w:vertAlign w:val="superscript"/>
                <w:lang w:eastAsia="ru-RU"/>
              </w:rPr>
              <w:footnoteReference w:customMarkFollows="1" w:id="8"/>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98/8</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53/18</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98/10</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55/18</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106/18</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21</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Аттестации</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Выставки, просмотры методических пособий</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Анализ планов и отчетов структурных подразделений</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Анализ деятельности библиотек по направлениям</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Обзоры методической литературы</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Передачи по радио, телевидению</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2</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3</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11</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Статьи в местную газету/</w:t>
            </w:r>
            <w:proofErr w:type="spellStart"/>
            <w:r w:rsidRPr="00304ADE">
              <w:rPr>
                <w:rFonts w:ascii="Times New Roman" w:eastAsia="Times New Roman" w:hAnsi="Times New Roman" w:cs="Times New Roman"/>
                <w:sz w:val="20"/>
                <w:szCs w:val="20"/>
                <w:lang w:eastAsia="ru-RU"/>
              </w:rPr>
              <w:t>профес</w:t>
            </w:r>
            <w:proofErr w:type="spellEnd"/>
            <w:r w:rsidRPr="00304ADE">
              <w:rPr>
                <w:rFonts w:ascii="Times New Roman" w:eastAsia="Times New Roman" w:hAnsi="Times New Roman" w:cs="Times New Roman"/>
                <w:sz w:val="20"/>
                <w:szCs w:val="20"/>
                <w:lang w:eastAsia="ru-RU"/>
              </w:rPr>
              <w:t>. изд.</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8</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18</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10</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9</w:t>
            </w:r>
          </w:p>
        </w:tc>
      </w:tr>
      <w:tr w:rsidR="002C4E68" w:rsidRPr="00304ADE" w:rsidTr="002C4E68">
        <w:tc>
          <w:tcPr>
            <w:tcW w:w="675"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12</w:t>
            </w:r>
          </w:p>
        </w:tc>
        <w:tc>
          <w:tcPr>
            <w:tcW w:w="2552" w:type="dxa"/>
          </w:tcPr>
          <w:p w:rsidR="002C4E68" w:rsidRPr="00304ADE" w:rsidRDefault="002C4E68" w:rsidP="002C4E68">
            <w:pPr>
              <w:spacing w:after="0" w:line="240" w:lineRule="auto"/>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 xml:space="preserve">Информация коллегам на сайте библиотеки </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40</w:t>
            </w:r>
          </w:p>
        </w:tc>
        <w:tc>
          <w:tcPr>
            <w:tcW w:w="992"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50</w:t>
            </w:r>
          </w:p>
        </w:tc>
        <w:tc>
          <w:tcPr>
            <w:tcW w:w="850"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w:t>
            </w:r>
          </w:p>
        </w:tc>
        <w:tc>
          <w:tcPr>
            <w:tcW w:w="851"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72</w:t>
            </w:r>
          </w:p>
        </w:tc>
        <w:tc>
          <w:tcPr>
            <w:tcW w:w="757" w:type="dxa"/>
          </w:tcPr>
          <w:p w:rsidR="002C4E68" w:rsidRPr="00304ADE" w:rsidRDefault="002C4E68" w:rsidP="002C4E68">
            <w:pPr>
              <w:spacing w:after="0" w:line="240" w:lineRule="auto"/>
              <w:jc w:val="center"/>
              <w:rPr>
                <w:rFonts w:ascii="Times New Roman" w:eastAsia="Times New Roman" w:hAnsi="Times New Roman" w:cs="Times New Roman"/>
                <w:sz w:val="20"/>
                <w:szCs w:val="20"/>
                <w:lang w:eastAsia="ru-RU"/>
              </w:rPr>
            </w:pPr>
            <w:r w:rsidRPr="00304ADE">
              <w:rPr>
                <w:rFonts w:ascii="Times New Roman" w:eastAsia="Times New Roman" w:hAnsi="Times New Roman" w:cs="Times New Roman"/>
                <w:sz w:val="20"/>
                <w:szCs w:val="20"/>
                <w:lang w:eastAsia="ru-RU"/>
              </w:rPr>
              <w:t>69</w:t>
            </w:r>
          </w:p>
        </w:tc>
      </w:tr>
    </w:tbl>
    <w:p w:rsidR="002C4E68" w:rsidRPr="00304ADE" w:rsidRDefault="002C4E68" w:rsidP="002C4E68">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AB3DC0" w:rsidRPr="00304ADE" w:rsidRDefault="00AB3DC0">
      <w:pPr>
        <w:rPr>
          <w:rFonts w:ascii="Times New Roman" w:hAnsi="Times New Roman" w:cs="Times New Roman"/>
        </w:rPr>
      </w:pPr>
    </w:p>
    <w:p w:rsidR="002C4E68" w:rsidRPr="00304ADE" w:rsidRDefault="002C4E68" w:rsidP="002C4E68">
      <w:pPr>
        <w:rPr>
          <w:rFonts w:ascii="Times New Roman" w:hAnsi="Times New Roman" w:cs="Times New Roman"/>
        </w:rPr>
        <w:sectPr w:rsidR="002C4E68" w:rsidRPr="00304ADE" w:rsidSect="00F03A49">
          <w:pgSz w:w="11906" w:h="16838"/>
          <w:pgMar w:top="1134" w:right="851" w:bottom="1134" w:left="1701" w:header="709" w:footer="709" w:gutter="0"/>
          <w:cols w:space="708"/>
          <w:docGrid w:linePitch="360"/>
        </w:sectPr>
      </w:pPr>
    </w:p>
    <w:p w:rsidR="002C4E68" w:rsidRPr="00412FAC" w:rsidRDefault="007634A8" w:rsidP="002C4E68">
      <w:pPr>
        <w:spacing w:after="0" w:line="240" w:lineRule="auto"/>
        <w:jc w:val="right"/>
        <w:rPr>
          <w:rFonts w:ascii="Times New Roman" w:eastAsia="Times New Roman" w:hAnsi="Times New Roman" w:cs="Times New Roman"/>
          <w:sz w:val="24"/>
          <w:szCs w:val="28"/>
          <w:lang w:eastAsia="ru-RU"/>
        </w:rPr>
      </w:pPr>
      <w:r w:rsidRPr="00412FAC">
        <w:rPr>
          <w:rFonts w:ascii="Times New Roman" w:eastAsia="Times New Roman" w:hAnsi="Times New Roman" w:cs="Times New Roman"/>
          <w:sz w:val="24"/>
          <w:szCs w:val="28"/>
          <w:lang w:eastAsia="ru-RU"/>
        </w:rPr>
        <w:lastRenderedPageBreak/>
        <w:t>Таблица №13</w:t>
      </w:r>
    </w:p>
    <w:p w:rsidR="002C4E68" w:rsidRPr="00304ADE" w:rsidRDefault="007634A8" w:rsidP="007634A8">
      <w:pPr>
        <w:jc w:val="center"/>
        <w:rPr>
          <w:rFonts w:ascii="Times New Roman" w:hAnsi="Times New Roman" w:cs="Times New Roman"/>
          <w:sz w:val="28"/>
          <w:szCs w:val="28"/>
        </w:rPr>
      </w:pPr>
      <w:r w:rsidRPr="00304ADE">
        <w:rPr>
          <w:rFonts w:ascii="Times New Roman" w:hAnsi="Times New Roman" w:cs="Times New Roman"/>
          <w:sz w:val="28"/>
          <w:szCs w:val="28"/>
        </w:rPr>
        <w:t>Издательская деятельность</w:t>
      </w:r>
    </w:p>
    <w:p w:rsidR="002C4E68" w:rsidRPr="00304ADE" w:rsidRDefault="002C4E68" w:rsidP="002C4E68">
      <w:pPr>
        <w:rPr>
          <w:rFonts w:ascii="Times New Roman" w:hAnsi="Times New Roman" w:cs="Times New Roman"/>
          <w:sz w:val="28"/>
          <w:szCs w:val="28"/>
        </w:rPr>
      </w:pPr>
    </w:p>
    <w:tbl>
      <w:tblPr>
        <w:tblpPr w:leftFromText="180" w:rightFromText="180" w:vertAnchor="text" w:tblpY="1"/>
        <w:tblOverlap w:val="never"/>
        <w:tblW w:w="14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960"/>
        <w:gridCol w:w="1800"/>
        <w:gridCol w:w="1926"/>
        <w:gridCol w:w="3100"/>
        <w:gridCol w:w="1261"/>
        <w:gridCol w:w="841"/>
        <w:gridCol w:w="59"/>
        <w:gridCol w:w="729"/>
      </w:tblGrid>
      <w:tr w:rsidR="002C4E68" w:rsidRPr="00304ADE" w:rsidTr="002C4E68">
        <w:trPr>
          <w:cantSplit/>
        </w:trPr>
        <w:tc>
          <w:tcPr>
            <w:tcW w:w="828"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w:t>
            </w:r>
          </w:p>
        </w:tc>
        <w:tc>
          <w:tcPr>
            <w:tcW w:w="3960"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Наименование изданий</w:t>
            </w:r>
            <w:r w:rsidRPr="00304ADE">
              <w:rPr>
                <w:rStyle w:val="a5"/>
                <w:rFonts w:ascii="Times New Roman" w:hAnsi="Times New Roman" w:cs="Times New Roman"/>
              </w:rPr>
              <w:footnoteReference w:customMarkFollows="1" w:id="9"/>
              <w:t>*</w:t>
            </w:r>
            <w:r w:rsidRPr="00304ADE">
              <w:rPr>
                <w:rFonts w:ascii="Times New Roman" w:eastAsia="Times New Roman" w:hAnsi="Times New Roman" w:cs="Times New Roman"/>
                <w:sz w:val="24"/>
                <w:szCs w:val="24"/>
                <w:lang w:eastAsia="ru-RU"/>
              </w:rPr>
              <w:t xml:space="preserve"> </w:t>
            </w:r>
          </w:p>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p>
        </w:tc>
        <w:tc>
          <w:tcPr>
            <w:tcW w:w="1800"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Тип издания</w:t>
            </w:r>
          </w:p>
        </w:tc>
        <w:tc>
          <w:tcPr>
            <w:tcW w:w="1926"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Чит</w:t>
            </w:r>
            <w:proofErr w:type="spellEnd"/>
            <w:r w:rsidRPr="00304ADE">
              <w:rPr>
                <w:rFonts w:ascii="Times New Roman" w:eastAsia="Times New Roman" w:hAnsi="Times New Roman" w:cs="Times New Roman"/>
                <w:sz w:val="24"/>
                <w:szCs w:val="24"/>
                <w:lang w:eastAsia="ru-RU"/>
              </w:rPr>
              <w:t>. адрес</w:t>
            </w:r>
          </w:p>
        </w:tc>
        <w:tc>
          <w:tcPr>
            <w:tcW w:w="3100"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Составитель</w:t>
            </w:r>
          </w:p>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Ф.И.О.</w:t>
            </w:r>
          </w:p>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Должность</w:t>
            </w:r>
          </w:p>
        </w:tc>
        <w:tc>
          <w:tcPr>
            <w:tcW w:w="1261"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Печать (принтер, ксерокс, </w:t>
            </w:r>
            <w:proofErr w:type="spellStart"/>
            <w:r w:rsidRPr="00304ADE">
              <w:rPr>
                <w:rFonts w:ascii="Times New Roman" w:eastAsia="Times New Roman" w:hAnsi="Times New Roman" w:cs="Times New Roman"/>
                <w:sz w:val="24"/>
                <w:szCs w:val="24"/>
                <w:lang w:eastAsia="ru-RU"/>
              </w:rPr>
              <w:t>ризограф</w:t>
            </w:r>
            <w:proofErr w:type="spellEnd"/>
            <w:r w:rsidRPr="00304ADE">
              <w:rPr>
                <w:rFonts w:ascii="Times New Roman" w:eastAsia="Times New Roman" w:hAnsi="Times New Roman" w:cs="Times New Roman"/>
                <w:sz w:val="24"/>
                <w:szCs w:val="24"/>
                <w:lang w:eastAsia="ru-RU"/>
              </w:rPr>
              <w:t xml:space="preserve">, </w:t>
            </w:r>
            <w:proofErr w:type="spellStart"/>
            <w:r w:rsidRPr="00304ADE">
              <w:rPr>
                <w:rFonts w:ascii="Times New Roman" w:eastAsia="Times New Roman" w:hAnsi="Times New Roman" w:cs="Times New Roman"/>
                <w:sz w:val="24"/>
                <w:szCs w:val="24"/>
                <w:lang w:eastAsia="ru-RU"/>
              </w:rPr>
              <w:t>типогр</w:t>
            </w:r>
            <w:proofErr w:type="spellEnd"/>
            <w:r w:rsidRPr="00304ADE">
              <w:rPr>
                <w:rFonts w:ascii="Times New Roman" w:eastAsia="Times New Roman" w:hAnsi="Times New Roman" w:cs="Times New Roman"/>
                <w:sz w:val="24"/>
                <w:szCs w:val="24"/>
                <w:lang w:eastAsia="ru-RU"/>
              </w:rPr>
              <w:t>.)</w:t>
            </w:r>
          </w:p>
        </w:tc>
        <w:tc>
          <w:tcPr>
            <w:tcW w:w="900" w:type="dxa"/>
            <w:gridSpan w:val="2"/>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Объем в стр.</w:t>
            </w:r>
          </w:p>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w:t>
            </w:r>
            <w:proofErr w:type="spellStart"/>
            <w:r w:rsidRPr="00304ADE">
              <w:rPr>
                <w:rFonts w:ascii="Times New Roman" w:eastAsia="Times New Roman" w:hAnsi="Times New Roman" w:cs="Times New Roman"/>
                <w:sz w:val="24"/>
                <w:szCs w:val="24"/>
                <w:lang w:eastAsia="ru-RU"/>
              </w:rPr>
              <w:t>а.л</w:t>
            </w:r>
            <w:proofErr w:type="spellEnd"/>
            <w:r w:rsidRPr="00304ADE">
              <w:rPr>
                <w:rFonts w:ascii="Times New Roman" w:eastAsia="Times New Roman" w:hAnsi="Times New Roman" w:cs="Times New Roman"/>
                <w:sz w:val="24"/>
                <w:szCs w:val="24"/>
                <w:lang w:eastAsia="ru-RU"/>
              </w:rPr>
              <w:t>.)</w:t>
            </w:r>
          </w:p>
        </w:tc>
        <w:tc>
          <w:tcPr>
            <w:tcW w:w="729"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Ти</w:t>
            </w:r>
            <w:proofErr w:type="spellEnd"/>
          </w:p>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раж</w:t>
            </w:r>
          </w:p>
        </w:tc>
      </w:tr>
      <w:tr w:rsidR="002C4E68" w:rsidRPr="00304ADE" w:rsidTr="002C4E68">
        <w:tc>
          <w:tcPr>
            <w:tcW w:w="828"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c>
          <w:tcPr>
            <w:tcW w:w="3960"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w:t>
            </w:r>
          </w:p>
        </w:tc>
        <w:tc>
          <w:tcPr>
            <w:tcW w:w="1800"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c>
          <w:tcPr>
            <w:tcW w:w="1926"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4</w:t>
            </w:r>
          </w:p>
        </w:tc>
        <w:tc>
          <w:tcPr>
            <w:tcW w:w="3100"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c>
          <w:tcPr>
            <w:tcW w:w="1261"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6</w:t>
            </w:r>
          </w:p>
        </w:tc>
        <w:tc>
          <w:tcPr>
            <w:tcW w:w="900" w:type="dxa"/>
            <w:gridSpan w:val="2"/>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7</w:t>
            </w:r>
          </w:p>
        </w:tc>
        <w:tc>
          <w:tcPr>
            <w:tcW w:w="729" w:type="dxa"/>
          </w:tcPr>
          <w:p w:rsidR="002C4E68" w:rsidRPr="00304ADE" w:rsidRDefault="002C4E68" w:rsidP="002C4E68">
            <w:pPr>
              <w:spacing w:after="0" w:line="240" w:lineRule="auto"/>
              <w:jc w:val="center"/>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8</w:t>
            </w: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3676" w:type="dxa"/>
            <w:gridSpan w:val="8"/>
          </w:tcPr>
          <w:p w:rsidR="002C4E68" w:rsidRPr="00304ADE" w:rsidRDefault="002C4E68" w:rsidP="002C4E68">
            <w:pPr>
              <w:spacing w:after="0" w:line="240" w:lineRule="auto"/>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8"/>
                <w:szCs w:val="24"/>
                <w:lang w:eastAsia="ru-RU"/>
              </w:rPr>
              <w:t>Библиографические издания</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АиФ рекомендует</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 книг – победителей 2012 года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w:t>
            </w:r>
            <w:proofErr w:type="spellEnd"/>
            <w:r w:rsidRPr="00304ADE">
              <w:rPr>
                <w:rFonts w:ascii="Times New Roman" w:eastAsia="Times New Roman" w:hAnsi="Times New Roman" w:cs="Times New Roman"/>
                <w:sz w:val="24"/>
                <w:szCs w:val="24"/>
                <w:lang w:eastAsia="ru-RU"/>
              </w:rPr>
              <w:t>. список</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 блокадном кольце</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w:t>
            </w:r>
            <w:proofErr w:type="spellEnd"/>
            <w:r w:rsidRPr="00304ADE">
              <w:rPr>
                <w:rFonts w:ascii="Times New Roman" w:eastAsia="Times New Roman" w:hAnsi="Times New Roman" w:cs="Times New Roman"/>
                <w:sz w:val="24"/>
                <w:szCs w:val="24"/>
                <w:lang w:eastAsia="ru-RU"/>
              </w:rPr>
              <w:t>. список</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0,02</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Любимые книги известных людей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списки</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Город в огне. Сталинградская битва – 70 лет</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список</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0,02</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Книги зимы. Современный круг чтения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пособие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Другая Маринина. Полицейский детектив Оборванные нити </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Мировой бестселлер № 1. «50 оттенков серого»</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Последнее дело </w:t>
            </w:r>
            <w:proofErr w:type="spellStart"/>
            <w:r w:rsidRPr="00304ADE">
              <w:rPr>
                <w:rFonts w:ascii="Times New Roman" w:eastAsia="Times New Roman" w:hAnsi="Times New Roman" w:cs="Times New Roman"/>
                <w:sz w:val="24"/>
                <w:szCs w:val="24"/>
                <w:lang w:eastAsia="ru-RU"/>
              </w:rPr>
              <w:t>Фандорина</w:t>
            </w:r>
            <w:proofErr w:type="spellEnd"/>
            <w:r w:rsidRPr="00304ADE">
              <w:rPr>
                <w:rFonts w:ascii="Times New Roman" w:eastAsia="Times New Roman" w:hAnsi="Times New Roman" w:cs="Times New Roman"/>
                <w:sz w:val="24"/>
                <w:szCs w:val="24"/>
                <w:lang w:eastAsia="ru-RU"/>
              </w:rPr>
              <w:t xml:space="preserve"> – «Черный город»</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Ломоносов </w:t>
            </w:r>
            <w:r w:rsidRPr="00304ADE">
              <w:rPr>
                <w:rFonts w:ascii="Times New Roman" w:eastAsia="Times New Roman" w:hAnsi="Times New Roman" w:cs="Times New Roman"/>
                <w:sz w:val="24"/>
                <w:szCs w:val="24"/>
                <w:lang w:val="de-DE" w:eastAsia="ru-RU"/>
              </w:rPr>
              <w:t>XX</w:t>
            </w:r>
            <w:r w:rsidRPr="00304ADE">
              <w:rPr>
                <w:rFonts w:ascii="Times New Roman" w:eastAsia="Times New Roman" w:hAnsi="Times New Roman" w:cs="Times New Roman"/>
                <w:sz w:val="24"/>
                <w:szCs w:val="24"/>
                <w:lang w:eastAsia="ru-RU"/>
              </w:rPr>
              <w:t xml:space="preserve"> века – В.И. Вернадский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список</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Живая планета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Инф.-библ. список литературы</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0,5</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Книги весны. Список новых книг</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Список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Книжная весна. Современный круг чтения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пособие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Экономическая литература.</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Новые книги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Инф.- библ. список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Юридическая литература.</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Новые книги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библ. список</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Книги лета. Список новых книг</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Список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С книгой в лето. </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пособие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Вечный зов природы</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пособие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1,17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Премиальная проза. Читаем литературно-художественные журналы</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Путеводитель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Книжный дозор. Новинки декабря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Список</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 новый год – с книгой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Рек. библ. пособие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Библиотека рекомендует прочитать</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Листовка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В.П. </w:t>
            </w:r>
            <w:proofErr w:type="spellStart"/>
            <w:r w:rsidRPr="00304ADE">
              <w:rPr>
                <w:rFonts w:ascii="Times New Roman" w:eastAsia="Times New Roman" w:hAnsi="Times New Roman" w:cs="Times New Roman"/>
                <w:szCs w:val="24"/>
                <w:lang w:eastAsia="ru-RU"/>
              </w:rPr>
              <w:t>Чувызгалова</w:t>
            </w:r>
            <w:proofErr w:type="spellEnd"/>
            <w:r w:rsidRPr="00304ADE">
              <w:rPr>
                <w:rFonts w:ascii="Times New Roman" w:eastAsia="Times New Roman" w:hAnsi="Times New Roman" w:cs="Times New Roman"/>
                <w:szCs w:val="24"/>
                <w:lang w:eastAsia="ru-RU"/>
              </w:rPr>
              <w:t>, директор МБУК «</w:t>
            </w:r>
            <w:proofErr w:type="spellStart"/>
            <w:r w:rsidRPr="00304ADE">
              <w:rPr>
                <w:rFonts w:ascii="Times New Roman" w:eastAsia="Times New Roman" w:hAnsi="Times New Roman" w:cs="Times New Roman"/>
                <w:szCs w:val="24"/>
                <w:lang w:eastAsia="ru-RU"/>
              </w:rPr>
              <w:t>Пашийская</w:t>
            </w:r>
            <w:proofErr w:type="spellEnd"/>
            <w:r w:rsidRPr="00304ADE">
              <w:rPr>
                <w:rFonts w:ascii="Times New Roman" w:eastAsia="Times New Roman" w:hAnsi="Times New Roman" w:cs="Times New Roman"/>
                <w:szCs w:val="24"/>
                <w:lang w:eastAsia="ru-RU"/>
              </w:rPr>
              <w:t xml:space="preserve"> библиотека»</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Новые книги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Список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В.П. </w:t>
            </w:r>
            <w:proofErr w:type="spellStart"/>
            <w:r w:rsidRPr="00304ADE">
              <w:rPr>
                <w:rFonts w:ascii="Times New Roman" w:eastAsia="Times New Roman" w:hAnsi="Times New Roman" w:cs="Times New Roman"/>
                <w:szCs w:val="24"/>
                <w:lang w:eastAsia="ru-RU"/>
              </w:rPr>
              <w:t>Чувызгалова</w:t>
            </w:r>
            <w:proofErr w:type="spellEnd"/>
            <w:r w:rsidRPr="00304ADE">
              <w:rPr>
                <w:rFonts w:ascii="Times New Roman" w:eastAsia="Times New Roman" w:hAnsi="Times New Roman" w:cs="Times New Roman"/>
                <w:szCs w:val="24"/>
                <w:lang w:eastAsia="ru-RU"/>
              </w:rPr>
              <w:t>, директор МБУК «</w:t>
            </w:r>
            <w:proofErr w:type="spellStart"/>
            <w:r w:rsidRPr="00304ADE">
              <w:rPr>
                <w:rFonts w:ascii="Times New Roman" w:eastAsia="Times New Roman" w:hAnsi="Times New Roman" w:cs="Times New Roman"/>
                <w:szCs w:val="24"/>
                <w:lang w:eastAsia="ru-RU"/>
              </w:rPr>
              <w:t>Пашийская</w:t>
            </w:r>
            <w:proofErr w:type="spellEnd"/>
            <w:r w:rsidRPr="00304ADE">
              <w:rPr>
                <w:rFonts w:ascii="Times New Roman" w:eastAsia="Times New Roman" w:hAnsi="Times New Roman" w:cs="Times New Roman"/>
                <w:szCs w:val="24"/>
                <w:lang w:eastAsia="ru-RU"/>
              </w:rPr>
              <w:t xml:space="preserve"> библиотека»</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0,25</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rPr>
          <w:trHeight w:val="856"/>
        </w:trPr>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Моя голубая планета - Земля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Библиографич.пособие</w:t>
            </w:r>
            <w:proofErr w:type="spellEnd"/>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РДЧ</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Р.С. </w:t>
            </w:r>
            <w:proofErr w:type="spellStart"/>
            <w:r w:rsidRPr="00304ADE">
              <w:rPr>
                <w:rFonts w:ascii="Times New Roman" w:eastAsia="Times New Roman" w:hAnsi="Times New Roman" w:cs="Times New Roman"/>
                <w:lang w:eastAsia="ru-RU"/>
              </w:rPr>
              <w:t>Яруллина</w:t>
            </w:r>
            <w:proofErr w:type="spellEnd"/>
            <w:r w:rsidRPr="00304ADE">
              <w:rPr>
                <w:rFonts w:ascii="Times New Roman" w:eastAsia="Times New Roman" w:hAnsi="Times New Roman" w:cs="Times New Roman"/>
                <w:lang w:eastAsia="ru-RU"/>
              </w:rPr>
              <w:t xml:space="preserve">,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зав. сектором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Обыкновенное чудо – книги о природе</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Библиографич.пособие</w:t>
            </w:r>
            <w:proofErr w:type="spellEnd"/>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РДЧ</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Р.С. </w:t>
            </w:r>
            <w:proofErr w:type="spellStart"/>
            <w:r w:rsidRPr="00304ADE">
              <w:rPr>
                <w:rFonts w:ascii="Times New Roman" w:eastAsia="Times New Roman" w:hAnsi="Times New Roman" w:cs="Times New Roman"/>
                <w:lang w:eastAsia="ru-RU"/>
              </w:rPr>
              <w:t>Яруллина</w:t>
            </w:r>
            <w:proofErr w:type="spellEnd"/>
            <w:r w:rsidRPr="00304ADE">
              <w:rPr>
                <w:rFonts w:ascii="Times New Roman" w:eastAsia="Times New Roman" w:hAnsi="Times New Roman" w:cs="Times New Roman"/>
                <w:lang w:eastAsia="ru-RU"/>
              </w:rPr>
              <w:t xml:space="preserve">,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зав. сектором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12</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Дом, в котором я живу</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Библиографич.пособие</w:t>
            </w:r>
            <w:proofErr w:type="spellEnd"/>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РДЧ</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Р.С. </w:t>
            </w:r>
            <w:proofErr w:type="spellStart"/>
            <w:r w:rsidRPr="00304ADE">
              <w:rPr>
                <w:rFonts w:ascii="Times New Roman" w:eastAsia="Times New Roman" w:hAnsi="Times New Roman" w:cs="Times New Roman"/>
                <w:lang w:eastAsia="ru-RU"/>
              </w:rPr>
              <w:t>Яруллина</w:t>
            </w:r>
            <w:proofErr w:type="spellEnd"/>
            <w:r w:rsidRPr="00304ADE">
              <w:rPr>
                <w:rFonts w:ascii="Times New Roman" w:eastAsia="Times New Roman" w:hAnsi="Times New Roman" w:cs="Times New Roman"/>
                <w:lang w:eastAsia="ru-RU"/>
              </w:rPr>
              <w:t xml:space="preserve">,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зав. сектором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Книжный портал.</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Книжные новинки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Библиографич.пособие</w:t>
            </w:r>
            <w:proofErr w:type="spellEnd"/>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РДЧ</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Р.С. </w:t>
            </w:r>
            <w:proofErr w:type="spellStart"/>
            <w:r w:rsidRPr="00304ADE">
              <w:rPr>
                <w:rFonts w:ascii="Times New Roman" w:eastAsia="Times New Roman" w:hAnsi="Times New Roman" w:cs="Times New Roman"/>
                <w:lang w:eastAsia="ru-RU"/>
              </w:rPr>
              <w:t>Яруллина</w:t>
            </w:r>
            <w:proofErr w:type="spellEnd"/>
            <w:r w:rsidRPr="00304ADE">
              <w:rPr>
                <w:rFonts w:ascii="Times New Roman" w:eastAsia="Times New Roman" w:hAnsi="Times New Roman" w:cs="Times New Roman"/>
                <w:lang w:eastAsia="ru-RU"/>
              </w:rPr>
              <w:t xml:space="preserve">,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зав. сектором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1,17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Читаем в школе и дома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Библиографич.пособие</w:t>
            </w:r>
            <w:proofErr w:type="spellEnd"/>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РДЧ</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Р.С. </w:t>
            </w:r>
            <w:proofErr w:type="spellStart"/>
            <w:r w:rsidRPr="00304ADE">
              <w:rPr>
                <w:rFonts w:ascii="Times New Roman" w:eastAsia="Times New Roman" w:hAnsi="Times New Roman" w:cs="Times New Roman"/>
                <w:lang w:eastAsia="ru-RU"/>
              </w:rPr>
              <w:t>Яруллина</w:t>
            </w:r>
            <w:proofErr w:type="spellEnd"/>
            <w:r w:rsidRPr="00304ADE">
              <w:rPr>
                <w:rFonts w:ascii="Times New Roman" w:eastAsia="Times New Roman" w:hAnsi="Times New Roman" w:cs="Times New Roman"/>
                <w:lang w:eastAsia="ru-RU"/>
              </w:rPr>
              <w:t xml:space="preserve">,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зав. сектором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12</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Книги, помогающие жить</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Букдет</w:t>
            </w:r>
            <w:proofErr w:type="spellEnd"/>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РДЧ</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Р.С. </w:t>
            </w:r>
            <w:proofErr w:type="spellStart"/>
            <w:r w:rsidRPr="00304ADE">
              <w:rPr>
                <w:rFonts w:ascii="Times New Roman" w:eastAsia="Times New Roman" w:hAnsi="Times New Roman" w:cs="Times New Roman"/>
                <w:lang w:eastAsia="ru-RU"/>
              </w:rPr>
              <w:t>Яруллина</w:t>
            </w:r>
            <w:proofErr w:type="spellEnd"/>
            <w:r w:rsidRPr="00304ADE">
              <w:rPr>
                <w:rFonts w:ascii="Times New Roman" w:eastAsia="Times New Roman" w:hAnsi="Times New Roman" w:cs="Times New Roman"/>
                <w:lang w:eastAsia="ru-RU"/>
              </w:rPr>
              <w:t xml:space="preserve">,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зав. сектором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28 названий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14504" w:type="dxa"/>
            <w:gridSpan w:val="9"/>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b/>
                <w:sz w:val="28"/>
                <w:szCs w:val="24"/>
                <w:lang w:eastAsia="ru-RU"/>
              </w:rPr>
              <w:t>Рекламные издания</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Встреча А.С. </w:t>
            </w:r>
            <w:proofErr w:type="spellStart"/>
            <w:r w:rsidRPr="00304ADE">
              <w:rPr>
                <w:rFonts w:ascii="Times New Roman" w:eastAsia="Times New Roman" w:hAnsi="Times New Roman" w:cs="Times New Roman"/>
                <w:sz w:val="24"/>
                <w:szCs w:val="24"/>
                <w:lang w:eastAsia="ru-RU"/>
              </w:rPr>
              <w:t>Вольгин</w:t>
            </w:r>
            <w:proofErr w:type="spellEnd"/>
            <w:r w:rsidRPr="00304ADE">
              <w:rPr>
                <w:rFonts w:ascii="Times New Roman" w:eastAsia="Times New Roman" w:hAnsi="Times New Roman" w:cs="Times New Roman"/>
                <w:sz w:val="24"/>
                <w:szCs w:val="24"/>
                <w:lang w:eastAsia="ru-RU"/>
              </w:rPr>
              <w:t xml:space="preserve"> – автором книги «Кому верить или никаких загадок»</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Объявление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Н.Н. Русских, директор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Любимые книги известных людей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1,33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Книги зимы. Рейтинг</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 книг – победителей 2012 года. АиФ рекомендует</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Литературная премия «Большая книга – 2013». Шорт-лист</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Лауреат «</w:t>
            </w:r>
            <w:proofErr w:type="spellStart"/>
            <w:r w:rsidRPr="00304ADE">
              <w:rPr>
                <w:rFonts w:ascii="Times New Roman" w:eastAsia="Times New Roman" w:hAnsi="Times New Roman" w:cs="Times New Roman"/>
                <w:sz w:val="24"/>
                <w:szCs w:val="24"/>
                <w:lang w:eastAsia="ru-RU"/>
              </w:rPr>
              <w:t>Нацбеста</w:t>
            </w:r>
            <w:proofErr w:type="spellEnd"/>
            <w:r w:rsidRPr="00304ADE">
              <w:rPr>
                <w:rFonts w:ascii="Times New Roman" w:eastAsia="Times New Roman" w:hAnsi="Times New Roman" w:cs="Times New Roman"/>
                <w:sz w:val="24"/>
                <w:szCs w:val="24"/>
                <w:lang w:eastAsia="ru-RU"/>
              </w:rPr>
              <w:t xml:space="preserve"> 2013»</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Фигль-Мигль</w:t>
            </w:r>
            <w:proofErr w:type="spellEnd"/>
            <w:r w:rsidRPr="00304ADE">
              <w:rPr>
                <w:rFonts w:ascii="Times New Roman" w:eastAsia="Times New Roman" w:hAnsi="Times New Roman" w:cs="Times New Roman"/>
                <w:sz w:val="24"/>
                <w:szCs w:val="24"/>
                <w:lang w:eastAsia="ru-RU"/>
              </w:rPr>
              <w:t xml:space="preserve"> «Волки и медведи»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«Ах, лето красное»</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Выставка садовых цветов</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Объявление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Н.Н. Русских, директор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Программа мероприятий </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Эколого-краеведческого центра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lastRenderedPageBreak/>
              <w:t>Информ</w:t>
            </w:r>
            <w:proofErr w:type="spellEnd"/>
            <w:r w:rsidRPr="00304ADE">
              <w:rPr>
                <w:rFonts w:ascii="Times New Roman" w:eastAsia="Times New Roman" w:hAnsi="Times New Roman" w:cs="Times New Roman"/>
                <w:sz w:val="24"/>
                <w:szCs w:val="24"/>
                <w:lang w:eastAsia="ru-RU"/>
              </w:rPr>
              <w:t xml:space="preserve">. </w:t>
            </w:r>
            <w:r w:rsidRPr="00304ADE">
              <w:rPr>
                <w:rFonts w:ascii="Times New Roman" w:eastAsia="Times New Roman" w:hAnsi="Times New Roman" w:cs="Times New Roman"/>
                <w:sz w:val="24"/>
                <w:szCs w:val="24"/>
                <w:lang w:eastAsia="ru-RU"/>
              </w:rPr>
              <w:lastRenderedPageBreak/>
              <w:t>листовка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 xml:space="preserve">Широкие круги </w:t>
            </w:r>
            <w:r w:rsidRPr="00304ADE">
              <w:rPr>
                <w:rFonts w:ascii="Times New Roman" w:eastAsia="Times New Roman" w:hAnsi="Times New Roman" w:cs="Times New Roman"/>
                <w:sz w:val="24"/>
                <w:szCs w:val="24"/>
                <w:lang w:eastAsia="ru-RU"/>
              </w:rPr>
              <w:lastRenderedPageBreak/>
              <w:t>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lastRenderedPageBreak/>
              <w:t xml:space="preserve">Л.Н. Тропина, зав. ЭКЦ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lastRenderedPageBreak/>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26 Московская международная выставка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Русский Букер – 2013. </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0,13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Книжная премия Рунета 2013</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0,13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Чудо добрых рук</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Объявление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Н.Н. Русских, директор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Большая книга 2013. Победители премии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Русский </w:t>
            </w:r>
            <w:proofErr w:type="spellStart"/>
            <w:r w:rsidRPr="00304ADE">
              <w:rPr>
                <w:rFonts w:ascii="Times New Roman" w:eastAsia="Times New Roman" w:hAnsi="Times New Roman" w:cs="Times New Roman"/>
                <w:sz w:val="24"/>
                <w:szCs w:val="24"/>
                <w:lang w:eastAsia="ru-RU"/>
              </w:rPr>
              <w:t>букер</w:t>
            </w:r>
            <w:proofErr w:type="spellEnd"/>
            <w:r w:rsidRPr="00304ADE">
              <w:rPr>
                <w:rFonts w:ascii="Times New Roman" w:eastAsia="Times New Roman" w:hAnsi="Times New Roman" w:cs="Times New Roman"/>
                <w:sz w:val="24"/>
                <w:szCs w:val="24"/>
                <w:lang w:eastAsia="ru-RU"/>
              </w:rPr>
              <w:t xml:space="preserve"> 2013</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Инф. лист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Открой для себя наш край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В.П. </w:t>
            </w:r>
            <w:proofErr w:type="spellStart"/>
            <w:r w:rsidRPr="00304ADE">
              <w:rPr>
                <w:rFonts w:ascii="Times New Roman" w:eastAsia="Times New Roman" w:hAnsi="Times New Roman" w:cs="Times New Roman"/>
                <w:szCs w:val="24"/>
                <w:lang w:eastAsia="ru-RU"/>
              </w:rPr>
              <w:t>Чувызгалова</w:t>
            </w:r>
            <w:proofErr w:type="spellEnd"/>
            <w:r w:rsidRPr="00304ADE">
              <w:rPr>
                <w:rFonts w:ascii="Times New Roman" w:eastAsia="Times New Roman" w:hAnsi="Times New Roman" w:cs="Times New Roman"/>
                <w:szCs w:val="24"/>
                <w:lang w:eastAsia="ru-RU"/>
              </w:rPr>
              <w:t>, директор МБУК «</w:t>
            </w:r>
            <w:proofErr w:type="spellStart"/>
            <w:r w:rsidRPr="00304ADE">
              <w:rPr>
                <w:rFonts w:ascii="Times New Roman" w:eastAsia="Times New Roman" w:hAnsi="Times New Roman" w:cs="Times New Roman"/>
                <w:szCs w:val="24"/>
                <w:lang w:eastAsia="ru-RU"/>
              </w:rPr>
              <w:t>Пашийская</w:t>
            </w:r>
            <w:proofErr w:type="spellEnd"/>
            <w:r w:rsidRPr="00304ADE">
              <w:rPr>
                <w:rFonts w:ascii="Times New Roman" w:eastAsia="Times New Roman" w:hAnsi="Times New Roman" w:cs="Times New Roman"/>
                <w:szCs w:val="24"/>
                <w:lang w:eastAsia="ru-RU"/>
              </w:rPr>
              <w:t xml:space="preserve"> библиотека»</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Пашийская</w:t>
            </w:r>
            <w:proofErr w:type="spellEnd"/>
            <w:r w:rsidRPr="00304ADE">
              <w:rPr>
                <w:rFonts w:ascii="Times New Roman" w:eastAsia="Times New Roman" w:hAnsi="Times New Roman" w:cs="Times New Roman"/>
                <w:sz w:val="24"/>
                <w:szCs w:val="24"/>
                <w:lang w:eastAsia="ru-RU"/>
              </w:rPr>
              <w:t xml:space="preserve"> библиотека в 2012 году</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В.П. </w:t>
            </w:r>
            <w:proofErr w:type="spellStart"/>
            <w:r w:rsidRPr="00304ADE">
              <w:rPr>
                <w:rFonts w:ascii="Times New Roman" w:eastAsia="Times New Roman" w:hAnsi="Times New Roman" w:cs="Times New Roman"/>
                <w:szCs w:val="24"/>
                <w:lang w:eastAsia="ru-RU"/>
              </w:rPr>
              <w:t>Чувызгалова</w:t>
            </w:r>
            <w:proofErr w:type="spellEnd"/>
            <w:r w:rsidRPr="00304ADE">
              <w:rPr>
                <w:rFonts w:ascii="Times New Roman" w:eastAsia="Times New Roman" w:hAnsi="Times New Roman" w:cs="Times New Roman"/>
                <w:szCs w:val="24"/>
                <w:lang w:eastAsia="ru-RU"/>
              </w:rPr>
              <w:t>, директор МБУК «</w:t>
            </w:r>
            <w:proofErr w:type="spellStart"/>
            <w:r w:rsidRPr="00304ADE">
              <w:rPr>
                <w:rFonts w:ascii="Times New Roman" w:eastAsia="Times New Roman" w:hAnsi="Times New Roman" w:cs="Times New Roman"/>
                <w:szCs w:val="24"/>
                <w:lang w:eastAsia="ru-RU"/>
              </w:rPr>
              <w:t>Пашийская</w:t>
            </w:r>
            <w:proofErr w:type="spellEnd"/>
            <w:r w:rsidRPr="00304ADE">
              <w:rPr>
                <w:rFonts w:ascii="Times New Roman" w:eastAsia="Times New Roman" w:hAnsi="Times New Roman" w:cs="Times New Roman"/>
                <w:szCs w:val="24"/>
                <w:lang w:eastAsia="ru-RU"/>
              </w:rPr>
              <w:t xml:space="preserve"> библиотека»</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Алмазы </w:t>
            </w:r>
            <w:proofErr w:type="spellStart"/>
            <w:r w:rsidRPr="00304ADE">
              <w:rPr>
                <w:rFonts w:ascii="Times New Roman" w:eastAsia="Times New Roman" w:hAnsi="Times New Roman" w:cs="Times New Roman"/>
                <w:sz w:val="24"/>
                <w:szCs w:val="24"/>
                <w:lang w:eastAsia="ru-RU"/>
              </w:rPr>
              <w:t>Вижая</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В.П. </w:t>
            </w:r>
            <w:proofErr w:type="spellStart"/>
            <w:r w:rsidRPr="00304ADE">
              <w:rPr>
                <w:rFonts w:ascii="Times New Roman" w:eastAsia="Times New Roman" w:hAnsi="Times New Roman" w:cs="Times New Roman"/>
                <w:szCs w:val="24"/>
                <w:lang w:eastAsia="ru-RU"/>
              </w:rPr>
              <w:t>Чувызгалова</w:t>
            </w:r>
            <w:proofErr w:type="spellEnd"/>
            <w:r w:rsidRPr="00304ADE">
              <w:rPr>
                <w:rFonts w:ascii="Times New Roman" w:eastAsia="Times New Roman" w:hAnsi="Times New Roman" w:cs="Times New Roman"/>
                <w:szCs w:val="24"/>
                <w:lang w:eastAsia="ru-RU"/>
              </w:rPr>
              <w:t>, директор МБУК «</w:t>
            </w:r>
            <w:proofErr w:type="spellStart"/>
            <w:r w:rsidRPr="00304ADE">
              <w:rPr>
                <w:rFonts w:ascii="Times New Roman" w:eastAsia="Times New Roman" w:hAnsi="Times New Roman" w:cs="Times New Roman"/>
                <w:szCs w:val="24"/>
                <w:lang w:eastAsia="ru-RU"/>
              </w:rPr>
              <w:t>Пашийская</w:t>
            </w:r>
            <w:proofErr w:type="spellEnd"/>
            <w:r w:rsidRPr="00304ADE">
              <w:rPr>
                <w:rFonts w:ascii="Times New Roman" w:eastAsia="Times New Roman" w:hAnsi="Times New Roman" w:cs="Times New Roman"/>
                <w:szCs w:val="24"/>
                <w:lang w:eastAsia="ru-RU"/>
              </w:rPr>
              <w:t xml:space="preserve"> библиотека»</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БУКландия</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Библио</w:t>
            </w:r>
            <w:proofErr w:type="spellEnd"/>
            <w:r w:rsidRPr="00304ADE">
              <w:rPr>
                <w:rFonts w:ascii="Times New Roman" w:eastAsia="Times New Roman" w:hAnsi="Times New Roman" w:cs="Times New Roman"/>
                <w:sz w:val="24"/>
                <w:szCs w:val="24"/>
                <w:lang w:eastAsia="ru-RU"/>
              </w:rPr>
              <w:t>-Арт</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Презентация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Листовка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Детская библиотека – центр семейного досуга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Читающий парк</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Листовка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 xml:space="preserve">О.А. Салтыкова, зам. </w:t>
            </w:r>
            <w:r w:rsidRPr="00304ADE">
              <w:rPr>
                <w:rFonts w:ascii="Times New Roman" w:eastAsia="Times New Roman" w:hAnsi="Times New Roman" w:cs="Times New Roman"/>
                <w:lang w:eastAsia="ru-RU"/>
              </w:rPr>
              <w:lastRenderedPageBreak/>
              <w:t>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Читающая улица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Листовка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Центр семейного интеллектуального досуга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Листовка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24 названия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14504" w:type="dxa"/>
            <w:gridSpan w:val="9"/>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b/>
                <w:sz w:val="28"/>
                <w:szCs w:val="24"/>
                <w:lang w:eastAsia="ru-RU"/>
              </w:rPr>
              <w:t>Методические издания</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2013. События года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Календарь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Календарь знаменательных дат на 2014 год</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Календарь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1,17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Алмазная страница в истории Пашии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Типогр</w:t>
            </w:r>
            <w:proofErr w:type="spellEnd"/>
            <w:r w:rsidRPr="00304ADE">
              <w:rPr>
                <w:rFonts w:ascii="Times New Roman" w:eastAsia="Times New Roman" w:hAnsi="Times New Roman" w:cs="Times New Roman"/>
                <w:sz w:val="24"/>
                <w:szCs w:val="24"/>
                <w:lang w:eastAsia="ru-RU"/>
              </w:rPr>
              <w:t>.</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БУК-лето.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Ключ к успеху.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Эко-мир.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Почитай-ка.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0,5</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Магия чтения.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0,67</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Читаем вместе.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Читалочка-помогалочка</w:t>
            </w:r>
            <w:proofErr w:type="spellEnd"/>
            <w:r w:rsidRPr="00304ADE">
              <w:rPr>
                <w:rFonts w:ascii="Times New Roman" w:eastAsia="Times New Roman" w:hAnsi="Times New Roman" w:cs="Times New Roman"/>
                <w:sz w:val="24"/>
                <w:szCs w:val="24"/>
                <w:lang w:eastAsia="ru-RU"/>
              </w:rPr>
              <w:t xml:space="preserve">. </w:t>
            </w:r>
            <w:r w:rsidRPr="00304ADE">
              <w:rPr>
                <w:rFonts w:ascii="Times New Roman" w:eastAsia="Times New Roman" w:hAnsi="Times New Roman" w:cs="Times New Roman"/>
                <w:sz w:val="24"/>
                <w:szCs w:val="24"/>
                <w:lang w:eastAsia="ru-RU"/>
              </w:rPr>
              <w:lastRenderedPageBreak/>
              <w:t>(Программа)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lastRenderedPageBreak/>
              <w:t xml:space="preserve">О.А. Салтыкова, зам. </w:t>
            </w:r>
            <w:r w:rsidRPr="00304ADE">
              <w:rPr>
                <w:rFonts w:ascii="Times New Roman" w:eastAsia="Times New Roman" w:hAnsi="Times New Roman" w:cs="Times New Roman"/>
                <w:lang w:eastAsia="ru-RU"/>
              </w:rPr>
              <w:lastRenderedPageBreak/>
              <w:t>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Новое поколение выбирает книгу.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Чудо-дети. (Программа)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0,83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Детей учит то, что их окружает</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Закладка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Как научить ребенка слушать с первого раза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Памятка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Как помочь ребенку стать читателем</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Памятка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Почему детям необходимо читать</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Чуму необходимо учить ребенка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Знакомство с нетрадиционными техниками рисования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МДОУ</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0,33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19 названий</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14504" w:type="dxa"/>
            <w:gridSpan w:val="9"/>
          </w:tcPr>
          <w:p w:rsidR="002C4E68" w:rsidRPr="00304ADE" w:rsidRDefault="002C4E68" w:rsidP="002C4E68">
            <w:pPr>
              <w:spacing w:after="0" w:line="240" w:lineRule="auto"/>
              <w:rPr>
                <w:rFonts w:ascii="Times New Roman" w:eastAsia="Times New Roman" w:hAnsi="Times New Roman" w:cs="Times New Roman"/>
                <w:b/>
                <w:sz w:val="28"/>
                <w:szCs w:val="28"/>
                <w:lang w:eastAsia="ru-RU"/>
              </w:rPr>
            </w:pPr>
            <w:r w:rsidRPr="00304ADE">
              <w:rPr>
                <w:rFonts w:ascii="Times New Roman" w:eastAsia="Times New Roman" w:hAnsi="Times New Roman" w:cs="Times New Roman"/>
                <w:b/>
                <w:sz w:val="28"/>
                <w:szCs w:val="28"/>
                <w:lang w:eastAsia="ru-RU"/>
              </w:rPr>
              <w:t>Другие</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 нашей библиотеке – в новом веке</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Дайджест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Л.Н. Тропина, зав. ЭКЦ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1,13</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Читать – это модно!</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Читать  - это мудро!</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Закладка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Н.Н. Русских, директор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0,02</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Романовы и Россия. 400 лет династии Романовых</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Закладка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Н.Г. </w:t>
            </w:r>
            <w:proofErr w:type="spellStart"/>
            <w:r w:rsidRPr="00304ADE">
              <w:rPr>
                <w:rFonts w:ascii="Times New Roman" w:eastAsia="Times New Roman" w:hAnsi="Times New Roman" w:cs="Times New Roman"/>
                <w:szCs w:val="24"/>
                <w:lang w:eastAsia="ru-RU"/>
              </w:rPr>
              <w:t>Хохрина</w:t>
            </w:r>
            <w:proofErr w:type="spellEnd"/>
            <w:r w:rsidRPr="00304ADE">
              <w:rPr>
                <w:rFonts w:ascii="Times New Roman" w:eastAsia="Times New Roman" w:hAnsi="Times New Roman" w:cs="Times New Roman"/>
                <w:szCs w:val="24"/>
                <w:lang w:eastAsia="ru-RU"/>
              </w:rPr>
              <w:t>, гл. библиограф</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0,02</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val="en-US" w:eastAsia="ru-RU"/>
              </w:rPr>
              <w:t>XII</w:t>
            </w:r>
            <w:r w:rsidRPr="00304ADE">
              <w:rPr>
                <w:rFonts w:ascii="Times New Roman" w:eastAsia="Times New Roman" w:hAnsi="Times New Roman" w:cs="Times New Roman"/>
                <w:sz w:val="24"/>
                <w:szCs w:val="24"/>
                <w:lang w:eastAsia="ru-RU"/>
              </w:rPr>
              <w:t xml:space="preserve"> районные краеведческие Киреевские чтения «Лесная </w:t>
            </w:r>
            <w:r w:rsidRPr="00304ADE">
              <w:rPr>
                <w:rFonts w:ascii="Times New Roman" w:eastAsia="Times New Roman" w:hAnsi="Times New Roman" w:cs="Times New Roman"/>
                <w:sz w:val="24"/>
                <w:szCs w:val="24"/>
                <w:lang w:eastAsia="ru-RU"/>
              </w:rPr>
              <w:lastRenderedPageBreak/>
              <w:t>промышленность Горнозаводского района»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Брошюра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Л.Н. Тропина, зав. ЭКЦ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1,92</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Алмазный расцвет </w:t>
            </w:r>
            <w:proofErr w:type="spellStart"/>
            <w:r w:rsidRPr="00304ADE">
              <w:rPr>
                <w:rFonts w:ascii="Times New Roman" w:eastAsia="Times New Roman" w:hAnsi="Times New Roman" w:cs="Times New Roman"/>
                <w:sz w:val="24"/>
                <w:szCs w:val="24"/>
                <w:lang w:eastAsia="ru-RU"/>
              </w:rPr>
              <w:t>Кусье</w:t>
            </w:r>
            <w:proofErr w:type="spellEnd"/>
            <w:r w:rsidRPr="00304ADE">
              <w:rPr>
                <w:rFonts w:ascii="Times New Roman" w:eastAsia="Times New Roman" w:hAnsi="Times New Roman" w:cs="Times New Roman"/>
                <w:sz w:val="24"/>
                <w:szCs w:val="24"/>
                <w:lang w:eastAsia="ru-RU"/>
              </w:rPr>
              <w:t>-Александровского</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Л.Н. Тропина, зав. ЭКЦ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Типогр</w:t>
            </w:r>
            <w:proofErr w:type="spellEnd"/>
            <w:r w:rsidRPr="00304ADE">
              <w:rPr>
                <w:rFonts w:ascii="Times New Roman" w:eastAsia="Times New Roman" w:hAnsi="Times New Roman" w:cs="Times New Roman"/>
                <w:sz w:val="24"/>
                <w:szCs w:val="24"/>
                <w:lang w:eastAsia="ru-RU"/>
              </w:rPr>
              <w:t>.</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На </w:t>
            </w:r>
            <w:proofErr w:type="spellStart"/>
            <w:r w:rsidRPr="00304ADE">
              <w:rPr>
                <w:rFonts w:ascii="Times New Roman" w:eastAsia="Times New Roman" w:hAnsi="Times New Roman" w:cs="Times New Roman"/>
                <w:sz w:val="24"/>
                <w:szCs w:val="24"/>
                <w:lang w:eastAsia="ru-RU"/>
              </w:rPr>
              <w:t>Тельманштрассе</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Словарь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Е.В. Мезенцева, зам. директора 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0,21</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День памяти, день скорби, день печали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Приглашение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Репрессиров</w:t>
            </w:r>
            <w:proofErr w:type="spellEnd"/>
            <w:r w:rsidRPr="00304ADE">
              <w:rPr>
                <w:rFonts w:ascii="Times New Roman" w:eastAsia="Times New Roman" w:hAnsi="Times New Roman" w:cs="Times New Roman"/>
                <w:sz w:val="24"/>
                <w:szCs w:val="24"/>
                <w:lang w:eastAsia="ru-RU"/>
              </w:rPr>
              <w:t>.</w:t>
            </w: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 xml:space="preserve">Н.Н. Русских, директор </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szCs w:val="24"/>
                <w:lang w:eastAsia="ru-RU"/>
              </w:rPr>
              <w:t>МБУК «ГЦМБ»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0,02</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О вреде курения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О.А. </w:t>
            </w:r>
            <w:proofErr w:type="spellStart"/>
            <w:r w:rsidRPr="00304ADE">
              <w:rPr>
                <w:rFonts w:ascii="Times New Roman" w:eastAsia="Times New Roman" w:hAnsi="Times New Roman" w:cs="Times New Roman"/>
                <w:lang w:eastAsia="ru-RU"/>
              </w:rPr>
              <w:t>Салимгариева</w:t>
            </w:r>
            <w:proofErr w:type="spellEnd"/>
            <w:r w:rsidRPr="00304ADE">
              <w:rPr>
                <w:rFonts w:ascii="Times New Roman" w:eastAsia="Times New Roman" w:hAnsi="Times New Roman" w:cs="Times New Roman"/>
                <w:lang w:eastAsia="ru-RU"/>
              </w:rPr>
              <w:t xml:space="preserve">, зав. МБУК «Библиотека </w:t>
            </w:r>
            <w:proofErr w:type="spellStart"/>
            <w:r w:rsidRPr="00304ADE">
              <w:rPr>
                <w:rFonts w:ascii="Times New Roman" w:eastAsia="Times New Roman" w:hAnsi="Times New Roman" w:cs="Times New Roman"/>
                <w:lang w:eastAsia="ru-RU"/>
              </w:rPr>
              <w:t>Медведкинского</w:t>
            </w:r>
            <w:proofErr w:type="spellEnd"/>
            <w:r w:rsidRPr="00304ADE">
              <w:rPr>
                <w:rFonts w:ascii="Times New Roman" w:eastAsia="Times New Roman" w:hAnsi="Times New Roman" w:cs="Times New Roman"/>
                <w:lang w:eastAsia="ru-RU"/>
              </w:rPr>
              <w:t xml:space="preserve"> сельского поселения»</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50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Сталинградская битва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Буклет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Широкие круги пользователей</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О.А. </w:t>
            </w:r>
            <w:proofErr w:type="spellStart"/>
            <w:r w:rsidRPr="00304ADE">
              <w:rPr>
                <w:rFonts w:ascii="Times New Roman" w:eastAsia="Times New Roman" w:hAnsi="Times New Roman" w:cs="Times New Roman"/>
                <w:lang w:eastAsia="ru-RU"/>
              </w:rPr>
              <w:t>Салимгариева</w:t>
            </w:r>
            <w:proofErr w:type="spellEnd"/>
            <w:r w:rsidRPr="00304ADE">
              <w:rPr>
                <w:rFonts w:ascii="Times New Roman" w:eastAsia="Times New Roman" w:hAnsi="Times New Roman" w:cs="Times New Roman"/>
                <w:lang w:eastAsia="ru-RU"/>
              </w:rPr>
              <w:t xml:space="preserve">, директор МБУК «Библиотека </w:t>
            </w:r>
            <w:proofErr w:type="spellStart"/>
            <w:r w:rsidRPr="00304ADE">
              <w:rPr>
                <w:rFonts w:ascii="Times New Roman" w:eastAsia="Times New Roman" w:hAnsi="Times New Roman" w:cs="Times New Roman"/>
                <w:lang w:eastAsia="ru-RU"/>
              </w:rPr>
              <w:t>Медведкинского</w:t>
            </w:r>
            <w:proofErr w:type="spellEnd"/>
            <w:r w:rsidRPr="00304ADE">
              <w:rPr>
                <w:rFonts w:ascii="Times New Roman" w:eastAsia="Times New Roman" w:hAnsi="Times New Roman" w:cs="Times New Roman"/>
                <w:lang w:eastAsia="ru-RU"/>
              </w:rPr>
              <w:t xml:space="preserve"> сельского поселения»</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0,08</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Мой маленький город</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Диплом</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Родители,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Мой маленький город</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Благодарность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Родители,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15</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Читайленд</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Диплом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62</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Горнозаводск – территория семейного творчества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Диплом</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Родители,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4</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Читайленд</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Грамота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Педагоги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 xml:space="preserve">О.А. Салтыкова, зам. </w:t>
            </w:r>
            <w:r w:rsidRPr="00304ADE">
              <w:rPr>
                <w:rFonts w:ascii="Times New Roman" w:eastAsia="Times New Roman" w:hAnsi="Times New Roman" w:cs="Times New Roman"/>
                <w:lang w:eastAsia="ru-RU"/>
              </w:rPr>
              <w:lastRenderedPageBreak/>
              <w:t>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lastRenderedPageBreak/>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41</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Горнозаводск – территория семейного творчества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Благодарность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Родители,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Добрые дни - 2013</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Приглашение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Читайленд</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Благодарность</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Родители,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196</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Каменные сказки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Приглашение</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 «СОШ»</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72</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roofErr w:type="spellStart"/>
            <w:r w:rsidRPr="00304ADE">
              <w:rPr>
                <w:rFonts w:ascii="Times New Roman" w:eastAsia="Times New Roman" w:hAnsi="Times New Roman" w:cs="Times New Roman"/>
                <w:sz w:val="24"/>
                <w:szCs w:val="24"/>
                <w:lang w:eastAsia="ru-RU"/>
              </w:rPr>
              <w:t>Читайленд</w:t>
            </w:r>
            <w:proofErr w:type="spellEnd"/>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 xml:space="preserve">Приглашение </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МБОУ «СОШ»</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298</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Я с книгой открываю мир</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Закладка</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Педагоги, дети, родители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Повышение роли детской библиотеки в организации семейного  досуга</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Сертификат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Педагоги,</w:t>
            </w: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родители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100</w:t>
            </w:r>
          </w:p>
        </w:tc>
      </w:tr>
      <w:tr w:rsidR="002C4E68" w:rsidRPr="00304ADE" w:rsidTr="002C4E68">
        <w:tc>
          <w:tcPr>
            <w:tcW w:w="828" w:type="dxa"/>
          </w:tcPr>
          <w:p w:rsidR="002C4E68" w:rsidRPr="00304ADE" w:rsidRDefault="002C4E68" w:rsidP="002C4E68">
            <w:pPr>
              <w:pStyle w:val="afb"/>
              <w:numPr>
                <w:ilvl w:val="0"/>
                <w:numId w:val="17"/>
              </w:num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Использование мультимедийных ресурсов детской библиотеки</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Сертификат</w:t>
            </w: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Дети</w:t>
            </w:r>
          </w:p>
        </w:tc>
        <w:tc>
          <w:tcPr>
            <w:tcW w:w="3100" w:type="dxa"/>
          </w:tcPr>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 xml:space="preserve">Н.А. Буренина, зав. Ч/З </w:t>
            </w:r>
          </w:p>
          <w:p w:rsidR="002C4E68" w:rsidRPr="00304ADE" w:rsidRDefault="002C4E68" w:rsidP="002C4E68">
            <w:pPr>
              <w:spacing w:after="0" w:line="240" w:lineRule="auto"/>
              <w:rPr>
                <w:rFonts w:ascii="Times New Roman" w:eastAsia="Times New Roman" w:hAnsi="Times New Roman" w:cs="Times New Roman"/>
                <w:lang w:eastAsia="ru-RU"/>
              </w:rPr>
            </w:pPr>
            <w:r w:rsidRPr="00304ADE">
              <w:rPr>
                <w:rFonts w:ascii="Times New Roman" w:eastAsia="Times New Roman" w:hAnsi="Times New Roman" w:cs="Times New Roman"/>
                <w:lang w:eastAsia="ru-RU"/>
              </w:rPr>
              <w:t>МБУК «ГЦДБ»,</w:t>
            </w:r>
          </w:p>
          <w:p w:rsidR="002C4E68" w:rsidRPr="00304ADE" w:rsidRDefault="002C4E68" w:rsidP="002C4E68">
            <w:pPr>
              <w:spacing w:after="0" w:line="240" w:lineRule="auto"/>
              <w:rPr>
                <w:rFonts w:ascii="Times New Roman" w:eastAsia="Times New Roman" w:hAnsi="Times New Roman" w:cs="Times New Roman"/>
                <w:szCs w:val="24"/>
                <w:lang w:eastAsia="ru-RU"/>
              </w:rPr>
            </w:pPr>
            <w:r w:rsidRPr="00304ADE">
              <w:rPr>
                <w:rFonts w:ascii="Times New Roman" w:eastAsia="Times New Roman" w:hAnsi="Times New Roman" w:cs="Times New Roman"/>
                <w:lang w:eastAsia="ru-RU"/>
              </w:rPr>
              <w:t>О.А. Салтыкова, зам. директора МБУК «ГЦДБ»</w:t>
            </w: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Принтер</w:t>
            </w: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0,04</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300</w:t>
            </w: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22 названия</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r w:rsidR="002C4E68" w:rsidRPr="00304ADE" w:rsidTr="002C4E68">
        <w:tc>
          <w:tcPr>
            <w:tcW w:w="828"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96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p w:rsidR="002C4E68" w:rsidRPr="00304ADE" w:rsidRDefault="002C4E68" w:rsidP="002C4E68">
            <w:pPr>
              <w:spacing w:after="0" w:line="240" w:lineRule="auto"/>
              <w:rPr>
                <w:rFonts w:ascii="Times New Roman" w:eastAsia="Times New Roman" w:hAnsi="Times New Roman" w:cs="Times New Roman"/>
                <w:sz w:val="24"/>
                <w:szCs w:val="24"/>
                <w:lang w:eastAsia="ru-RU"/>
              </w:rPr>
            </w:pPr>
            <w:r w:rsidRPr="00304ADE">
              <w:rPr>
                <w:rFonts w:ascii="Times New Roman" w:eastAsia="Times New Roman" w:hAnsi="Times New Roman" w:cs="Times New Roman"/>
                <w:sz w:val="24"/>
                <w:szCs w:val="24"/>
                <w:lang w:eastAsia="ru-RU"/>
              </w:rPr>
              <w:t>Названий:</w:t>
            </w:r>
            <w:r w:rsidRPr="00304ADE">
              <w:rPr>
                <w:rFonts w:ascii="Times New Roman" w:eastAsia="Times New Roman" w:hAnsi="Times New Roman" w:cs="Times New Roman"/>
                <w:b/>
                <w:sz w:val="24"/>
                <w:szCs w:val="24"/>
                <w:lang w:eastAsia="ru-RU"/>
              </w:rPr>
              <w:t xml:space="preserve">  93</w:t>
            </w:r>
          </w:p>
        </w:tc>
        <w:tc>
          <w:tcPr>
            <w:tcW w:w="1800"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1926"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3100" w:type="dxa"/>
          </w:tcPr>
          <w:p w:rsidR="002C4E68" w:rsidRPr="00304ADE" w:rsidRDefault="002C4E68" w:rsidP="002C4E68">
            <w:pPr>
              <w:spacing w:after="0" w:line="240" w:lineRule="auto"/>
              <w:rPr>
                <w:rFonts w:ascii="Times New Roman" w:eastAsia="Times New Roman" w:hAnsi="Times New Roman" w:cs="Times New Roman"/>
                <w:szCs w:val="24"/>
                <w:lang w:eastAsia="ru-RU"/>
              </w:rPr>
            </w:pPr>
          </w:p>
        </w:tc>
        <w:tc>
          <w:tcPr>
            <w:tcW w:w="1261" w:type="dxa"/>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c>
          <w:tcPr>
            <w:tcW w:w="841" w:type="dxa"/>
          </w:tcPr>
          <w:p w:rsidR="007634A8" w:rsidRPr="00304ADE" w:rsidRDefault="007634A8" w:rsidP="002C4E68">
            <w:pPr>
              <w:spacing w:after="0" w:line="240" w:lineRule="auto"/>
              <w:rPr>
                <w:rFonts w:ascii="Times New Roman" w:eastAsia="Times New Roman" w:hAnsi="Times New Roman" w:cs="Times New Roman"/>
                <w:b/>
                <w:sz w:val="24"/>
                <w:szCs w:val="24"/>
                <w:lang w:eastAsia="ru-RU"/>
              </w:rPr>
            </w:pPr>
          </w:p>
          <w:p w:rsidR="002C4E68" w:rsidRPr="00304ADE" w:rsidRDefault="007634A8" w:rsidP="002C4E68">
            <w:pPr>
              <w:spacing w:after="0" w:line="240" w:lineRule="auto"/>
              <w:rPr>
                <w:rFonts w:ascii="Times New Roman" w:eastAsia="Times New Roman" w:hAnsi="Times New Roman" w:cs="Times New Roman"/>
                <w:b/>
                <w:sz w:val="24"/>
                <w:szCs w:val="24"/>
                <w:lang w:eastAsia="ru-RU"/>
              </w:rPr>
            </w:pPr>
            <w:r w:rsidRPr="00304ADE">
              <w:rPr>
                <w:rFonts w:ascii="Times New Roman" w:eastAsia="Times New Roman" w:hAnsi="Times New Roman" w:cs="Times New Roman"/>
                <w:b/>
                <w:sz w:val="24"/>
                <w:szCs w:val="24"/>
                <w:lang w:eastAsia="ru-RU"/>
              </w:rPr>
              <w:t>33,1</w:t>
            </w:r>
          </w:p>
        </w:tc>
        <w:tc>
          <w:tcPr>
            <w:tcW w:w="788" w:type="dxa"/>
            <w:gridSpan w:val="2"/>
          </w:tcPr>
          <w:p w:rsidR="002C4E68" w:rsidRPr="00304ADE" w:rsidRDefault="002C4E68" w:rsidP="002C4E68">
            <w:pPr>
              <w:spacing w:after="0" w:line="240" w:lineRule="auto"/>
              <w:rPr>
                <w:rFonts w:ascii="Times New Roman" w:eastAsia="Times New Roman" w:hAnsi="Times New Roman" w:cs="Times New Roman"/>
                <w:sz w:val="24"/>
                <w:szCs w:val="24"/>
                <w:lang w:eastAsia="ru-RU"/>
              </w:rPr>
            </w:pPr>
          </w:p>
        </w:tc>
      </w:tr>
    </w:tbl>
    <w:p w:rsidR="00807F18" w:rsidRDefault="00807F18">
      <w:pPr>
        <w:rPr>
          <w:rFonts w:ascii="Times New Roman" w:hAnsi="Times New Roman" w:cs="Times New Roman"/>
        </w:rPr>
        <w:sectPr w:rsidR="00807F18" w:rsidSect="002C4E68">
          <w:pgSz w:w="16838" w:h="11906" w:orient="landscape"/>
          <w:pgMar w:top="1701" w:right="1134" w:bottom="851" w:left="1134" w:header="709" w:footer="709" w:gutter="0"/>
          <w:cols w:space="708"/>
          <w:docGrid w:linePitch="360"/>
        </w:sectPr>
      </w:pPr>
    </w:p>
    <w:p w:rsidR="00412FAC" w:rsidRPr="00304ADE" w:rsidRDefault="00412FAC" w:rsidP="00807F18">
      <w:pPr>
        <w:rPr>
          <w:rFonts w:ascii="Times New Roman" w:hAnsi="Times New Roman" w:cs="Times New Roman"/>
          <w:b/>
          <w:sz w:val="28"/>
          <w:szCs w:val="28"/>
        </w:rPr>
      </w:pPr>
      <w:r w:rsidRPr="00304ADE">
        <w:rPr>
          <w:rFonts w:ascii="Times New Roman" w:hAnsi="Times New Roman" w:cs="Times New Roman"/>
          <w:b/>
          <w:sz w:val="28"/>
          <w:szCs w:val="28"/>
        </w:rPr>
        <w:lastRenderedPageBreak/>
        <w:t>13. Информационно – коммуникационные технологии (ИКТ) в библиотеке.</w:t>
      </w:r>
      <w:r>
        <w:rPr>
          <w:rFonts w:ascii="Times New Roman" w:hAnsi="Times New Roman" w:cs="Times New Roman"/>
          <w:b/>
          <w:sz w:val="28"/>
          <w:szCs w:val="28"/>
        </w:rPr>
        <w:t xml:space="preserve"> </w:t>
      </w:r>
      <w:r w:rsidRPr="00304ADE">
        <w:rPr>
          <w:rFonts w:ascii="Times New Roman" w:hAnsi="Times New Roman" w:cs="Times New Roman"/>
          <w:b/>
          <w:sz w:val="28"/>
          <w:szCs w:val="28"/>
        </w:rPr>
        <w:t xml:space="preserve">Модернизация </w:t>
      </w:r>
      <w:proofErr w:type="spellStart"/>
      <w:r w:rsidRPr="00304ADE">
        <w:rPr>
          <w:rFonts w:ascii="Times New Roman" w:hAnsi="Times New Roman" w:cs="Times New Roman"/>
          <w:b/>
          <w:sz w:val="28"/>
          <w:szCs w:val="28"/>
        </w:rPr>
        <w:t>библиотечно</w:t>
      </w:r>
      <w:proofErr w:type="spellEnd"/>
      <w:r w:rsidRPr="00304ADE">
        <w:rPr>
          <w:rFonts w:ascii="Times New Roman" w:hAnsi="Times New Roman" w:cs="Times New Roman"/>
          <w:b/>
          <w:sz w:val="28"/>
          <w:szCs w:val="28"/>
        </w:rPr>
        <w:t xml:space="preserve"> – библиографических процессов</w:t>
      </w:r>
    </w:p>
    <w:p w:rsidR="00264ED3" w:rsidRDefault="00264ED3" w:rsidP="00412FAC">
      <w:pPr>
        <w:jc w:val="both"/>
        <w:rPr>
          <w:rFonts w:ascii="Times New Roman" w:hAnsi="Times New Roman" w:cs="Times New Roman"/>
          <w:sz w:val="28"/>
          <w:szCs w:val="28"/>
        </w:rPr>
      </w:pPr>
    </w:p>
    <w:p w:rsidR="00412FAC" w:rsidRPr="00264ED3" w:rsidRDefault="00412FAC" w:rsidP="00412FAC">
      <w:pPr>
        <w:jc w:val="both"/>
        <w:rPr>
          <w:rFonts w:ascii="Times New Roman" w:hAnsi="Times New Roman" w:cs="Times New Roman"/>
          <w:b/>
          <w:sz w:val="28"/>
          <w:szCs w:val="28"/>
        </w:rPr>
      </w:pPr>
      <w:r w:rsidRPr="00264ED3">
        <w:rPr>
          <w:rFonts w:ascii="Times New Roman" w:hAnsi="Times New Roman" w:cs="Times New Roman"/>
          <w:b/>
          <w:sz w:val="28"/>
          <w:szCs w:val="28"/>
        </w:rPr>
        <w:t xml:space="preserve">13.1. Задачи, решаемые через компьютеризацию библиотечной  сети  </w:t>
      </w:r>
    </w:p>
    <w:p w:rsidR="00412FAC" w:rsidRPr="00304ADE" w:rsidRDefault="00412FAC" w:rsidP="00412FAC">
      <w:pPr>
        <w:jc w:val="both"/>
        <w:rPr>
          <w:rFonts w:ascii="Times New Roman" w:hAnsi="Times New Roman" w:cs="Times New Roman"/>
          <w:sz w:val="28"/>
          <w:szCs w:val="28"/>
        </w:rPr>
      </w:pPr>
      <w:r w:rsidRPr="00304ADE">
        <w:rPr>
          <w:rFonts w:ascii="Times New Roman" w:hAnsi="Times New Roman" w:cs="Times New Roman"/>
          <w:sz w:val="28"/>
          <w:szCs w:val="28"/>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w:t>
      </w:r>
    </w:p>
    <w:p w:rsidR="00264ED3" w:rsidRPr="00264ED3" w:rsidRDefault="00264ED3" w:rsidP="00264ED3">
      <w:pPr>
        <w:shd w:val="clear" w:color="auto" w:fill="FFFFFF"/>
        <w:autoSpaceDE w:val="0"/>
        <w:autoSpaceDN w:val="0"/>
        <w:adjustRightInd w:val="0"/>
        <w:spacing w:after="0" w:line="240" w:lineRule="auto"/>
        <w:rPr>
          <w:rFonts w:ascii="Times New Roman" w:hAnsi="Times New Roman" w:cs="Times New Roman"/>
          <w:b/>
          <w:sz w:val="28"/>
          <w:szCs w:val="28"/>
        </w:rPr>
      </w:pPr>
      <w:r w:rsidRPr="00264ED3">
        <w:rPr>
          <w:rFonts w:ascii="Times New Roman" w:hAnsi="Times New Roman" w:cs="Times New Roman"/>
          <w:b/>
          <w:color w:val="000000"/>
          <w:sz w:val="28"/>
          <w:szCs w:val="28"/>
        </w:rPr>
        <w:t xml:space="preserve">13.2.   </w:t>
      </w:r>
      <w:r w:rsidRPr="00264ED3">
        <w:rPr>
          <w:rFonts w:ascii="Times New Roman" w:eastAsia="Times New Roman" w:hAnsi="Times New Roman" w:cs="Times New Roman"/>
          <w:b/>
          <w:color w:val="000000"/>
          <w:sz w:val="28"/>
          <w:szCs w:val="28"/>
        </w:rPr>
        <w:t xml:space="preserve">Состояние   </w:t>
      </w:r>
      <w:r w:rsidRPr="00264ED3">
        <w:rPr>
          <w:rFonts w:ascii="Times New Roman" w:eastAsia="Times New Roman" w:hAnsi="Times New Roman" w:cs="Times New Roman"/>
          <w:b/>
          <w:bCs/>
          <w:color w:val="000000"/>
          <w:sz w:val="28"/>
          <w:szCs w:val="28"/>
        </w:rPr>
        <w:t xml:space="preserve">компьютерного   </w:t>
      </w:r>
      <w:r w:rsidRPr="00264ED3">
        <w:rPr>
          <w:rFonts w:ascii="Times New Roman" w:eastAsia="Times New Roman" w:hAnsi="Times New Roman" w:cs="Times New Roman"/>
          <w:b/>
          <w:color w:val="000000"/>
          <w:sz w:val="28"/>
          <w:szCs w:val="28"/>
        </w:rPr>
        <w:t>парка   библиотек.   Количество   АРМ   (автоматизированных рабочих мест), в том числе с доступом к сети Интернет. Количество пользовательских ПК</w:t>
      </w:r>
      <w:proofErr w:type="gramStart"/>
      <w:r w:rsidRPr="00264ED3">
        <w:rPr>
          <w:rFonts w:ascii="Times New Roman" w:eastAsia="Times New Roman" w:hAnsi="Times New Roman" w:cs="Times New Roman"/>
          <w:b/>
          <w:color w:val="000000"/>
          <w:sz w:val="28"/>
          <w:szCs w:val="28"/>
        </w:rPr>
        <w:t>.</w:t>
      </w:r>
      <w:proofErr w:type="gramEnd"/>
      <w:r w:rsidRPr="00264ED3">
        <w:rPr>
          <w:rFonts w:ascii="Times New Roman" w:eastAsia="Times New Roman" w:hAnsi="Times New Roman" w:cs="Times New Roman"/>
          <w:b/>
          <w:color w:val="000000"/>
          <w:sz w:val="28"/>
          <w:szCs w:val="28"/>
        </w:rPr>
        <w:t xml:space="preserve"> </w:t>
      </w:r>
      <w:proofErr w:type="gramStart"/>
      <w:r w:rsidRPr="00264ED3">
        <w:rPr>
          <w:rFonts w:ascii="Times New Roman" w:eastAsia="Times New Roman" w:hAnsi="Times New Roman" w:cs="Times New Roman"/>
          <w:b/>
          <w:color w:val="000000"/>
          <w:sz w:val="28"/>
          <w:szCs w:val="28"/>
        </w:rPr>
        <w:t>в</w:t>
      </w:r>
      <w:proofErr w:type="gramEnd"/>
      <w:r w:rsidRPr="00264ED3">
        <w:rPr>
          <w:rFonts w:ascii="Times New Roman" w:eastAsia="Times New Roman" w:hAnsi="Times New Roman" w:cs="Times New Roman"/>
          <w:b/>
          <w:color w:val="000000"/>
          <w:sz w:val="28"/>
          <w:szCs w:val="28"/>
        </w:rPr>
        <w:t xml:space="preserve"> том числе для пользователей - детей. Перечень автоматизированных процессов в ЦБ, ЦДБ.</w:t>
      </w:r>
    </w:p>
    <w:p w:rsidR="00412FAC" w:rsidRPr="00304ADE" w:rsidRDefault="00412FAC" w:rsidP="00412FAC">
      <w:pPr>
        <w:jc w:val="both"/>
        <w:rPr>
          <w:rFonts w:ascii="Times New Roman" w:hAnsi="Times New Roman" w:cs="Times New Roman"/>
          <w:sz w:val="28"/>
          <w:szCs w:val="28"/>
        </w:rPr>
      </w:pPr>
      <w:r w:rsidRPr="00304ADE">
        <w:rPr>
          <w:rFonts w:ascii="Times New Roman" w:hAnsi="Times New Roman" w:cs="Times New Roman"/>
          <w:sz w:val="28"/>
          <w:szCs w:val="28"/>
        </w:rPr>
        <w:t>На сегодняшний день в МБУК «Межпоселенческая библиотека» насчитывается 24 компьютера, но в рабочем состоянии – 16 компьютеров, все имеют выход в Интернет. В 2013 году приобретены 2 монитора. В читальном зале библиотеки организовано 3 автоматизированных  места для пользователей. Все имеют выход в Интернет.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МБУК «Горнозаводская центральная детская библиотека»  - 10 компьютеров, из них 8 подключено к сети Интернет, 7 компьютеров для служебного пользования, кол-во пользовательских мест-3, из них 2 подключены </w:t>
      </w:r>
      <w:proofErr w:type="gramStart"/>
      <w:r w:rsidRPr="00304ADE">
        <w:rPr>
          <w:rFonts w:ascii="Times New Roman" w:hAnsi="Times New Roman" w:cs="Times New Roman"/>
          <w:sz w:val="28"/>
          <w:szCs w:val="28"/>
        </w:rPr>
        <w:t>к</w:t>
      </w:r>
      <w:proofErr w:type="gramEnd"/>
      <w:r w:rsidRPr="00304ADE">
        <w:rPr>
          <w:rFonts w:ascii="Times New Roman" w:hAnsi="Times New Roman" w:cs="Times New Roman"/>
          <w:sz w:val="28"/>
          <w:szCs w:val="28"/>
        </w:rPr>
        <w:t xml:space="preserve"> Интернет,  компьютеров. Все с выходом в Интернет.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Автоматизированные процессы в МБУК «ГЦМБ», МБУК «ГЦДБ»:</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электронном виде ведутся каталоги и картотеки ( Марк ). В библиотеках имеются сервера, которые обеспечивают локальную связь. В МБУК «ГЦМБ» установлен  </w:t>
      </w:r>
      <w:r w:rsidRPr="00304ADE">
        <w:rPr>
          <w:rFonts w:ascii="Times New Roman" w:hAnsi="Times New Roman" w:cs="Times New Roman"/>
          <w:sz w:val="28"/>
          <w:szCs w:val="28"/>
          <w:lang w:val="en-US"/>
        </w:rPr>
        <w:t>Wi</w:t>
      </w:r>
      <w:r w:rsidRPr="00304ADE">
        <w:rPr>
          <w:rFonts w:ascii="Times New Roman" w:hAnsi="Times New Roman" w:cs="Times New Roman"/>
          <w:sz w:val="28"/>
          <w:szCs w:val="28"/>
        </w:rPr>
        <w:t xml:space="preserve"> </w:t>
      </w:r>
      <w:r w:rsidRPr="00304ADE">
        <w:rPr>
          <w:rFonts w:ascii="Times New Roman" w:hAnsi="Times New Roman" w:cs="Times New Roman"/>
          <w:sz w:val="28"/>
          <w:szCs w:val="28"/>
          <w:lang w:val="en-US"/>
        </w:rPr>
        <w:t>Fi</w:t>
      </w:r>
      <w:r w:rsidRPr="00304ADE">
        <w:rPr>
          <w:rFonts w:ascii="Times New Roman" w:hAnsi="Times New Roman" w:cs="Times New Roman"/>
          <w:sz w:val="28"/>
          <w:szCs w:val="28"/>
        </w:rPr>
        <w:t xml:space="preserve">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электронном виде осуществляются следующие процессы в бухгалтериях : бухгалтерская отчетность, статистическая отчетность, отчет в пенсионный фонд, отчет  налоговую инспекцию  и др.</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В МБУК «ГЦМБ»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w:t>
      </w:r>
    </w:p>
    <w:p w:rsidR="00264ED3" w:rsidRPr="00264ED3" w:rsidRDefault="00264ED3" w:rsidP="00264ED3">
      <w:pPr>
        <w:shd w:val="clear" w:color="auto" w:fill="FFFFFF"/>
        <w:autoSpaceDE w:val="0"/>
        <w:autoSpaceDN w:val="0"/>
        <w:adjustRightInd w:val="0"/>
        <w:spacing w:after="0" w:line="240" w:lineRule="auto"/>
        <w:rPr>
          <w:rFonts w:ascii="Times New Roman" w:hAnsi="Times New Roman" w:cs="Times New Roman"/>
          <w:b/>
          <w:sz w:val="28"/>
          <w:szCs w:val="28"/>
        </w:rPr>
      </w:pPr>
      <w:r w:rsidRPr="00264ED3">
        <w:rPr>
          <w:rFonts w:ascii="Times New Roman" w:hAnsi="Times New Roman" w:cs="Times New Roman"/>
          <w:b/>
          <w:color w:val="000000"/>
          <w:sz w:val="28"/>
          <w:szCs w:val="28"/>
        </w:rPr>
        <w:lastRenderedPageBreak/>
        <w:t xml:space="preserve">13.3.   </w:t>
      </w:r>
      <w:r w:rsidRPr="00264ED3">
        <w:rPr>
          <w:rFonts w:ascii="Times New Roman" w:eastAsia="Times New Roman" w:hAnsi="Times New Roman" w:cs="Times New Roman"/>
          <w:b/>
          <w:color w:val="000000"/>
          <w:sz w:val="28"/>
          <w:szCs w:val="28"/>
        </w:rPr>
        <w:t>Компьютеризация библиотек поселений, филиалов. Количество компьютеризированных библиотек, в том числе   в отчетном году, количество подключенных к сети Интернет и персонально в 2013 году.</w:t>
      </w:r>
    </w:p>
    <w:p w:rsidR="00264ED3" w:rsidRPr="00264ED3" w:rsidRDefault="00264ED3" w:rsidP="00264ED3">
      <w:pPr>
        <w:shd w:val="clear" w:color="auto" w:fill="FFFFFF"/>
        <w:autoSpaceDE w:val="0"/>
        <w:autoSpaceDN w:val="0"/>
        <w:adjustRightInd w:val="0"/>
        <w:spacing w:after="0" w:line="240" w:lineRule="auto"/>
        <w:rPr>
          <w:rFonts w:ascii="Times New Roman" w:hAnsi="Times New Roman" w:cs="Times New Roman"/>
          <w:b/>
          <w:sz w:val="28"/>
          <w:szCs w:val="28"/>
        </w:rPr>
      </w:pPr>
      <w:r w:rsidRPr="00264ED3">
        <w:rPr>
          <w:rFonts w:ascii="Times New Roman" w:eastAsia="Times New Roman" w:hAnsi="Times New Roman" w:cs="Times New Roman"/>
          <w:b/>
          <w:color w:val="000000"/>
          <w:sz w:val="28"/>
          <w:szCs w:val="28"/>
        </w:rPr>
        <w:t>Источники финансирования приобретенной техники. Качество (технические параметры)</w:t>
      </w:r>
      <w:proofErr w:type="gramStart"/>
      <w:r w:rsidRPr="00264ED3">
        <w:rPr>
          <w:rFonts w:ascii="Times New Roman" w:eastAsia="Times New Roman" w:hAnsi="Times New Roman" w:cs="Times New Roman"/>
          <w:b/>
          <w:color w:val="000000"/>
          <w:sz w:val="28"/>
          <w:szCs w:val="28"/>
        </w:rPr>
        <w:t xml:space="preserve"> .</w:t>
      </w:r>
      <w:proofErr w:type="gramEnd"/>
      <w:r w:rsidRPr="00264ED3">
        <w:rPr>
          <w:rFonts w:ascii="Times New Roman" w:eastAsia="Times New Roman" w:hAnsi="Times New Roman" w:cs="Times New Roman"/>
          <w:b/>
          <w:color w:val="000000"/>
          <w:sz w:val="28"/>
          <w:szCs w:val="28"/>
        </w:rPr>
        <w:t xml:space="preserve"> Наличие электронной почты. </w:t>
      </w:r>
      <w:proofErr w:type="spellStart"/>
      <w:r w:rsidRPr="00264ED3">
        <w:rPr>
          <w:rFonts w:ascii="Times New Roman" w:eastAsia="Times New Roman" w:hAnsi="Times New Roman" w:cs="Times New Roman"/>
          <w:b/>
          <w:color w:val="000000"/>
          <w:sz w:val="28"/>
          <w:szCs w:val="28"/>
        </w:rPr>
        <w:t>КонсультантПлюс</w:t>
      </w:r>
      <w:proofErr w:type="spellEnd"/>
      <w:r w:rsidRPr="00264ED3">
        <w:rPr>
          <w:rFonts w:ascii="Times New Roman" w:eastAsia="Times New Roman" w:hAnsi="Times New Roman" w:cs="Times New Roman"/>
          <w:b/>
          <w:color w:val="000000"/>
          <w:sz w:val="28"/>
          <w:szCs w:val="28"/>
        </w:rPr>
        <w:t xml:space="preserve"> и др. правовых систем в </w:t>
      </w:r>
      <w:r w:rsidRPr="00264ED3">
        <w:rPr>
          <w:rFonts w:ascii="Times New Roman" w:eastAsia="Times New Roman" w:hAnsi="Times New Roman" w:cs="Times New Roman"/>
          <w:b/>
          <w:bCs/>
          <w:color w:val="000000"/>
          <w:sz w:val="28"/>
          <w:szCs w:val="28"/>
        </w:rPr>
        <w:t xml:space="preserve">библиотеках </w:t>
      </w:r>
      <w:r w:rsidRPr="00264ED3">
        <w:rPr>
          <w:rFonts w:ascii="Times New Roman" w:eastAsia="Times New Roman" w:hAnsi="Times New Roman" w:cs="Times New Roman"/>
          <w:b/>
          <w:color w:val="000000"/>
          <w:sz w:val="28"/>
          <w:szCs w:val="28"/>
        </w:rPr>
        <w:t>поселений.</w:t>
      </w:r>
    </w:p>
    <w:p w:rsidR="00264ED3" w:rsidRDefault="00264ED3"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Компьютерной техникой располагают следующие библиотеки поселений</w:t>
      </w:r>
      <w:proofErr w:type="gramStart"/>
      <w:r w:rsidRPr="00304ADE">
        <w:rPr>
          <w:rFonts w:ascii="Times New Roman" w:hAnsi="Times New Roman" w:cs="Times New Roman"/>
          <w:sz w:val="28"/>
          <w:szCs w:val="28"/>
        </w:rPr>
        <w:t xml:space="preserve"> :</w:t>
      </w:r>
      <w:proofErr w:type="gramEnd"/>
      <w:r w:rsidRPr="00304ADE">
        <w:rPr>
          <w:rFonts w:ascii="Times New Roman" w:hAnsi="Times New Roman" w:cs="Times New Roman"/>
          <w:sz w:val="28"/>
          <w:szCs w:val="28"/>
        </w:rPr>
        <w:t xml:space="preserve"> В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организован информационный центр «Новые технологии жителям Пашии». Центр постоянно пополняется новой техникой. Так. В результате реализации проекта «Библиотека – центр коммуникаций» приобретен ноутбук, цифровой фотоаппарат, цветной принтер.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- 2 (Подключение к Интернет за счет Федеральных средств)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- 1 (Подключение к Интернет за счет Федеральных средств)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–Александровская библиотека»-1 (Подключение к Интернет за счет Федеральных средств)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 нет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Библиотека – филиал ( </w:t>
      </w:r>
      <w:proofErr w:type="spellStart"/>
      <w:r w:rsidRPr="00304ADE">
        <w:rPr>
          <w:rFonts w:ascii="Times New Roman" w:hAnsi="Times New Roman" w:cs="Times New Roman"/>
          <w:sz w:val="28"/>
          <w:szCs w:val="28"/>
        </w:rPr>
        <w:t>п.Теплая</w:t>
      </w:r>
      <w:proofErr w:type="spellEnd"/>
      <w:r w:rsidRPr="00304ADE">
        <w:rPr>
          <w:rFonts w:ascii="Times New Roman" w:hAnsi="Times New Roman" w:cs="Times New Roman"/>
          <w:sz w:val="28"/>
          <w:szCs w:val="28"/>
        </w:rPr>
        <w:t xml:space="preserve"> Гора) МБУК «ГЦМБ»  -1 (Подключение к Интернет за счет Федеральных средств и средств местного бюджета)</w:t>
      </w:r>
    </w:p>
    <w:p w:rsidR="00264ED3" w:rsidRDefault="00264ED3" w:rsidP="00264ED3">
      <w:pPr>
        <w:shd w:val="clear" w:color="auto" w:fill="FFFFFF"/>
        <w:autoSpaceDE w:val="0"/>
        <w:autoSpaceDN w:val="0"/>
        <w:adjustRightInd w:val="0"/>
        <w:spacing w:after="0" w:line="240" w:lineRule="auto"/>
        <w:rPr>
          <w:rFonts w:ascii="Times New Roman" w:hAnsi="Times New Roman" w:cs="Times New Roman"/>
          <w:b/>
          <w:color w:val="000000"/>
          <w:sz w:val="28"/>
          <w:szCs w:val="28"/>
        </w:rPr>
      </w:pPr>
    </w:p>
    <w:p w:rsidR="00264ED3" w:rsidRPr="00264ED3" w:rsidRDefault="00264ED3" w:rsidP="00264ED3">
      <w:pPr>
        <w:shd w:val="clear" w:color="auto" w:fill="FFFFFF"/>
        <w:autoSpaceDE w:val="0"/>
        <w:autoSpaceDN w:val="0"/>
        <w:adjustRightInd w:val="0"/>
        <w:spacing w:after="0" w:line="240" w:lineRule="auto"/>
        <w:rPr>
          <w:rFonts w:ascii="Times New Roman" w:hAnsi="Times New Roman" w:cs="Times New Roman"/>
          <w:b/>
          <w:sz w:val="28"/>
          <w:szCs w:val="28"/>
        </w:rPr>
      </w:pPr>
      <w:r w:rsidRPr="00264ED3">
        <w:rPr>
          <w:rFonts w:ascii="Times New Roman" w:hAnsi="Times New Roman" w:cs="Times New Roman"/>
          <w:b/>
          <w:color w:val="000000"/>
          <w:sz w:val="28"/>
          <w:szCs w:val="28"/>
        </w:rPr>
        <w:t xml:space="preserve">13.4.   </w:t>
      </w:r>
      <w:r w:rsidRPr="00264ED3">
        <w:rPr>
          <w:rFonts w:ascii="Times New Roman" w:eastAsia="Times New Roman" w:hAnsi="Times New Roman" w:cs="Times New Roman"/>
          <w:b/>
          <w:color w:val="000000"/>
          <w:sz w:val="28"/>
          <w:szCs w:val="28"/>
        </w:rPr>
        <w:t>Пути  обновления  компьютерного  комплекса сети  общедоступных  библиотек</w:t>
      </w:r>
    </w:p>
    <w:p w:rsidR="00264ED3" w:rsidRDefault="00264ED3"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2013 году МБУК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w:t>
      </w:r>
      <w:proofErr w:type="spellStart"/>
      <w:r w:rsidRPr="00304ADE">
        <w:rPr>
          <w:rFonts w:ascii="Times New Roman" w:hAnsi="Times New Roman" w:cs="Times New Roman"/>
          <w:sz w:val="28"/>
          <w:szCs w:val="28"/>
        </w:rPr>
        <w:t>п</w:t>
      </w:r>
      <w:proofErr w:type="gramStart"/>
      <w:r w:rsidRPr="00304ADE">
        <w:rPr>
          <w:rFonts w:ascii="Times New Roman" w:hAnsi="Times New Roman" w:cs="Times New Roman"/>
          <w:sz w:val="28"/>
          <w:szCs w:val="28"/>
        </w:rPr>
        <w:t>.П</w:t>
      </w:r>
      <w:proofErr w:type="gramEnd"/>
      <w:r w:rsidRPr="00304ADE">
        <w:rPr>
          <w:rFonts w:ascii="Times New Roman" w:hAnsi="Times New Roman" w:cs="Times New Roman"/>
          <w:sz w:val="28"/>
          <w:szCs w:val="28"/>
        </w:rPr>
        <w:t>ромысла</w:t>
      </w:r>
      <w:proofErr w:type="spellEnd"/>
      <w:r w:rsidRPr="00304ADE">
        <w:rPr>
          <w:rFonts w:ascii="Times New Roman" w:hAnsi="Times New Roman" w:cs="Times New Roman"/>
          <w:sz w:val="28"/>
          <w:szCs w:val="28"/>
        </w:rPr>
        <w:t xml:space="preserve">) переехала в клуб. Несколько лет библиотека оставалась без тепла и электроэнергии, поэтому о подключении к Интернет не было и речи.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планах у библиотеки приобретение компьютера и подключение к Интернет (Федеральное финансирование).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 xml:space="preserve">Из местного бюджета на обновление компьютерного парка выделены денежные средства только центральным библиотекам. </w:t>
      </w:r>
    </w:p>
    <w:p w:rsidR="00304ADE" w:rsidRPr="00264ED3" w:rsidRDefault="00304ADE" w:rsidP="00304ADE">
      <w:pPr>
        <w:jc w:val="both"/>
        <w:rPr>
          <w:rFonts w:ascii="Times New Roman" w:hAnsi="Times New Roman" w:cs="Times New Roman"/>
          <w:b/>
          <w:sz w:val="28"/>
          <w:szCs w:val="28"/>
        </w:rPr>
      </w:pPr>
      <w:r w:rsidRPr="00264ED3">
        <w:rPr>
          <w:rFonts w:ascii="Times New Roman" w:hAnsi="Times New Roman" w:cs="Times New Roman"/>
          <w:b/>
          <w:sz w:val="28"/>
          <w:szCs w:val="28"/>
        </w:rPr>
        <w:t>13.5 ЛВС. Интернет. Электронная почта.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Электронная почта имеется у библиотек: МБУК «ГЦМБ», МБУК «ГЦДБ», 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w:t>
      </w:r>
      <w:proofErr w:type="gramStart"/>
      <w:r w:rsidRPr="00304ADE">
        <w:rPr>
          <w:rFonts w:ascii="Times New Roman" w:hAnsi="Times New Roman" w:cs="Times New Roman"/>
          <w:sz w:val="28"/>
          <w:szCs w:val="28"/>
        </w:rPr>
        <w:t>–А</w:t>
      </w:r>
      <w:proofErr w:type="gramEnd"/>
      <w:r w:rsidRPr="00304ADE">
        <w:rPr>
          <w:rFonts w:ascii="Times New Roman" w:hAnsi="Times New Roman" w:cs="Times New Roman"/>
          <w:sz w:val="28"/>
          <w:szCs w:val="28"/>
        </w:rPr>
        <w:t>лександровская библиотека»,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w:t>
      </w:r>
    </w:p>
    <w:p w:rsidR="001F5BB9" w:rsidRPr="00264ED3" w:rsidRDefault="001F5BB9" w:rsidP="001F5BB9">
      <w:pPr>
        <w:shd w:val="clear" w:color="auto" w:fill="FFFFFF"/>
        <w:autoSpaceDE w:val="0"/>
        <w:autoSpaceDN w:val="0"/>
        <w:adjustRightInd w:val="0"/>
        <w:spacing w:after="0" w:line="240" w:lineRule="auto"/>
        <w:rPr>
          <w:rFonts w:ascii="Times New Roman" w:hAnsi="Times New Roman" w:cs="Times New Roman"/>
          <w:b/>
          <w:sz w:val="36"/>
          <w:szCs w:val="24"/>
        </w:rPr>
      </w:pPr>
      <w:r w:rsidRPr="00264ED3">
        <w:rPr>
          <w:rFonts w:ascii="Times New Roman" w:hAnsi="Times New Roman" w:cs="Times New Roman"/>
          <w:b/>
          <w:color w:val="000000"/>
          <w:sz w:val="28"/>
          <w:szCs w:val="20"/>
        </w:rPr>
        <w:t xml:space="preserve">13.6.  </w:t>
      </w:r>
      <w:r w:rsidRPr="00264ED3">
        <w:rPr>
          <w:rFonts w:ascii="Times New Roman" w:eastAsia="Times New Roman" w:hAnsi="Times New Roman" w:cs="Times New Roman"/>
          <w:b/>
          <w:color w:val="000000"/>
          <w:sz w:val="28"/>
          <w:szCs w:val="20"/>
        </w:rPr>
        <w:t>Наличие сайта библиотеки, дата открытия, адрес в сети Интернет.</w:t>
      </w:r>
    </w:p>
    <w:p w:rsidR="001F5BB9" w:rsidRPr="00264ED3" w:rsidRDefault="001F5BB9" w:rsidP="001F5BB9">
      <w:pPr>
        <w:shd w:val="clear" w:color="auto" w:fill="FFFFFF"/>
        <w:autoSpaceDE w:val="0"/>
        <w:autoSpaceDN w:val="0"/>
        <w:adjustRightInd w:val="0"/>
        <w:spacing w:after="0" w:line="240" w:lineRule="auto"/>
        <w:rPr>
          <w:rFonts w:ascii="Times New Roman" w:hAnsi="Times New Roman" w:cs="Times New Roman"/>
          <w:b/>
          <w:sz w:val="36"/>
          <w:szCs w:val="24"/>
        </w:rPr>
      </w:pPr>
      <w:r w:rsidRPr="00264ED3">
        <w:rPr>
          <w:rFonts w:ascii="Times New Roman" w:eastAsia="Times New Roman" w:hAnsi="Times New Roman" w:cs="Times New Roman"/>
          <w:b/>
          <w:color w:val="000000"/>
          <w:sz w:val="28"/>
          <w:szCs w:val="20"/>
        </w:rPr>
        <w:t>Отразить опыт по организации работы с типовым сайтом, отметить специалистов, работающих по созданию контента.</w:t>
      </w:r>
    </w:p>
    <w:p w:rsidR="001F5BB9" w:rsidRPr="00264ED3" w:rsidRDefault="001F5BB9" w:rsidP="001F5BB9">
      <w:pPr>
        <w:shd w:val="clear" w:color="auto" w:fill="FFFFFF"/>
        <w:autoSpaceDE w:val="0"/>
        <w:autoSpaceDN w:val="0"/>
        <w:adjustRightInd w:val="0"/>
        <w:spacing w:after="0" w:line="240" w:lineRule="auto"/>
        <w:rPr>
          <w:rFonts w:ascii="Times New Roman" w:hAnsi="Times New Roman" w:cs="Times New Roman"/>
          <w:b/>
          <w:sz w:val="36"/>
          <w:szCs w:val="24"/>
        </w:rPr>
      </w:pPr>
      <w:r w:rsidRPr="00264ED3">
        <w:rPr>
          <w:rFonts w:ascii="Times New Roman" w:eastAsia="Times New Roman" w:hAnsi="Times New Roman" w:cs="Times New Roman"/>
          <w:b/>
          <w:color w:val="000000"/>
          <w:sz w:val="28"/>
          <w:szCs w:val="20"/>
        </w:rPr>
        <w:t>Наличие информации о библиотеке на сайте администрации. Методы продвижения сайта среди населения, в интернет - среде. Посещаемость сайта. Проблемы ведения сайта.</w:t>
      </w:r>
    </w:p>
    <w:p w:rsidR="001F5BB9" w:rsidRDefault="001F5BB9"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Сайт ведется с 2012 года. Ответственный за ведение сайта – заместитель директора МБУК «ГЦМБ», Мезенцева Елена Владимировна.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На официальном сайте Горнозаводского муниципального района информация о деятельности библиотек размещается регулярно.</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На сайте Горнозаводского муниципального района в разделе культура в течение года активно освещалась работа  библиотек. Всего 36 публикаций.</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связи с реализацией проектов активно размещались статьи МБУК «ГЦДБ» и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w:t>
      </w:r>
    </w:p>
    <w:p w:rsidR="001F5BB9" w:rsidRPr="00264ED3" w:rsidRDefault="001F5BB9" w:rsidP="001F5BB9">
      <w:pPr>
        <w:shd w:val="clear" w:color="auto" w:fill="FFFFFF"/>
        <w:autoSpaceDE w:val="0"/>
        <w:autoSpaceDN w:val="0"/>
        <w:adjustRightInd w:val="0"/>
        <w:spacing w:after="0" w:line="240" w:lineRule="auto"/>
        <w:rPr>
          <w:rFonts w:ascii="Times New Roman" w:hAnsi="Times New Roman" w:cs="Times New Roman"/>
          <w:b/>
          <w:sz w:val="36"/>
          <w:szCs w:val="24"/>
        </w:rPr>
      </w:pPr>
      <w:r w:rsidRPr="00264ED3">
        <w:rPr>
          <w:rFonts w:ascii="Times New Roman" w:hAnsi="Times New Roman" w:cs="Times New Roman"/>
          <w:b/>
          <w:color w:val="000000"/>
          <w:sz w:val="28"/>
          <w:szCs w:val="20"/>
        </w:rPr>
        <w:t xml:space="preserve">13.8.  </w:t>
      </w:r>
      <w:r w:rsidRPr="00264ED3">
        <w:rPr>
          <w:rFonts w:ascii="Times New Roman" w:eastAsia="Times New Roman" w:hAnsi="Times New Roman" w:cs="Times New Roman"/>
          <w:b/>
          <w:color w:val="000000"/>
          <w:sz w:val="28"/>
          <w:szCs w:val="20"/>
        </w:rPr>
        <w:t>Статистический учет виртуального библиотечного обслуживания.</w:t>
      </w:r>
    </w:p>
    <w:p w:rsidR="001F5BB9" w:rsidRPr="00264ED3" w:rsidRDefault="001F5BB9" w:rsidP="001F5BB9">
      <w:pPr>
        <w:shd w:val="clear" w:color="auto" w:fill="FFFFFF"/>
        <w:autoSpaceDE w:val="0"/>
        <w:autoSpaceDN w:val="0"/>
        <w:adjustRightInd w:val="0"/>
        <w:spacing w:after="0" w:line="240" w:lineRule="auto"/>
        <w:rPr>
          <w:rFonts w:ascii="Times New Roman" w:hAnsi="Times New Roman" w:cs="Times New Roman"/>
          <w:b/>
          <w:sz w:val="36"/>
          <w:szCs w:val="24"/>
        </w:rPr>
      </w:pPr>
      <w:r w:rsidRPr="00264ED3">
        <w:rPr>
          <w:rFonts w:ascii="Times New Roman" w:eastAsia="Times New Roman" w:hAnsi="Times New Roman" w:cs="Times New Roman"/>
          <w:b/>
          <w:color w:val="000000"/>
          <w:sz w:val="28"/>
          <w:szCs w:val="20"/>
        </w:rPr>
        <w:t xml:space="preserve">Наличие локальных нормативных актов по ведению </w:t>
      </w:r>
      <w:r w:rsidRPr="00264ED3">
        <w:rPr>
          <w:rFonts w:ascii="Times New Roman" w:eastAsia="Times New Roman" w:hAnsi="Times New Roman" w:cs="Times New Roman"/>
          <w:b/>
          <w:bCs/>
          <w:color w:val="000000"/>
          <w:sz w:val="28"/>
          <w:szCs w:val="20"/>
        </w:rPr>
        <w:t xml:space="preserve">статистического </w:t>
      </w:r>
      <w:r w:rsidRPr="00264ED3">
        <w:rPr>
          <w:rFonts w:ascii="Times New Roman" w:eastAsia="Times New Roman" w:hAnsi="Times New Roman" w:cs="Times New Roman"/>
          <w:b/>
          <w:color w:val="000000"/>
          <w:sz w:val="28"/>
          <w:szCs w:val="20"/>
        </w:rPr>
        <w:t xml:space="preserve">учета </w:t>
      </w:r>
      <w:r w:rsidRPr="00264ED3">
        <w:rPr>
          <w:rFonts w:ascii="Times New Roman" w:eastAsia="Times New Roman" w:hAnsi="Times New Roman" w:cs="Times New Roman"/>
          <w:b/>
          <w:bCs/>
          <w:color w:val="000000"/>
          <w:sz w:val="28"/>
          <w:szCs w:val="20"/>
        </w:rPr>
        <w:t xml:space="preserve">виртуального </w:t>
      </w:r>
      <w:r w:rsidRPr="00264ED3">
        <w:rPr>
          <w:rFonts w:ascii="Times New Roman" w:eastAsia="Times New Roman" w:hAnsi="Times New Roman" w:cs="Times New Roman"/>
          <w:b/>
          <w:color w:val="000000"/>
          <w:sz w:val="28"/>
          <w:szCs w:val="20"/>
        </w:rPr>
        <w:t xml:space="preserve">библиотечного обслуживания. Методы и формы </w:t>
      </w:r>
      <w:r w:rsidRPr="00264ED3">
        <w:rPr>
          <w:rFonts w:ascii="Times New Roman" w:eastAsia="Times New Roman" w:hAnsi="Times New Roman" w:cs="Times New Roman"/>
          <w:b/>
          <w:bCs/>
          <w:color w:val="000000"/>
          <w:sz w:val="28"/>
          <w:szCs w:val="20"/>
        </w:rPr>
        <w:t xml:space="preserve">статистического учета, выделить </w:t>
      </w:r>
      <w:r w:rsidRPr="00264ED3">
        <w:rPr>
          <w:rFonts w:ascii="Times New Roman" w:eastAsia="Times New Roman" w:hAnsi="Times New Roman" w:cs="Times New Roman"/>
          <w:b/>
          <w:color w:val="000000"/>
          <w:sz w:val="28"/>
          <w:szCs w:val="20"/>
        </w:rPr>
        <w:t xml:space="preserve">учет </w:t>
      </w:r>
      <w:r w:rsidRPr="00264ED3">
        <w:rPr>
          <w:rFonts w:ascii="Times New Roman" w:eastAsia="Times New Roman" w:hAnsi="Times New Roman" w:cs="Times New Roman"/>
          <w:b/>
          <w:bCs/>
          <w:color w:val="000000"/>
          <w:sz w:val="28"/>
          <w:szCs w:val="20"/>
        </w:rPr>
        <w:t xml:space="preserve">работы </w:t>
      </w:r>
      <w:r w:rsidRPr="00264ED3">
        <w:rPr>
          <w:rFonts w:ascii="Times New Roman" w:eastAsia="Times New Roman" w:hAnsi="Times New Roman" w:cs="Times New Roman"/>
          <w:b/>
          <w:color w:val="000000"/>
          <w:sz w:val="28"/>
          <w:szCs w:val="20"/>
        </w:rPr>
        <w:t>в сетях, блогах и др.</w:t>
      </w:r>
    </w:p>
    <w:p w:rsidR="001F5BB9" w:rsidRDefault="001F5BB9"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межпоселенческая библиотека»».</w:t>
      </w:r>
    </w:p>
    <w:p w:rsidR="001F5BB9" w:rsidRPr="00264ED3" w:rsidRDefault="001F5BB9" w:rsidP="001F5BB9">
      <w:pPr>
        <w:shd w:val="clear" w:color="auto" w:fill="FFFFFF"/>
        <w:autoSpaceDE w:val="0"/>
        <w:autoSpaceDN w:val="0"/>
        <w:adjustRightInd w:val="0"/>
        <w:spacing w:after="0" w:line="240" w:lineRule="auto"/>
        <w:rPr>
          <w:rFonts w:ascii="Times New Roman" w:hAnsi="Times New Roman" w:cs="Times New Roman"/>
          <w:b/>
          <w:sz w:val="36"/>
          <w:szCs w:val="24"/>
        </w:rPr>
      </w:pPr>
      <w:r w:rsidRPr="00264ED3">
        <w:rPr>
          <w:rFonts w:ascii="Times New Roman" w:hAnsi="Times New Roman" w:cs="Times New Roman"/>
          <w:b/>
          <w:color w:val="000000"/>
          <w:sz w:val="28"/>
          <w:szCs w:val="20"/>
        </w:rPr>
        <w:t xml:space="preserve">13.9.    </w:t>
      </w:r>
      <w:r w:rsidRPr="00264ED3">
        <w:rPr>
          <w:rFonts w:ascii="Times New Roman" w:eastAsia="Times New Roman" w:hAnsi="Times New Roman" w:cs="Times New Roman"/>
          <w:b/>
          <w:bCs/>
          <w:color w:val="000000"/>
          <w:sz w:val="28"/>
          <w:szCs w:val="20"/>
        </w:rPr>
        <w:t xml:space="preserve">Отразить    </w:t>
      </w:r>
      <w:r w:rsidRPr="00264ED3">
        <w:rPr>
          <w:rFonts w:ascii="Times New Roman" w:eastAsia="Times New Roman" w:hAnsi="Times New Roman" w:cs="Times New Roman"/>
          <w:b/>
          <w:color w:val="000000"/>
          <w:sz w:val="28"/>
          <w:szCs w:val="20"/>
        </w:rPr>
        <w:t xml:space="preserve">опыт   работы    библиотек   с    использованием    ИКТ   (уровень    и    качество использования компьютерной и мультимедиа техники в </w:t>
      </w:r>
      <w:r w:rsidRPr="00264ED3">
        <w:rPr>
          <w:rFonts w:ascii="Times New Roman" w:eastAsia="Times New Roman" w:hAnsi="Times New Roman" w:cs="Times New Roman"/>
          <w:b/>
          <w:bCs/>
          <w:color w:val="000000"/>
          <w:sz w:val="28"/>
          <w:szCs w:val="20"/>
        </w:rPr>
        <w:t xml:space="preserve">практике </w:t>
      </w:r>
      <w:r w:rsidRPr="00264ED3">
        <w:rPr>
          <w:rFonts w:ascii="Times New Roman" w:eastAsia="Times New Roman" w:hAnsi="Times New Roman" w:cs="Times New Roman"/>
          <w:b/>
          <w:color w:val="000000"/>
          <w:sz w:val="28"/>
          <w:szCs w:val="20"/>
        </w:rPr>
        <w:t xml:space="preserve">работы). Формы работы с новыми технологиями.   Отразить   </w:t>
      </w:r>
      <w:r w:rsidRPr="00264ED3">
        <w:rPr>
          <w:rFonts w:ascii="Times New Roman" w:eastAsia="Times New Roman" w:hAnsi="Times New Roman" w:cs="Times New Roman"/>
          <w:b/>
          <w:bCs/>
          <w:color w:val="000000"/>
          <w:sz w:val="28"/>
          <w:szCs w:val="20"/>
        </w:rPr>
        <w:t xml:space="preserve">инновационные   формы    работы   </w:t>
      </w:r>
      <w:r w:rsidRPr="00264ED3">
        <w:rPr>
          <w:rFonts w:ascii="Times New Roman" w:eastAsia="Times New Roman" w:hAnsi="Times New Roman" w:cs="Times New Roman"/>
          <w:b/>
          <w:color w:val="000000"/>
          <w:sz w:val="28"/>
          <w:szCs w:val="20"/>
        </w:rPr>
        <w:t xml:space="preserve">с   </w:t>
      </w:r>
      <w:r w:rsidRPr="00264ED3">
        <w:rPr>
          <w:rFonts w:ascii="Times New Roman" w:eastAsia="Times New Roman" w:hAnsi="Times New Roman" w:cs="Times New Roman"/>
          <w:b/>
          <w:bCs/>
          <w:color w:val="000000"/>
          <w:sz w:val="28"/>
          <w:szCs w:val="20"/>
        </w:rPr>
        <w:t xml:space="preserve">использованием    ИК'Г.    </w:t>
      </w:r>
      <w:r w:rsidRPr="00264ED3">
        <w:rPr>
          <w:rFonts w:ascii="Times New Roman" w:eastAsia="Times New Roman" w:hAnsi="Times New Roman" w:cs="Times New Roman"/>
          <w:b/>
          <w:color w:val="000000"/>
          <w:sz w:val="28"/>
          <w:szCs w:val="20"/>
        </w:rPr>
        <w:t>Проблемы использования ИКТ.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Использование компьютерной и мультимедийной техники существенно улучшает качество услуг, предоставляемых пользователям.</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Особенно активно данные формы используют три библиотеки: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МБУК «Горнозаводская центральная детская библиотека», МБУК «Горнозаводская центральная межпоселенческая библиотека».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Так, например,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продолжила создание мультимедийных дисков: «Пашия от А до Я», Киреев В.В. Имя струй голубых. В своей работе библиотека использует все возможности информационного центра в проведении массовых мероприятий: демонстрация фильмов, прослушивание музыкальных произведений, создание электронных презентаций. Для массовых мероприятий были подготовлено 9 презентаций электронных презентаций:</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-Наши земляки – участники  Сталинградской битвы (В рамках реализации проекта «Чтоб не прервалась связь времен», для  читателей поселка)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-Битва, которая изменила историю В рамках реализации проекта «Чтоб не прервалась связь времен», для  читателей поселка)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-Песни на все времена (о певце </w:t>
      </w:r>
      <w:proofErr w:type="spellStart"/>
      <w:r w:rsidRPr="00304ADE">
        <w:rPr>
          <w:rFonts w:ascii="Times New Roman" w:hAnsi="Times New Roman" w:cs="Times New Roman"/>
          <w:sz w:val="28"/>
          <w:szCs w:val="28"/>
        </w:rPr>
        <w:t>Е.Мартынова</w:t>
      </w:r>
      <w:proofErr w:type="spellEnd"/>
      <w:r w:rsidRPr="00304ADE">
        <w:rPr>
          <w:rFonts w:ascii="Times New Roman" w:hAnsi="Times New Roman" w:cs="Times New Roman"/>
          <w:sz w:val="28"/>
          <w:szCs w:val="28"/>
        </w:rPr>
        <w:t xml:space="preserve"> (Для клуба  при библиотеке «Ветеран»)</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-События и даты </w:t>
      </w:r>
      <w:smartTag w:uri="urn:schemas-microsoft-com:office:smarttags" w:element="metricconverter">
        <w:smartTagPr>
          <w:attr w:name="ProductID" w:val="2013 г"/>
        </w:smartTagPr>
        <w:r w:rsidRPr="00304ADE">
          <w:rPr>
            <w:rFonts w:ascii="Times New Roman" w:hAnsi="Times New Roman" w:cs="Times New Roman"/>
            <w:sz w:val="28"/>
            <w:szCs w:val="28"/>
          </w:rPr>
          <w:t>2013 г</w:t>
        </w:r>
      </w:smartTag>
      <w:r w:rsidRPr="00304ADE">
        <w:rPr>
          <w:rFonts w:ascii="Times New Roman" w:hAnsi="Times New Roman" w:cs="Times New Roman"/>
          <w:sz w:val="28"/>
          <w:szCs w:val="28"/>
        </w:rPr>
        <w:t>. (Для читателей поселка)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-Путешествуем по родному краю (Экология)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-400 лет династии Романовых (Для старшеклассников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-Возьми поэта в собеседники ((Для клуба  при библиотеке «Ветеран»)</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-Поселок, который нам дорог ( К дню поселка , для жителей поселка)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-День воинской славы России ((В рамках реализации проекта «Чтоб не прервалась связь времен», для  читателей поселка)</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МБУК «ГЦМБ» в течение года подготовила 31 презентацию: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 На улице Тельмана: Игра викторина ( Использовалась на закрытии проекта «Горнозаводское – прочное)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Тюльпан – цветок счастья (Цикл мероприятий для ветеранских организаций, общества инвалидов)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-Любимые книги известных людей (Для старшеклассников района, Детского дома, районного общества инвалидов, семинаров библиотечных работников)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-Горнозаводск шахматный (Открытие 38 – </w:t>
      </w:r>
      <w:proofErr w:type="spellStart"/>
      <w:r w:rsidRPr="00304ADE">
        <w:rPr>
          <w:rFonts w:ascii="Times New Roman" w:hAnsi="Times New Roman" w:cs="Times New Roman"/>
          <w:sz w:val="28"/>
          <w:szCs w:val="28"/>
        </w:rPr>
        <w:t>го</w:t>
      </w:r>
      <w:proofErr w:type="spellEnd"/>
      <w:r w:rsidRPr="00304ADE">
        <w:rPr>
          <w:rFonts w:ascii="Times New Roman" w:hAnsi="Times New Roman" w:cs="Times New Roman"/>
          <w:sz w:val="28"/>
          <w:szCs w:val="28"/>
        </w:rPr>
        <w:t xml:space="preserve"> Российского шахматного турнира, для  спортсменов и гостей города)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-День славянской письменности и культуры (Цикл мероприятий для ветеранских организаций, для группы дневного пребывания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-Отрада жизни золотой (Цикл мероприятий, посвященных Дню пожилых людей для ветеранских организаций, любительского объединения «Маргаритка»)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-Бабье лето (Для любительского объединения «Маргаритка)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-История елочной игрушки (Для воспитанников Детского дома, общества инвалидов, любительского объединения «Маргаритка)</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-Алфавит: От А до Я : Краеведческая игра – путешествие (Для группы дневного пребывания)</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w:t>
      </w:r>
      <w:proofErr w:type="spellStart"/>
      <w:r w:rsidRPr="00304ADE">
        <w:rPr>
          <w:rFonts w:ascii="Times New Roman" w:hAnsi="Times New Roman" w:cs="Times New Roman"/>
          <w:sz w:val="28"/>
          <w:szCs w:val="28"/>
        </w:rPr>
        <w:t>А.С.Пушкин</w:t>
      </w:r>
      <w:proofErr w:type="spellEnd"/>
      <w:r w:rsidRPr="00304ADE">
        <w:rPr>
          <w:rFonts w:ascii="Times New Roman" w:hAnsi="Times New Roman" w:cs="Times New Roman"/>
          <w:sz w:val="28"/>
          <w:szCs w:val="28"/>
        </w:rPr>
        <w:t>. И жить торопится и чувствовать спешить (Для районного общества инвалидов)</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-Город права (Для учащихся школ, воспитанников Детского Дома)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-20 лет конституции России (Для учащихся школ, воспитанников Детского Дома) </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-Животные Пермского края (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-А я экономить буду! ( Для учащихся школ)</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По Кунгурской ледяной пещере (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-Как на Масленичной неделе(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-Птицы – наши друзья(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-Наш край родной – Горнозаводск(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Сбережем лес от пожара(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-Дорога в космос(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-Легенды и сказы о камнях(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-Цветы – красота земли(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-Как вести себя на природе? (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-Золотая осень(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-Туристские маршруты родного края(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-Губернский город Пермь(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-Города Пермского края(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-Полезные ископаемые Горнозаводского района(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-Славный город Горнозаводск(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-Зимние изменения в природе(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-По заповедным местам Горнозаводского района( Для учащихся школ)</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32"/>
          <w:szCs w:val="28"/>
        </w:rPr>
      </w:pPr>
      <w:r w:rsidRPr="00304ADE">
        <w:rPr>
          <w:rFonts w:ascii="Times New Roman" w:hAnsi="Times New Roman" w:cs="Times New Roman"/>
          <w:sz w:val="28"/>
          <w:szCs w:val="28"/>
        </w:rPr>
        <w:t>МБУК «Горнозаводская центральная детская библиотека» подготовили  8 электронных презентаций:</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Детская библиотека – центр семейного   интеллектуального досуга (В рамках реализации проекта «Детская библиотека – центр  семейного интеллектуального  досуга»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Квест</w:t>
      </w:r>
      <w:proofErr w:type="spellEnd"/>
      <w:r w:rsidRPr="00304ADE">
        <w:rPr>
          <w:rFonts w:ascii="Times New Roman" w:hAnsi="Times New Roman" w:cs="Times New Roman"/>
          <w:sz w:val="28"/>
          <w:szCs w:val="28"/>
        </w:rPr>
        <w:t xml:space="preserve"> – игра (В рамках реализации проекта «Детская библиотека – центр  семейного интеллектуального  досуга», для семейных команд)</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Горнозаводская центральная детская библиотека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Горнозаводская центральная детская библиотека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 Выставка семейного творчества ( В рамках реализации проекта «Детская библиотека – центр  семейного интеллектуального  досуга», для семейных команд)</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Центр семейного интеллектуального досуга ((В рамках реализации проекта «Детская библиотека – центр  семейного интеллектуального  досуга»</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Каменные сказки ( В рамках реализации проекта «Горнозаводское прочное» для учащихся школ)</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w:t>
      </w:r>
      <w:proofErr w:type="spellStart"/>
      <w:r w:rsidRPr="00304ADE">
        <w:rPr>
          <w:rFonts w:ascii="Times New Roman" w:hAnsi="Times New Roman" w:cs="Times New Roman"/>
          <w:sz w:val="28"/>
          <w:szCs w:val="28"/>
        </w:rPr>
        <w:t>ЧитайЛенд</w:t>
      </w:r>
      <w:proofErr w:type="spellEnd"/>
      <w:r w:rsidRPr="00304ADE">
        <w:rPr>
          <w:rFonts w:ascii="Times New Roman" w:hAnsi="Times New Roman" w:cs="Times New Roman"/>
          <w:sz w:val="28"/>
          <w:szCs w:val="28"/>
        </w:rPr>
        <w:t xml:space="preserve"> – 2013 (Подведение итогов  на лучшего читателя года).</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Практически все мероприятия, проводимые в этих библиотеках,  сопровождаются электронными презентациями. Инновационные формы работы с использованием ИКТ отражены в картах передового опыта.</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b/>
          <w:sz w:val="28"/>
          <w:szCs w:val="28"/>
        </w:rPr>
      </w:pPr>
      <w:r w:rsidRPr="00304ADE">
        <w:rPr>
          <w:rFonts w:ascii="Times New Roman" w:hAnsi="Times New Roman" w:cs="Times New Roman"/>
          <w:b/>
          <w:sz w:val="28"/>
          <w:szCs w:val="28"/>
        </w:rPr>
        <w:t>13.10. Система повышения квалификации кадров по использованию ИКТ.</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библиотеках района все библиотекари владеют навыками работы с компьютером на уровне пользователя. Многие постоянно занимаются самообразованием.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К сожалению, только в центральных библиотеках закладывается финансирование на повышение квалификации в краевом центре</w:t>
      </w:r>
      <w:r w:rsidR="001F5BB9">
        <w:rPr>
          <w:rFonts w:ascii="Times New Roman" w:hAnsi="Times New Roman" w:cs="Times New Roman"/>
          <w:sz w:val="28"/>
          <w:szCs w:val="28"/>
        </w:rPr>
        <w:t>. Из 41 работника</w:t>
      </w:r>
      <w:r w:rsidRPr="00304ADE">
        <w:rPr>
          <w:rFonts w:ascii="Times New Roman" w:hAnsi="Times New Roman" w:cs="Times New Roman"/>
          <w:sz w:val="28"/>
          <w:szCs w:val="28"/>
        </w:rPr>
        <w:t xml:space="preserve"> только один специалист из МБУК «ГЦМБ» смог повысить  свою квалификацию.  </w:t>
      </w:r>
    </w:p>
    <w:p w:rsidR="001F5BB9" w:rsidRDefault="001F5BB9" w:rsidP="00304ADE">
      <w:pPr>
        <w:jc w:val="center"/>
        <w:rPr>
          <w:rFonts w:ascii="Times New Roman" w:hAnsi="Times New Roman" w:cs="Times New Roman"/>
          <w:b/>
          <w:sz w:val="28"/>
          <w:szCs w:val="28"/>
        </w:rPr>
      </w:pPr>
    </w:p>
    <w:p w:rsidR="00304ADE" w:rsidRPr="00304ADE" w:rsidRDefault="00304ADE" w:rsidP="00304ADE">
      <w:pPr>
        <w:jc w:val="center"/>
        <w:rPr>
          <w:rFonts w:ascii="Times New Roman" w:hAnsi="Times New Roman" w:cs="Times New Roman"/>
          <w:b/>
          <w:sz w:val="28"/>
          <w:szCs w:val="28"/>
        </w:rPr>
      </w:pPr>
      <w:r w:rsidRPr="00304ADE">
        <w:rPr>
          <w:rFonts w:ascii="Times New Roman" w:hAnsi="Times New Roman" w:cs="Times New Roman"/>
          <w:b/>
          <w:sz w:val="28"/>
          <w:szCs w:val="28"/>
        </w:rPr>
        <w:t>14. Материально – техническая база</w:t>
      </w:r>
    </w:p>
    <w:p w:rsidR="00304ADE" w:rsidRPr="001F5BB9" w:rsidRDefault="00304ADE" w:rsidP="00304ADE">
      <w:pPr>
        <w:jc w:val="both"/>
        <w:rPr>
          <w:rFonts w:ascii="Times New Roman" w:hAnsi="Times New Roman" w:cs="Times New Roman"/>
          <w:b/>
          <w:sz w:val="28"/>
          <w:szCs w:val="28"/>
        </w:rPr>
      </w:pPr>
      <w:r w:rsidRPr="001F5BB9">
        <w:rPr>
          <w:rFonts w:ascii="Times New Roman" w:hAnsi="Times New Roman" w:cs="Times New Roman"/>
          <w:b/>
          <w:sz w:val="28"/>
          <w:szCs w:val="28"/>
        </w:rPr>
        <w:t>14.1. Состояние библиотечных зданий находятся в удовлетворительном состоянии.</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МБУК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(п.</w:t>
      </w:r>
      <w:r w:rsidR="001F5BB9">
        <w:rPr>
          <w:rFonts w:ascii="Times New Roman" w:hAnsi="Times New Roman" w:cs="Times New Roman"/>
          <w:sz w:val="28"/>
          <w:szCs w:val="28"/>
        </w:rPr>
        <w:t xml:space="preserve"> </w:t>
      </w:r>
      <w:r w:rsidRPr="00304ADE">
        <w:rPr>
          <w:rFonts w:ascii="Times New Roman" w:hAnsi="Times New Roman" w:cs="Times New Roman"/>
          <w:sz w:val="28"/>
          <w:szCs w:val="28"/>
        </w:rPr>
        <w:t>Промысла) переехала в здание МБУК «</w:t>
      </w:r>
      <w:proofErr w:type="spellStart"/>
      <w:r w:rsidRPr="00304ADE">
        <w:rPr>
          <w:rFonts w:ascii="Times New Roman" w:hAnsi="Times New Roman" w:cs="Times New Roman"/>
          <w:sz w:val="28"/>
          <w:szCs w:val="28"/>
        </w:rPr>
        <w:t>Промысловский</w:t>
      </w:r>
      <w:proofErr w:type="spellEnd"/>
      <w:r w:rsidRPr="00304ADE">
        <w:rPr>
          <w:rFonts w:ascii="Times New Roman" w:hAnsi="Times New Roman" w:cs="Times New Roman"/>
          <w:sz w:val="28"/>
          <w:szCs w:val="28"/>
        </w:rPr>
        <w:t xml:space="preserve"> клуб». Несколько лет библиотека оставалась без света и тепла, сто не могло не отразиться на читаемость в поселке.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lastRenderedPageBreak/>
        <w:t>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Александровская библиотека» переехала в новое здание, библиотеке выделено 60 </w:t>
      </w:r>
      <w:proofErr w:type="spellStart"/>
      <w:r w:rsidRPr="00304ADE">
        <w:rPr>
          <w:rFonts w:ascii="Times New Roman" w:hAnsi="Times New Roman" w:cs="Times New Roman"/>
          <w:sz w:val="28"/>
          <w:szCs w:val="28"/>
        </w:rPr>
        <w:t>кв.м</w:t>
      </w:r>
      <w:proofErr w:type="spellEnd"/>
      <w:r w:rsidRPr="00304ADE">
        <w:rPr>
          <w:rFonts w:ascii="Times New Roman" w:hAnsi="Times New Roman" w:cs="Times New Roman"/>
          <w:sz w:val="28"/>
          <w:szCs w:val="28"/>
        </w:rPr>
        <w:t>. Библиотека теперь находится в центре поселка</w:t>
      </w:r>
      <w:r w:rsidR="001F5BB9">
        <w:rPr>
          <w:rFonts w:ascii="Times New Roman" w:hAnsi="Times New Roman" w:cs="Times New Roman"/>
          <w:sz w:val="28"/>
          <w:szCs w:val="28"/>
        </w:rPr>
        <w:t>.</w:t>
      </w:r>
      <w:r w:rsidRPr="00304ADE">
        <w:rPr>
          <w:rFonts w:ascii="Times New Roman" w:hAnsi="Times New Roman" w:cs="Times New Roman"/>
          <w:sz w:val="28"/>
          <w:szCs w:val="28"/>
        </w:rPr>
        <w:t xml:space="preserve"> </w:t>
      </w:r>
    </w:p>
    <w:p w:rsidR="00304ADE" w:rsidRPr="00304ADE" w:rsidRDefault="00304ADE" w:rsidP="00304ADE">
      <w:pPr>
        <w:jc w:val="both"/>
        <w:rPr>
          <w:rFonts w:ascii="Times New Roman" w:hAnsi="Times New Roman" w:cs="Times New Roman"/>
          <w:sz w:val="28"/>
          <w:szCs w:val="28"/>
        </w:rPr>
      </w:pPr>
      <w:r w:rsidRPr="001F5BB9">
        <w:rPr>
          <w:rFonts w:ascii="Times New Roman" w:hAnsi="Times New Roman" w:cs="Times New Roman"/>
          <w:b/>
          <w:sz w:val="28"/>
          <w:szCs w:val="28"/>
        </w:rPr>
        <w:t>14.3.</w:t>
      </w:r>
      <w:r w:rsidRPr="00304ADE">
        <w:rPr>
          <w:rFonts w:ascii="Times New Roman" w:hAnsi="Times New Roman" w:cs="Times New Roman"/>
          <w:sz w:val="28"/>
          <w:szCs w:val="28"/>
        </w:rPr>
        <w:t>МБУК «Горнозаводская центральная детская библиотека» приняла участие в региональном проекте «Приведение в нормативное состояние учреждений социальной сферы». Потрачены денежные средства в размере 210 000, 0 рублей. Были заменены окна, двери. Куплена новая мебель. Сделан косметический ремонт на абонементе.</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В МБУК «ГЦМБ» сделан косметический ремонт в читальном зале: установлены укрепления, сменен линолеум.</w:t>
      </w:r>
    </w:p>
    <w:p w:rsidR="00304ADE" w:rsidRPr="00304ADE" w:rsidRDefault="00304ADE" w:rsidP="00304ADE">
      <w:pPr>
        <w:jc w:val="both"/>
        <w:rPr>
          <w:rFonts w:ascii="Times New Roman" w:hAnsi="Times New Roman" w:cs="Times New Roman"/>
          <w:sz w:val="28"/>
          <w:szCs w:val="28"/>
        </w:rPr>
      </w:pPr>
      <w:r w:rsidRPr="001F5BB9">
        <w:rPr>
          <w:rFonts w:ascii="Times New Roman" w:hAnsi="Times New Roman" w:cs="Times New Roman"/>
          <w:b/>
          <w:sz w:val="28"/>
          <w:szCs w:val="28"/>
        </w:rPr>
        <w:t>14.4.</w:t>
      </w:r>
      <w:r w:rsidRPr="00304ADE">
        <w:rPr>
          <w:rFonts w:ascii="Times New Roman" w:hAnsi="Times New Roman" w:cs="Times New Roman"/>
          <w:sz w:val="28"/>
          <w:szCs w:val="28"/>
        </w:rPr>
        <w:t>Ежегодно в библиотеках проходят лекции по противопожарной безопасности, количество огнетушителей соответствует нормам.</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2013 году в 2 - х  библиотеках  МБУК «Горнозаводская центральная межпоселенческая библиотека» и МБУК «Горнозаводская центральная детская библиотека»  прошла аттестация рабочих мест.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В ходе проведения аттестации рабочих мест  были проведены: измерения факторов производственной среды на рабочих местах в теплый период года, согласованных перечнем РМ; оценка </w:t>
      </w:r>
      <w:proofErr w:type="spellStart"/>
      <w:r w:rsidRPr="00304ADE">
        <w:rPr>
          <w:rFonts w:ascii="Times New Roman" w:hAnsi="Times New Roman" w:cs="Times New Roman"/>
          <w:sz w:val="28"/>
          <w:szCs w:val="28"/>
        </w:rPr>
        <w:t>травмоопасности</w:t>
      </w:r>
      <w:proofErr w:type="spellEnd"/>
      <w:r w:rsidRPr="00304ADE">
        <w:rPr>
          <w:rFonts w:ascii="Times New Roman" w:hAnsi="Times New Roman" w:cs="Times New Roman"/>
          <w:sz w:val="28"/>
          <w:szCs w:val="28"/>
        </w:rPr>
        <w:t xml:space="preserve"> рабочих мест и обеспеченности работников средствами индивидуальной защиты; оценка соответствия условий труда гигиеническим нормам; комплексная оценка условий труда на рабочих местах. </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 xml:space="preserve"> МБУК «ГЦМБ» был заключен Договор с ООО «Урал Труд Эксперт» (</w:t>
      </w:r>
      <w:proofErr w:type="spellStart"/>
      <w:r w:rsidRPr="00304ADE">
        <w:rPr>
          <w:rFonts w:ascii="Times New Roman" w:hAnsi="Times New Roman" w:cs="Times New Roman"/>
          <w:sz w:val="28"/>
          <w:szCs w:val="28"/>
        </w:rPr>
        <w:t>г.Пермь</w:t>
      </w:r>
      <w:proofErr w:type="spellEnd"/>
      <w:r w:rsidRPr="00304ADE">
        <w:rPr>
          <w:rFonts w:ascii="Times New Roman" w:hAnsi="Times New Roman" w:cs="Times New Roman"/>
          <w:sz w:val="28"/>
          <w:szCs w:val="28"/>
        </w:rPr>
        <w:t>).Потрачены денежные средства местного бюджета  в сумме 33 250,0 рублей.</w:t>
      </w:r>
    </w:p>
    <w:p w:rsidR="00304ADE" w:rsidRPr="00304ADE" w:rsidRDefault="00304ADE" w:rsidP="00304ADE">
      <w:pPr>
        <w:jc w:val="both"/>
        <w:rPr>
          <w:rFonts w:ascii="Times New Roman" w:hAnsi="Times New Roman" w:cs="Times New Roman"/>
          <w:sz w:val="28"/>
          <w:szCs w:val="28"/>
        </w:rPr>
      </w:pPr>
      <w:r w:rsidRPr="00304ADE">
        <w:rPr>
          <w:rFonts w:ascii="Times New Roman" w:hAnsi="Times New Roman" w:cs="Times New Roman"/>
          <w:sz w:val="28"/>
          <w:szCs w:val="28"/>
        </w:rPr>
        <w:t>МБУК «ГЦДБ»  Договор с ООО «</w:t>
      </w:r>
      <w:proofErr w:type="spellStart"/>
      <w:r w:rsidRPr="00304ADE">
        <w:rPr>
          <w:rFonts w:ascii="Times New Roman" w:hAnsi="Times New Roman" w:cs="Times New Roman"/>
          <w:sz w:val="28"/>
          <w:szCs w:val="28"/>
        </w:rPr>
        <w:t>Эридан</w:t>
      </w:r>
      <w:proofErr w:type="spellEnd"/>
      <w:r w:rsidRPr="00304ADE">
        <w:rPr>
          <w:rFonts w:ascii="Times New Roman" w:hAnsi="Times New Roman" w:cs="Times New Roman"/>
          <w:sz w:val="28"/>
          <w:szCs w:val="28"/>
        </w:rPr>
        <w:t xml:space="preserve">» ( </w:t>
      </w:r>
      <w:proofErr w:type="spellStart"/>
      <w:r w:rsidRPr="00304ADE">
        <w:rPr>
          <w:rFonts w:ascii="Times New Roman" w:hAnsi="Times New Roman" w:cs="Times New Roman"/>
          <w:sz w:val="28"/>
          <w:szCs w:val="28"/>
        </w:rPr>
        <w:t>г.Пермь</w:t>
      </w:r>
      <w:proofErr w:type="spellEnd"/>
      <w:r w:rsidRPr="00304ADE">
        <w:rPr>
          <w:rFonts w:ascii="Times New Roman" w:hAnsi="Times New Roman" w:cs="Times New Roman"/>
          <w:sz w:val="28"/>
          <w:szCs w:val="28"/>
        </w:rPr>
        <w:t>). потрачены денежные  средства  в сумме   23 000,0   рублей.</w:t>
      </w: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both"/>
        <w:rPr>
          <w:rFonts w:ascii="Times New Roman" w:hAnsi="Times New Roman" w:cs="Times New Roman"/>
          <w:sz w:val="28"/>
          <w:szCs w:val="28"/>
        </w:rPr>
      </w:pPr>
    </w:p>
    <w:p w:rsidR="00304ADE" w:rsidRPr="00304ADE" w:rsidRDefault="00304ADE" w:rsidP="00304ADE">
      <w:pPr>
        <w:jc w:val="center"/>
        <w:rPr>
          <w:rFonts w:ascii="Times New Roman" w:hAnsi="Times New Roman" w:cs="Times New Roman"/>
          <w:b/>
          <w:sz w:val="28"/>
          <w:szCs w:val="28"/>
        </w:rPr>
      </w:pPr>
    </w:p>
    <w:p w:rsidR="00304ADE" w:rsidRPr="001B71AA" w:rsidRDefault="00304ADE" w:rsidP="00304ADE">
      <w:pPr>
        <w:jc w:val="center"/>
        <w:rPr>
          <w:rFonts w:ascii="Times New Roman" w:hAnsi="Times New Roman" w:cs="Times New Roman"/>
          <w:b/>
          <w:sz w:val="28"/>
          <w:szCs w:val="28"/>
        </w:rPr>
        <w:sectPr w:rsidR="00304ADE" w:rsidRPr="001B71AA">
          <w:pgSz w:w="11906" w:h="16838"/>
          <w:pgMar w:top="1134" w:right="850" w:bottom="1134" w:left="1701" w:header="708" w:footer="708" w:gutter="0"/>
          <w:cols w:space="708"/>
          <w:docGrid w:linePitch="360"/>
        </w:sectPr>
      </w:pPr>
    </w:p>
    <w:p w:rsidR="001B71AA" w:rsidRPr="001B71AA" w:rsidRDefault="001B71AA" w:rsidP="001B71AA">
      <w:pPr>
        <w:pStyle w:val="31"/>
        <w:jc w:val="right"/>
        <w:rPr>
          <w:sz w:val="24"/>
        </w:rPr>
      </w:pPr>
      <w:r w:rsidRPr="001B71AA">
        <w:rPr>
          <w:sz w:val="24"/>
        </w:rPr>
        <w:lastRenderedPageBreak/>
        <w:t>Таблица №14</w:t>
      </w:r>
    </w:p>
    <w:p w:rsidR="001B71AA" w:rsidRPr="001B71AA" w:rsidRDefault="001B71AA" w:rsidP="009A12E4">
      <w:pPr>
        <w:pStyle w:val="ab"/>
        <w:jc w:val="center"/>
      </w:pPr>
      <w:r w:rsidRPr="001B71AA">
        <w:t>Состояние и использование компьютерной техники</w:t>
      </w:r>
    </w:p>
    <w:tbl>
      <w:tblPr>
        <w:tblW w:w="1528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565"/>
        <w:gridCol w:w="848"/>
        <w:gridCol w:w="707"/>
        <w:gridCol w:w="8"/>
        <w:gridCol w:w="557"/>
        <w:gridCol w:w="10"/>
        <w:gridCol w:w="557"/>
        <w:gridCol w:w="7"/>
        <w:gridCol w:w="540"/>
        <w:gridCol w:w="20"/>
        <w:gridCol w:w="567"/>
        <w:gridCol w:w="10"/>
        <w:gridCol w:w="982"/>
        <w:gridCol w:w="10"/>
        <w:gridCol w:w="557"/>
        <w:gridCol w:w="14"/>
        <w:gridCol w:w="725"/>
        <w:gridCol w:w="958"/>
        <w:gridCol w:w="10"/>
        <w:gridCol w:w="710"/>
        <w:gridCol w:w="1265"/>
        <w:gridCol w:w="11"/>
        <w:gridCol w:w="1064"/>
        <w:gridCol w:w="11"/>
        <w:gridCol w:w="851"/>
        <w:gridCol w:w="38"/>
        <w:gridCol w:w="1096"/>
        <w:gridCol w:w="16"/>
        <w:gridCol w:w="1118"/>
        <w:gridCol w:w="17"/>
      </w:tblGrid>
      <w:tr w:rsidR="001B71AA" w:rsidRPr="001B71AA" w:rsidTr="00CE2A2E">
        <w:trPr>
          <w:cantSplit/>
          <w:trHeight w:val="1136"/>
        </w:trPr>
        <w:tc>
          <w:tcPr>
            <w:tcW w:w="1440" w:type="dxa"/>
            <w:vMerge w:val="restart"/>
            <w:vAlign w:val="center"/>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Название библиотеки</w:t>
            </w:r>
          </w:p>
        </w:tc>
        <w:tc>
          <w:tcPr>
            <w:tcW w:w="565" w:type="dxa"/>
            <w:vMerge w:val="restart"/>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Кол-во ПК всего</w:t>
            </w:r>
          </w:p>
        </w:tc>
        <w:tc>
          <w:tcPr>
            <w:tcW w:w="848" w:type="dxa"/>
            <w:vMerge w:val="restart"/>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Кол-во ПК для служебного пользования</w:t>
            </w:r>
          </w:p>
        </w:tc>
        <w:tc>
          <w:tcPr>
            <w:tcW w:w="715" w:type="dxa"/>
            <w:gridSpan w:val="2"/>
            <w:vMerge w:val="restart"/>
            <w:textDirection w:val="btL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Кол-во пользовательских мест</w:t>
            </w:r>
          </w:p>
        </w:tc>
        <w:tc>
          <w:tcPr>
            <w:tcW w:w="2268" w:type="dxa"/>
            <w:gridSpan w:val="8"/>
            <w:vAlign w:val="center"/>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Кол-во принтеров</w:t>
            </w:r>
          </w:p>
        </w:tc>
        <w:tc>
          <w:tcPr>
            <w:tcW w:w="992" w:type="dxa"/>
            <w:gridSpan w:val="2"/>
            <w:vMerge w:val="restart"/>
            <w:textDirection w:val="btLr"/>
          </w:tcPr>
          <w:p w:rsidR="001B71AA" w:rsidRPr="001B71AA" w:rsidRDefault="001B71AA" w:rsidP="009A12E4">
            <w:pPr>
              <w:spacing w:line="240" w:lineRule="auto"/>
              <w:rPr>
                <w:rFonts w:ascii="Times New Roman" w:hAnsi="Times New Roman" w:cs="Times New Roman"/>
              </w:rPr>
            </w:pPr>
            <w:r w:rsidRPr="001B71AA">
              <w:rPr>
                <w:rFonts w:ascii="Times New Roman" w:hAnsi="Times New Roman" w:cs="Times New Roman"/>
              </w:rPr>
              <w:t>Кол-во МФУ (многофункциональных устройств)</w:t>
            </w:r>
          </w:p>
        </w:tc>
        <w:tc>
          <w:tcPr>
            <w:tcW w:w="571" w:type="dxa"/>
            <w:gridSpan w:val="2"/>
            <w:vMerge w:val="restart"/>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Кол-во сканеров</w:t>
            </w:r>
          </w:p>
        </w:tc>
        <w:tc>
          <w:tcPr>
            <w:tcW w:w="1683" w:type="dxa"/>
            <w:gridSpan w:val="2"/>
            <w:vAlign w:val="center"/>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ЛВС</w:t>
            </w:r>
          </w:p>
        </w:tc>
        <w:tc>
          <w:tcPr>
            <w:tcW w:w="720" w:type="dxa"/>
            <w:gridSpan w:val="2"/>
            <w:vMerge w:val="restart"/>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Наличие доступа к Интернет (да/нет)</w:t>
            </w:r>
          </w:p>
        </w:tc>
        <w:tc>
          <w:tcPr>
            <w:tcW w:w="1265" w:type="dxa"/>
            <w:vMerge w:val="restart"/>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 xml:space="preserve">Тип канала связи (коммутируемый, </w:t>
            </w:r>
            <w:r w:rsidRPr="001B71AA">
              <w:rPr>
                <w:rFonts w:ascii="Times New Roman" w:hAnsi="Times New Roman" w:cs="Times New Roman"/>
                <w:lang w:val="en-US"/>
              </w:rPr>
              <w:t>ISDN</w:t>
            </w:r>
            <w:r w:rsidRPr="001B71AA">
              <w:rPr>
                <w:rFonts w:ascii="Times New Roman" w:hAnsi="Times New Roman" w:cs="Times New Roman"/>
              </w:rPr>
              <w:t xml:space="preserve"> </w:t>
            </w:r>
            <w:r w:rsidRPr="001B71AA">
              <w:rPr>
                <w:rFonts w:ascii="Times New Roman" w:hAnsi="Times New Roman" w:cs="Times New Roman"/>
                <w:lang w:val="en-US"/>
              </w:rPr>
              <w:t>FDDI</w:t>
            </w:r>
            <w:r w:rsidRPr="001B71AA">
              <w:rPr>
                <w:rFonts w:ascii="Times New Roman" w:hAnsi="Times New Roman" w:cs="Times New Roman"/>
              </w:rPr>
              <w:t xml:space="preserve">, </w:t>
            </w:r>
            <w:r w:rsidRPr="001B71AA">
              <w:rPr>
                <w:rFonts w:ascii="Times New Roman" w:hAnsi="Times New Roman" w:cs="Times New Roman"/>
                <w:lang w:val="en-US"/>
              </w:rPr>
              <w:t>ADSL</w:t>
            </w:r>
            <w:r w:rsidRPr="001B71AA">
              <w:rPr>
                <w:rFonts w:ascii="Times New Roman" w:hAnsi="Times New Roman" w:cs="Times New Roman"/>
              </w:rPr>
              <w:t>, спутниковый)</w:t>
            </w:r>
          </w:p>
        </w:tc>
        <w:tc>
          <w:tcPr>
            <w:tcW w:w="1075" w:type="dxa"/>
            <w:gridSpan w:val="2"/>
            <w:vMerge w:val="restart"/>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Быстродействие канала связи (кбит/сек)</w:t>
            </w:r>
          </w:p>
        </w:tc>
        <w:tc>
          <w:tcPr>
            <w:tcW w:w="900" w:type="dxa"/>
            <w:gridSpan w:val="3"/>
            <w:vMerge w:val="restart"/>
            <w:vAlign w:val="center"/>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Провайдер Интернет услуг</w:t>
            </w:r>
          </w:p>
        </w:tc>
        <w:tc>
          <w:tcPr>
            <w:tcW w:w="1112" w:type="dxa"/>
            <w:gridSpan w:val="2"/>
            <w:vMerge w:val="restart"/>
            <w:vAlign w:val="center"/>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Адрес электронной почты</w:t>
            </w:r>
          </w:p>
        </w:tc>
        <w:tc>
          <w:tcPr>
            <w:tcW w:w="1135" w:type="dxa"/>
            <w:gridSpan w:val="2"/>
            <w:vMerge w:val="restart"/>
            <w:vAlign w:val="center"/>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Используемые АБИС</w:t>
            </w:r>
          </w:p>
        </w:tc>
      </w:tr>
      <w:tr w:rsidR="001B71AA" w:rsidRPr="001B71AA" w:rsidTr="00CE2A2E">
        <w:trPr>
          <w:cantSplit/>
          <w:trHeight w:val="1430"/>
        </w:trPr>
        <w:tc>
          <w:tcPr>
            <w:tcW w:w="1440" w:type="dxa"/>
            <w:vMerge/>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p>
        </w:tc>
        <w:tc>
          <w:tcPr>
            <w:tcW w:w="565" w:type="dxa"/>
            <w:vMerge/>
            <w:vAlign w:val="center"/>
          </w:tcPr>
          <w:p w:rsidR="001B71AA" w:rsidRPr="001B71AA" w:rsidRDefault="001B71AA" w:rsidP="009A12E4">
            <w:pPr>
              <w:spacing w:line="240" w:lineRule="auto"/>
              <w:jc w:val="center"/>
              <w:rPr>
                <w:rFonts w:ascii="Times New Roman" w:hAnsi="Times New Roman" w:cs="Times New Roman"/>
              </w:rPr>
            </w:pPr>
          </w:p>
        </w:tc>
        <w:tc>
          <w:tcPr>
            <w:tcW w:w="848" w:type="dxa"/>
            <w:vMerge/>
          </w:tcPr>
          <w:p w:rsidR="001B71AA" w:rsidRPr="001B71AA" w:rsidRDefault="001B71AA" w:rsidP="009A12E4">
            <w:pPr>
              <w:spacing w:line="240" w:lineRule="auto"/>
              <w:jc w:val="center"/>
              <w:rPr>
                <w:rFonts w:ascii="Times New Roman" w:hAnsi="Times New Roman" w:cs="Times New Roman"/>
              </w:rPr>
            </w:pPr>
          </w:p>
        </w:tc>
        <w:tc>
          <w:tcPr>
            <w:tcW w:w="715" w:type="dxa"/>
            <w:gridSpan w:val="2"/>
            <w:vMerge/>
          </w:tcPr>
          <w:p w:rsidR="001B71AA" w:rsidRPr="001B71AA" w:rsidRDefault="001B71AA" w:rsidP="009A12E4">
            <w:pPr>
              <w:spacing w:line="240" w:lineRule="auto"/>
              <w:jc w:val="center"/>
              <w:rPr>
                <w:rFonts w:ascii="Times New Roman" w:hAnsi="Times New Roman" w:cs="Times New Roman"/>
              </w:rPr>
            </w:pPr>
          </w:p>
        </w:tc>
        <w:tc>
          <w:tcPr>
            <w:tcW w:w="567" w:type="dxa"/>
            <w:gridSpan w:val="2"/>
            <w:textDirection w:val="btL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Всего</w:t>
            </w:r>
          </w:p>
        </w:tc>
        <w:tc>
          <w:tcPr>
            <w:tcW w:w="564" w:type="dxa"/>
            <w:gridSpan w:val="2"/>
            <w:textDirection w:val="btL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Матричных</w:t>
            </w:r>
          </w:p>
        </w:tc>
        <w:tc>
          <w:tcPr>
            <w:tcW w:w="540" w:type="dxa"/>
            <w:textDirection w:val="btL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Струйных</w:t>
            </w:r>
          </w:p>
        </w:tc>
        <w:tc>
          <w:tcPr>
            <w:tcW w:w="597" w:type="dxa"/>
            <w:gridSpan w:val="3"/>
            <w:textDirection w:val="btL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Лазерных</w:t>
            </w:r>
          </w:p>
        </w:tc>
        <w:tc>
          <w:tcPr>
            <w:tcW w:w="992" w:type="dxa"/>
            <w:gridSpan w:val="2"/>
            <w:vMerge/>
            <w:vAlign w:val="center"/>
          </w:tcPr>
          <w:p w:rsidR="001B71AA" w:rsidRPr="001B71AA" w:rsidRDefault="001B71AA" w:rsidP="009A12E4">
            <w:pPr>
              <w:spacing w:line="240" w:lineRule="auto"/>
              <w:jc w:val="center"/>
              <w:rPr>
                <w:rFonts w:ascii="Times New Roman" w:hAnsi="Times New Roman" w:cs="Times New Roman"/>
              </w:rPr>
            </w:pPr>
          </w:p>
        </w:tc>
        <w:tc>
          <w:tcPr>
            <w:tcW w:w="571" w:type="dxa"/>
            <w:gridSpan w:val="2"/>
            <w:vMerge/>
            <w:vAlign w:val="center"/>
          </w:tcPr>
          <w:p w:rsidR="001B71AA" w:rsidRPr="001B71AA" w:rsidRDefault="001B71AA" w:rsidP="009A12E4">
            <w:pPr>
              <w:spacing w:line="240" w:lineRule="auto"/>
              <w:jc w:val="center"/>
              <w:rPr>
                <w:rFonts w:ascii="Times New Roman" w:hAnsi="Times New Roman" w:cs="Times New Roman"/>
              </w:rPr>
            </w:pPr>
          </w:p>
        </w:tc>
        <w:tc>
          <w:tcPr>
            <w:tcW w:w="725" w:type="dxa"/>
            <w:textDirection w:val="btLr"/>
            <w:vAlign w:val="center"/>
          </w:tcPr>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Наличие (да/нет)</w:t>
            </w:r>
          </w:p>
        </w:tc>
        <w:tc>
          <w:tcPr>
            <w:tcW w:w="958" w:type="dxa"/>
            <w:textDirection w:val="btLr"/>
            <w:vAlign w:val="center"/>
          </w:tcPr>
          <w:p w:rsidR="001B71AA" w:rsidRPr="001B71AA" w:rsidRDefault="001B71AA" w:rsidP="009A12E4">
            <w:pPr>
              <w:spacing w:line="240" w:lineRule="auto"/>
              <w:ind w:left="113" w:right="113"/>
              <w:jc w:val="center"/>
              <w:rPr>
                <w:rFonts w:ascii="Times New Roman" w:hAnsi="Times New Roman" w:cs="Times New Roman"/>
                <w:sz w:val="16"/>
                <w:szCs w:val="16"/>
              </w:rPr>
            </w:pPr>
          </w:p>
          <w:p w:rsidR="001B71AA" w:rsidRPr="001B71AA" w:rsidRDefault="001B71AA" w:rsidP="009A12E4">
            <w:pPr>
              <w:spacing w:line="240" w:lineRule="auto"/>
              <w:ind w:left="113" w:right="113"/>
              <w:jc w:val="center"/>
              <w:rPr>
                <w:rFonts w:ascii="Times New Roman" w:hAnsi="Times New Roman" w:cs="Times New Roman"/>
              </w:rPr>
            </w:pPr>
            <w:r w:rsidRPr="001B71AA">
              <w:rPr>
                <w:rFonts w:ascii="Times New Roman" w:hAnsi="Times New Roman" w:cs="Times New Roman"/>
              </w:rPr>
              <w:t>Кол-во ПВЭМ в сети</w:t>
            </w:r>
          </w:p>
        </w:tc>
        <w:tc>
          <w:tcPr>
            <w:tcW w:w="720" w:type="dxa"/>
            <w:gridSpan w:val="2"/>
            <w:vMerge/>
            <w:vAlign w:val="center"/>
          </w:tcPr>
          <w:p w:rsidR="001B71AA" w:rsidRPr="001B71AA" w:rsidRDefault="001B71AA" w:rsidP="009A12E4">
            <w:pPr>
              <w:spacing w:line="240" w:lineRule="auto"/>
              <w:jc w:val="center"/>
              <w:rPr>
                <w:rFonts w:ascii="Times New Roman" w:hAnsi="Times New Roman" w:cs="Times New Roman"/>
              </w:rPr>
            </w:pPr>
          </w:p>
        </w:tc>
        <w:tc>
          <w:tcPr>
            <w:tcW w:w="1265" w:type="dxa"/>
            <w:vMerge/>
            <w:vAlign w:val="center"/>
          </w:tcPr>
          <w:p w:rsidR="001B71AA" w:rsidRPr="001B71AA" w:rsidRDefault="001B71AA" w:rsidP="009A12E4">
            <w:pPr>
              <w:spacing w:line="240" w:lineRule="auto"/>
              <w:jc w:val="center"/>
              <w:rPr>
                <w:rFonts w:ascii="Times New Roman" w:hAnsi="Times New Roman" w:cs="Times New Roman"/>
              </w:rPr>
            </w:pPr>
          </w:p>
        </w:tc>
        <w:tc>
          <w:tcPr>
            <w:tcW w:w="1075" w:type="dxa"/>
            <w:gridSpan w:val="2"/>
            <w:vMerge/>
          </w:tcPr>
          <w:p w:rsidR="001B71AA" w:rsidRPr="001B71AA" w:rsidRDefault="001B71AA" w:rsidP="009A12E4">
            <w:pPr>
              <w:spacing w:line="240" w:lineRule="auto"/>
              <w:jc w:val="center"/>
              <w:rPr>
                <w:rFonts w:ascii="Times New Roman" w:hAnsi="Times New Roman" w:cs="Times New Roman"/>
              </w:rPr>
            </w:pPr>
          </w:p>
        </w:tc>
        <w:tc>
          <w:tcPr>
            <w:tcW w:w="900" w:type="dxa"/>
            <w:gridSpan w:val="3"/>
            <w:vMerge/>
            <w:vAlign w:val="center"/>
          </w:tcPr>
          <w:p w:rsidR="001B71AA" w:rsidRPr="001B71AA" w:rsidRDefault="001B71AA" w:rsidP="009A12E4">
            <w:pPr>
              <w:spacing w:line="240" w:lineRule="auto"/>
              <w:jc w:val="center"/>
              <w:rPr>
                <w:rFonts w:ascii="Times New Roman" w:hAnsi="Times New Roman" w:cs="Times New Roman"/>
              </w:rPr>
            </w:pPr>
          </w:p>
        </w:tc>
        <w:tc>
          <w:tcPr>
            <w:tcW w:w="1112" w:type="dxa"/>
            <w:gridSpan w:val="2"/>
            <w:vMerge/>
            <w:vAlign w:val="center"/>
          </w:tcPr>
          <w:p w:rsidR="001B71AA" w:rsidRPr="001B71AA" w:rsidRDefault="001B71AA" w:rsidP="009A12E4">
            <w:pPr>
              <w:spacing w:line="240" w:lineRule="auto"/>
              <w:jc w:val="center"/>
              <w:rPr>
                <w:rFonts w:ascii="Times New Roman" w:hAnsi="Times New Roman" w:cs="Times New Roman"/>
              </w:rPr>
            </w:pPr>
          </w:p>
        </w:tc>
        <w:tc>
          <w:tcPr>
            <w:tcW w:w="1135" w:type="dxa"/>
            <w:gridSpan w:val="2"/>
            <w:vMerge/>
            <w:vAlign w:val="center"/>
          </w:tcPr>
          <w:p w:rsidR="001B71AA" w:rsidRPr="001B71AA" w:rsidRDefault="001B71AA" w:rsidP="009A12E4">
            <w:pPr>
              <w:spacing w:line="240" w:lineRule="auto"/>
              <w:jc w:val="center"/>
              <w:rPr>
                <w:rFonts w:ascii="Times New Roman" w:hAnsi="Times New Roman" w:cs="Times New Roman"/>
              </w:rPr>
            </w:pPr>
          </w:p>
        </w:tc>
      </w:tr>
      <w:tr w:rsidR="001B71AA" w:rsidRPr="001B71AA" w:rsidTr="00CE2A2E">
        <w:trPr>
          <w:gridAfter w:val="1"/>
          <w:wAfter w:w="17" w:type="dxa"/>
          <w:trHeight w:val="277"/>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4</w:t>
            </w:r>
          </w:p>
        </w:tc>
        <w:tc>
          <w:tcPr>
            <w:tcW w:w="70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5</w:t>
            </w:r>
          </w:p>
        </w:tc>
        <w:tc>
          <w:tcPr>
            <w:tcW w:w="56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6</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7</w:t>
            </w:r>
          </w:p>
        </w:tc>
        <w:tc>
          <w:tcPr>
            <w:tcW w:w="567" w:type="dxa"/>
            <w:gridSpan w:val="3"/>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8</w:t>
            </w: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9</w:t>
            </w:r>
          </w:p>
        </w:tc>
        <w:tc>
          <w:tcPr>
            <w:tcW w:w="992"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10</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11</w:t>
            </w:r>
          </w:p>
        </w:tc>
        <w:tc>
          <w:tcPr>
            <w:tcW w:w="739"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12</w:t>
            </w: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13</w:t>
            </w:r>
          </w:p>
        </w:tc>
        <w:tc>
          <w:tcPr>
            <w:tcW w:w="71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14</w:t>
            </w:r>
          </w:p>
        </w:tc>
        <w:tc>
          <w:tcPr>
            <w:tcW w:w="1276"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15</w:t>
            </w:r>
          </w:p>
        </w:tc>
        <w:tc>
          <w:tcPr>
            <w:tcW w:w="107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16</w:t>
            </w:r>
          </w:p>
        </w:tc>
        <w:tc>
          <w:tcPr>
            <w:tcW w:w="851"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17</w:t>
            </w:r>
          </w:p>
        </w:tc>
        <w:tc>
          <w:tcPr>
            <w:tcW w:w="1134"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18</w:t>
            </w:r>
          </w:p>
        </w:tc>
        <w:tc>
          <w:tcPr>
            <w:tcW w:w="1134"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19</w:t>
            </w: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МБУК «ГЦМБ»</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24</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7</w:t>
            </w:r>
          </w:p>
        </w:tc>
        <w:tc>
          <w:tcPr>
            <w:tcW w:w="70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17</w:t>
            </w:r>
          </w:p>
        </w:tc>
        <w:tc>
          <w:tcPr>
            <w:tcW w:w="56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12</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3"/>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3</w:t>
            </w: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8</w:t>
            </w:r>
          </w:p>
        </w:tc>
        <w:tc>
          <w:tcPr>
            <w:tcW w:w="992"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3</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3</w:t>
            </w:r>
          </w:p>
        </w:tc>
        <w:tc>
          <w:tcPr>
            <w:tcW w:w="739"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да</w:t>
            </w: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16</w:t>
            </w:r>
          </w:p>
        </w:tc>
        <w:tc>
          <w:tcPr>
            <w:tcW w:w="71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да</w:t>
            </w:r>
          </w:p>
        </w:tc>
        <w:tc>
          <w:tcPr>
            <w:tcW w:w="1276" w:type="dxa"/>
            <w:gridSpan w:val="2"/>
          </w:tcPr>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rPr>
              <w:t>коммутируемый</w:t>
            </w:r>
          </w:p>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lang w:val="en-US"/>
              </w:rPr>
              <w:t>ADSL</w:t>
            </w:r>
          </w:p>
        </w:tc>
        <w:tc>
          <w:tcPr>
            <w:tcW w:w="107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lang w:val="en-US"/>
              </w:rPr>
              <w:t>Max</w:t>
            </w:r>
            <w:r w:rsidRPr="001B71AA">
              <w:rPr>
                <w:rFonts w:ascii="Times New Roman" w:hAnsi="Times New Roman" w:cs="Times New Roman"/>
              </w:rPr>
              <w:t xml:space="preserve"> 52 Кбит</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lang w:val="en-US"/>
              </w:rPr>
              <w:t>Max</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 xml:space="preserve">2 </w:t>
            </w:r>
            <w:proofErr w:type="spellStart"/>
            <w:r w:rsidRPr="001B71AA">
              <w:rPr>
                <w:rFonts w:ascii="Times New Roman" w:hAnsi="Times New Roman" w:cs="Times New Roman"/>
              </w:rPr>
              <w:t>Мв</w:t>
            </w:r>
            <w:proofErr w:type="spellEnd"/>
          </w:p>
        </w:tc>
        <w:tc>
          <w:tcPr>
            <w:tcW w:w="851" w:type="dxa"/>
          </w:tcPr>
          <w:p w:rsidR="001B71AA" w:rsidRPr="001B71AA" w:rsidRDefault="001B71AA" w:rsidP="009A12E4">
            <w:pPr>
              <w:spacing w:line="240" w:lineRule="auto"/>
              <w:jc w:val="center"/>
              <w:rPr>
                <w:rFonts w:ascii="Times New Roman" w:hAnsi="Times New Roman" w:cs="Times New Roman"/>
                <w:lang w:val="en-US"/>
              </w:rPr>
            </w:pPr>
            <w:proofErr w:type="spellStart"/>
            <w:r w:rsidRPr="001B71AA">
              <w:rPr>
                <w:rFonts w:ascii="Times New Roman" w:hAnsi="Times New Roman" w:cs="Times New Roman"/>
                <w:lang w:val="en-US"/>
              </w:rPr>
              <w:t>Utel</w:t>
            </w:r>
            <w:proofErr w:type="spellEnd"/>
          </w:p>
        </w:tc>
        <w:tc>
          <w:tcPr>
            <w:tcW w:w="1134" w:type="dxa"/>
            <w:gridSpan w:val="2"/>
          </w:tcPr>
          <w:p w:rsidR="001B71AA" w:rsidRPr="001B71AA" w:rsidRDefault="001B71AA" w:rsidP="009A12E4">
            <w:pPr>
              <w:spacing w:line="240" w:lineRule="auto"/>
              <w:jc w:val="center"/>
              <w:rPr>
                <w:rFonts w:ascii="Times New Roman" w:hAnsi="Times New Roman" w:cs="Times New Roman"/>
              </w:rPr>
            </w:pPr>
            <w:proofErr w:type="spellStart"/>
            <w:r w:rsidRPr="001B71AA">
              <w:rPr>
                <w:rFonts w:ascii="Times New Roman" w:hAnsi="Times New Roman" w:cs="Times New Roman"/>
                <w:lang w:val="en-US"/>
              </w:rPr>
              <w:t>Gorn</w:t>
            </w:r>
            <w:proofErr w:type="spellEnd"/>
            <w:r w:rsidRPr="001B71AA">
              <w:rPr>
                <w:rFonts w:ascii="Times New Roman" w:hAnsi="Times New Roman" w:cs="Times New Roman"/>
              </w:rPr>
              <w:t xml:space="preserve"> _ </w:t>
            </w:r>
            <w:r w:rsidRPr="001B71AA">
              <w:rPr>
                <w:rFonts w:ascii="Times New Roman" w:hAnsi="Times New Roman" w:cs="Times New Roman"/>
                <w:lang w:val="en-US"/>
              </w:rPr>
              <w:t>lib</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r w:rsidRPr="001B71AA">
              <w:rPr>
                <w:rFonts w:ascii="Times New Roman" w:hAnsi="Times New Roman" w:cs="Times New Roman"/>
                <w:lang w:val="en-US"/>
              </w:rPr>
              <w:t>mail</w:t>
            </w:r>
            <w:r w:rsidRPr="001B71AA">
              <w:rPr>
                <w:rFonts w:ascii="Times New Roman" w:hAnsi="Times New Roman" w:cs="Times New Roman"/>
              </w:rPr>
              <w:t xml:space="preserve">. </w:t>
            </w:r>
            <w:proofErr w:type="spellStart"/>
            <w:r w:rsidRPr="001B71AA">
              <w:rPr>
                <w:rFonts w:ascii="Times New Roman" w:hAnsi="Times New Roman" w:cs="Times New Roman"/>
                <w:lang w:val="en-US"/>
              </w:rPr>
              <w:t>ru</w:t>
            </w:r>
            <w:proofErr w:type="spellEnd"/>
          </w:p>
        </w:tc>
        <w:tc>
          <w:tcPr>
            <w:tcW w:w="1134"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w:t>
            </w:r>
            <w:r w:rsidRPr="001B71AA">
              <w:rPr>
                <w:rFonts w:ascii="Times New Roman" w:hAnsi="Times New Roman" w:cs="Times New Roman"/>
                <w:lang w:val="en-US"/>
              </w:rPr>
              <w:t xml:space="preserve">ark </w:t>
            </w:r>
            <w:r w:rsidRPr="001B71AA">
              <w:rPr>
                <w:rFonts w:ascii="Times New Roman" w:hAnsi="Times New Roman" w:cs="Times New Roman"/>
              </w:rPr>
              <w:t>4.5,</w:t>
            </w:r>
          </w:p>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lang w:val="en-US"/>
              </w:rPr>
              <w:t>Mark 4</w:t>
            </w:r>
            <w:r w:rsidRPr="001B71AA">
              <w:rPr>
                <w:rFonts w:ascii="Times New Roman" w:hAnsi="Times New Roman" w:cs="Times New Roman"/>
              </w:rPr>
              <w:t>.</w:t>
            </w:r>
            <w:r w:rsidRPr="001B71AA">
              <w:rPr>
                <w:rFonts w:ascii="Times New Roman" w:hAnsi="Times New Roman" w:cs="Times New Roman"/>
                <w:lang w:val="en-US"/>
              </w:rPr>
              <w:t>5</w:t>
            </w:r>
          </w:p>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lang w:val="en-US"/>
              </w:rPr>
              <w:t>SQL</w:t>
            </w: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МБУК</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«ГЦДБ»</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10</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4</w:t>
            </w:r>
          </w:p>
        </w:tc>
        <w:tc>
          <w:tcPr>
            <w:tcW w:w="70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567" w:type="dxa"/>
            <w:gridSpan w:val="3"/>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992"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w:t>
            </w:r>
          </w:p>
        </w:tc>
        <w:tc>
          <w:tcPr>
            <w:tcW w:w="739"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да</w:t>
            </w: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4</w:t>
            </w:r>
          </w:p>
        </w:tc>
        <w:tc>
          <w:tcPr>
            <w:tcW w:w="71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да</w:t>
            </w:r>
          </w:p>
        </w:tc>
        <w:tc>
          <w:tcPr>
            <w:tcW w:w="1276"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1075" w:type="dxa"/>
            <w:gridSpan w:val="2"/>
          </w:tcPr>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lang w:val="en-US"/>
              </w:rPr>
              <w:t>Max</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64</w:t>
            </w:r>
          </w:p>
        </w:tc>
        <w:tc>
          <w:tcPr>
            <w:tcW w:w="851"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1134" w:type="dxa"/>
            <w:gridSpan w:val="2"/>
          </w:tcPr>
          <w:p w:rsidR="001B71AA" w:rsidRPr="001B71AA" w:rsidRDefault="001B71AA" w:rsidP="009A12E4">
            <w:pPr>
              <w:spacing w:line="240" w:lineRule="auto"/>
              <w:jc w:val="center"/>
              <w:rPr>
                <w:rFonts w:ascii="Times New Roman" w:hAnsi="Times New Roman" w:cs="Times New Roman"/>
                <w:lang w:val="en-US"/>
              </w:rPr>
            </w:pPr>
            <w:proofErr w:type="spellStart"/>
            <w:r w:rsidRPr="001B71AA">
              <w:rPr>
                <w:rFonts w:ascii="Times New Roman" w:hAnsi="Times New Roman" w:cs="Times New Roman"/>
                <w:lang w:val="en-US"/>
              </w:rPr>
              <w:t>Gorn_db</w:t>
            </w:r>
            <w:proofErr w:type="spellEnd"/>
          </w:p>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lang w:val="en-US"/>
              </w:rPr>
              <w:t xml:space="preserve">@mail </w:t>
            </w:r>
            <w:proofErr w:type="spellStart"/>
            <w:r w:rsidRPr="001B71AA">
              <w:rPr>
                <w:rFonts w:ascii="Times New Roman" w:hAnsi="Times New Roman" w:cs="Times New Roman"/>
                <w:lang w:val="en-US"/>
              </w:rPr>
              <w:t>ru</w:t>
            </w:r>
            <w:proofErr w:type="spellEnd"/>
          </w:p>
        </w:tc>
        <w:tc>
          <w:tcPr>
            <w:tcW w:w="1134"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МБУК «</w:t>
            </w:r>
            <w:proofErr w:type="spellStart"/>
            <w:r w:rsidRPr="001B71AA">
              <w:rPr>
                <w:rFonts w:ascii="Times New Roman" w:hAnsi="Times New Roman" w:cs="Times New Roman"/>
              </w:rPr>
              <w:t>Кусье</w:t>
            </w:r>
            <w:proofErr w:type="spellEnd"/>
            <w:r w:rsidRPr="001B71AA">
              <w:rPr>
                <w:rFonts w:ascii="Times New Roman" w:hAnsi="Times New Roman" w:cs="Times New Roman"/>
              </w:rPr>
              <w:t>-Александровская библиотека»</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70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567" w:type="dxa"/>
            <w:gridSpan w:val="3"/>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992"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739"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71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да</w:t>
            </w:r>
          </w:p>
        </w:tc>
        <w:tc>
          <w:tcPr>
            <w:tcW w:w="1276"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коммутируемый</w:t>
            </w:r>
          </w:p>
        </w:tc>
        <w:tc>
          <w:tcPr>
            <w:tcW w:w="1075" w:type="dxa"/>
            <w:gridSpan w:val="2"/>
          </w:tcPr>
          <w:p w:rsidR="001B71AA" w:rsidRPr="001B71AA" w:rsidRDefault="001B71AA" w:rsidP="009A12E4">
            <w:pPr>
              <w:spacing w:line="240" w:lineRule="auto"/>
              <w:jc w:val="center"/>
              <w:rPr>
                <w:rFonts w:ascii="Times New Roman" w:hAnsi="Times New Roman" w:cs="Times New Roman"/>
                <w:lang w:val="en-US"/>
              </w:rPr>
            </w:pPr>
            <w:r w:rsidRPr="001B71AA">
              <w:rPr>
                <w:rFonts w:ascii="Times New Roman" w:hAnsi="Times New Roman" w:cs="Times New Roman"/>
                <w:lang w:val="en-US"/>
              </w:rPr>
              <w:t>Max</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52</w:t>
            </w:r>
          </w:p>
        </w:tc>
        <w:tc>
          <w:tcPr>
            <w:tcW w:w="851"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ОАО</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roofErr w:type="spellStart"/>
            <w:r w:rsidRPr="001B71AA">
              <w:rPr>
                <w:rFonts w:ascii="Times New Roman" w:hAnsi="Times New Roman" w:cs="Times New Roman"/>
              </w:rPr>
              <w:t>Уралсвязь</w:t>
            </w:r>
            <w:proofErr w:type="spellEnd"/>
            <w:r w:rsidRPr="001B71AA">
              <w:rPr>
                <w:rFonts w:ascii="Times New Roman" w:hAnsi="Times New Roman" w:cs="Times New Roman"/>
              </w:rPr>
              <w:t xml:space="preserve"> </w:t>
            </w:r>
            <w:proofErr w:type="spellStart"/>
            <w:r w:rsidRPr="001B71AA">
              <w:rPr>
                <w:rFonts w:ascii="Times New Roman" w:hAnsi="Times New Roman" w:cs="Times New Roman"/>
              </w:rPr>
              <w:t>информ</w:t>
            </w:r>
            <w:proofErr w:type="spellEnd"/>
            <w:r w:rsidRPr="001B71AA">
              <w:rPr>
                <w:rFonts w:ascii="Times New Roman" w:hAnsi="Times New Roman" w:cs="Times New Roman"/>
              </w:rPr>
              <w:t>»</w:t>
            </w:r>
          </w:p>
        </w:tc>
        <w:tc>
          <w:tcPr>
            <w:tcW w:w="1134" w:type="dxa"/>
            <w:gridSpan w:val="2"/>
          </w:tcPr>
          <w:p w:rsidR="001B71AA" w:rsidRPr="001B71AA" w:rsidRDefault="001B71AA" w:rsidP="009A12E4">
            <w:pPr>
              <w:spacing w:line="240" w:lineRule="auto"/>
              <w:jc w:val="center"/>
              <w:rPr>
                <w:rFonts w:ascii="Times New Roman" w:hAnsi="Times New Roman" w:cs="Times New Roman"/>
                <w:lang w:val="en-US"/>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МБУК «</w:t>
            </w:r>
            <w:proofErr w:type="spellStart"/>
            <w:r w:rsidRPr="001B71AA">
              <w:rPr>
                <w:rFonts w:ascii="Times New Roman" w:hAnsi="Times New Roman" w:cs="Times New Roman"/>
              </w:rPr>
              <w:t>Паштйская</w:t>
            </w:r>
            <w:proofErr w:type="spellEnd"/>
            <w:r w:rsidRPr="001B71AA">
              <w:rPr>
                <w:rFonts w:ascii="Times New Roman" w:hAnsi="Times New Roman" w:cs="Times New Roman"/>
              </w:rPr>
              <w:t xml:space="preserve"> библиотека»</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70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567" w:type="dxa"/>
            <w:gridSpan w:val="3"/>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992"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739"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71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да</w:t>
            </w:r>
          </w:p>
        </w:tc>
        <w:tc>
          <w:tcPr>
            <w:tcW w:w="1276"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1075" w:type="dxa"/>
            <w:gridSpan w:val="2"/>
          </w:tcPr>
          <w:p w:rsidR="001B71AA" w:rsidRPr="001B71AA" w:rsidRDefault="001B71AA" w:rsidP="009A12E4">
            <w:pPr>
              <w:spacing w:line="240" w:lineRule="auto"/>
              <w:jc w:val="center"/>
              <w:rPr>
                <w:rFonts w:ascii="Times New Roman" w:hAnsi="Times New Roman" w:cs="Times New Roman"/>
              </w:rPr>
            </w:pPr>
          </w:p>
        </w:tc>
        <w:tc>
          <w:tcPr>
            <w:tcW w:w="851"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1134" w:type="dxa"/>
            <w:gridSpan w:val="2"/>
          </w:tcPr>
          <w:p w:rsidR="001B71AA" w:rsidRPr="001B71AA" w:rsidRDefault="001B71AA" w:rsidP="009A12E4">
            <w:pPr>
              <w:spacing w:line="240" w:lineRule="auto"/>
              <w:jc w:val="center"/>
              <w:rPr>
                <w:rFonts w:ascii="Times New Roman" w:hAnsi="Times New Roman" w:cs="Times New Roman"/>
                <w:lang w:val="en-US"/>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lastRenderedPageBreak/>
              <w:t>МБУК «</w:t>
            </w:r>
            <w:proofErr w:type="spellStart"/>
            <w:r w:rsidRPr="001B71AA">
              <w:rPr>
                <w:rFonts w:ascii="Times New Roman" w:hAnsi="Times New Roman" w:cs="Times New Roman"/>
              </w:rPr>
              <w:t>БиблиотекаМедведкинского</w:t>
            </w:r>
            <w:proofErr w:type="spellEnd"/>
            <w:r w:rsidRPr="001B71AA">
              <w:rPr>
                <w:rFonts w:ascii="Times New Roman" w:hAnsi="Times New Roman" w:cs="Times New Roman"/>
              </w:rPr>
              <w:t xml:space="preserve"> сельского поселения </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707" w:type="dxa"/>
          </w:tcPr>
          <w:p w:rsidR="001B71AA" w:rsidRPr="001B71AA" w:rsidRDefault="001B71AA" w:rsidP="009A12E4">
            <w:pPr>
              <w:spacing w:line="240" w:lineRule="auto"/>
              <w:jc w:val="center"/>
              <w:rPr>
                <w:rFonts w:ascii="Times New Roman" w:hAnsi="Times New Roman" w:cs="Times New Roman"/>
              </w:rPr>
            </w:pPr>
          </w:p>
        </w:tc>
        <w:tc>
          <w:tcPr>
            <w:tcW w:w="565" w:type="dxa"/>
            <w:gridSpan w:val="2"/>
          </w:tcPr>
          <w:p w:rsidR="001B71AA" w:rsidRPr="001B71AA" w:rsidRDefault="001B71AA" w:rsidP="009A12E4">
            <w:pPr>
              <w:spacing w:line="240" w:lineRule="auto"/>
              <w:jc w:val="center"/>
              <w:rPr>
                <w:rFonts w:ascii="Times New Roman" w:hAnsi="Times New Roman" w:cs="Times New Roman"/>
              </w:rPr>
            </w:pPr>
          </w:p>
        </w:tc>
        <w:tc>
          <w:tcPr>
            <w:tcW w:w="567" w:type="dxa"/>
            <w:gridSpan w:val="2"/>
          </w:tcPr>
          <w:p w:rsidR="001B71AA" w:rsidRPr="001B71AA" w:rsidRDefault="001B71AA" w:rsidP="009A12E4">
            <w:pPr>
              <w:spacing w:line="240" w:lineRule="auto"/>
              <w:jc w:val="center"/>
              <w:rPr>
                <w:rFonts w:ascii="Times New Roman" w:hAnsi="Times New Roman" w:cs="Times New Roman"/>
              </w:rPr>
            </w:pPr>
          </w:p>
        </w:tc>
        <w:tc>
          <w:tcPr>
            <w:tcW w:w="567" w:type="dxa"/>
            <w:gridSpan w:val="3"/>
          </w:tcPr>
          <w:p w:rsidR="001B71AA" w:rsidRPr="001B71AA" w:rsidRDefault="001B71AA" w:rsidP="009A12E4">
            <w:pPr>
              <w:spacing w:line="240" w:lineRule="auto"/>
              <w:jc w:val="center"/>
              <w:rPr>
                <w:rFonts w:ascii="Times New Roman" w:hAnsi="Times New Roman" w:cs="Times New Roman"/>
              </w:rPr>
            </w:pPr>
          </w:p>
        </w:tc>
        <w:tc>
          <w:tcPr>
            <w:tcW w:w="567" w:type="dxa"/>
          </w:tcPr>
          <w:p w:rsidR="001B71AA" w:rsidRPr="001B71AA" w:rsidRDefault="001B71AA" w:rsidP="009A12E4">
            <w:pPr>
              <w:spacing w:line="240" w:lineRule="auto"/>
              <w:jc w:val="center"/>
              <w:rPr>
                <w:rFonts w:ascii="Times New Roman" w:hAnsi="Times New Roman" w:cs="Times New Roman"/>
              </w:rPr>
            </w:pPr>
          </w:p>
        </w:tc>
        <w:tc>
          <w:tcPr>
            <w:tcW w:w="992" w:type="dxa"/>
            <w:gridSpan w:val="2"/>
          </w:tcPr>
          <w:p w:rsidR="001B71AA" w:rsidRPr="001B71AA" w:rsidRDefault="001B71AA" w:rsidP="009A12E4">
            <w:pPr>
              <w:spacing w:line="240" w:lineRule="auto"/>
              <w:jc w:val="center"/>
              <w:rPr>
                <w:rFonts w:ascii="Times New Roman" w:hAnsi="Times New Roman" w:cs="Times New Roman"/>
              </w:rPr>
            </w:pPr>
          </w:p>
        </w:tc>
        <w:tc>
          <w:tcPr>
            <w:tcW w:w="567" w:type="dxa"/>
            <w:gridSpan w:val="2"/>
          </w:tcPr>
          <w:p w:rsidR="001B71AA" w:rsidRPr="001B71AA" w:rsidRDefault="001B71AA" w:rsidP="009A12E4">
            <w:pPr>
              <w:spacing w:line="240" w:lineRule="auto"/>
              <w:jc w:val="center"/>
              <w:rPr>
                <w:rFonts w:ascii="Times New Roman" w:hAnsi="Times New Roman" w:cs="Times New Roman"/>
              </w:rPr>
            </w:pPr>
          </w:p>
        </w:tc>
        <w:tc>
          <w:tcPr>
            <w:tcW w:w="739" w:type="dxa"/>
            <w:gridSpan w:val="2"/>
          </w:tcPr>
          <w:p w:rsidR="001B71AA" w:rsidRPr="001B71AA" w:rsidRDefault="001B71AA" w:rsidP="009A12E4">
            <w:pPr>
              <w:spacing w:line="240" w:lineRule="auto"/>
              <w:jc w:val="center"/>
              <w:rPr>
                <w:rFonts w:ascii="Times New Roman" w:hAnsi="Times New Roman" w:cs="Times New Roman"/>
              </w:rPr>
            </w:pP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710" w:type="dxa"/>
          </w:tcPr>
          <w:p w:rsidR="001B71AA" w:rsidRPr="001B71AA" w:rsidRDefault="001B71AA" w:rsidP="009A12E4">
            <w:pPr>
              <w:spacing w:line="240" w:lineRule="auto"/>
              <w:jc w:val="center"/>
              <w:rPr>
                <w:rFonts w:ascii="Times New Roman" w:hAnsi="Times New Roman" w:cs="Times New Roman"/>
              </w:rPr>
            </w:pPr>
          </w:p>
        </w:tc>
        <w:tc>
          <w:tcPr>
            <w:tcW w:w="1276"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107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Мах</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52</w:t>
            </w:r>
          </w:p>
        </w:tc>
        <w:tc>
          <w:tcPr>
            <w:tcW w:w="851"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w:t>
            </w:r>
          </w:p>
        </w:tc>
        <w:tc>
          <w:tcPr>
            <w:tcW w:w="1134" w:type="dxa"/>
            <w:gridSpan w:val="2"/>
          </w:tcPr>
          <w:p w:rsidR="001B71AA" w:rsidRPr="001B71AA" w:rsidRDefault="001B71AA" w:rsidP="009A12E4">
            <w:pPr>
              <w:spacing w:line="240" w:lineRule="auto"/>
              <w:jc w:val="center"/>
              <w:rPr>
                <w:rFonts w:ascii="Times New Roman" w:hAnsi="Times New Roman" w:cs="Times New Roman"/>
              </w:rPr>
            </w:pPr>
          </w:p>
          <w:p w:rsidR="001B71AA" w:rsidRPr="001B71AA" w:rsidRDefault="001B71AA" w:rsidP="009A12E4">
            <w:pPr>
              <w:spacing w:line="240" w:lineRule="auto"/>
              <w:jc w:val="center"/>
              <w:rPr>
                <w:rFonts w:ascii="Times New Roman" w:hAnsi="Times New Roman" w:cs="Times New Roman"/>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МБУК «ГЦМБ»</w:t>
            </w:r>
          </w:p>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 xml:space="preserve">Филиал </w:t>
            </w:r>
            <w:proofErr w:type="spellStart"/>
            <w:r w:rsidRPr="001B71AA">
              <w:rPr>
                <w:rFonts w:ascii="Times New Roman" w:hAnsi="Times New Roman" w:cs="Times New Roman"/>
              </w:rPr>
              <w:t>пос.Теплая</w:t>
            </w:r>
            <w:proofErr w:type="spellEnd"/>
            <w:r w:rsidRPr="001B71AA">
              <w:rPr>
                <w:rFonts w:ascii="Times New Roman" w:hAnsi="Times New Roman" w:cs="Times New Roman"/>
              </w:rPr>
              <w:t xml:space="preserve"> Гора</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707" w:type="dxa"/>
          </w:tcPr>
          <w:p w:rsidR="001B71AA" w:rsidRPr="001B71AA" w:rsidRDefault="001B71AA" w:rsidP="009A12E4">
            <w:pPr>
              <w:spacing w:line="240" w:lineRule="auto"/>
              <w:jc w:val="center"/>
              <w:rPr>
                <w:rFonts w:ascii="Times New Roman" w:hAnsi="Times New Roman" w:cs="Times New Roman"/>
              </w:rPr>
            </w:pPr>
          </w:p>
        </w:tc>
        <w:tc>
          <w:tcPr>
            <w:tcW w:w="565" w:type="dxa"/>
            <w:gridSpan w:val="2"/>
          </w:tcPr>
          <w:p w:rsidR="001B71AA" w:rsidRPr="001B71AA" w:rsidRDefault="001B71AA" w:rsidP="009A12E4">
            <w:pPr>
              <w:spacing w:line="240" w:lineRule="auto"/>
              <w:jc w:val="center"/>
              <w:rPr>
                <w:rFonts w:ascii="Times New Roman" w:hAnsi="Times New Roman" w:cs="Times New Roman"/>
              </w:rPr>
            </w:pPr>
          </w:p>
        </w:tc>
        <w:tc>
          <w:tcPr>
            <w:tcW w:w="567" w:type="dxa"/>
            <w:gridSpan w:val="2"/>
          </w:tcPr>
          <w:p w:rsidR="001B71AA" w:rsidRPr="001B71AA" w:rsidRDefault="001B71AA" w:rsidP="009A12E4">
            <w:pPr>
              <w:spacing w:line="240" w:lineRule="auto"/>
              <w:jc w:val="center"/>
              <w:rPr>
                <w:rFonts w:ascii="Times New Roman" w:hAnsi="Times New Roman" w:cs="Times New Roman"/>
              </w:rPr>
            </w:pPr>
          </w:p>
        </w:tc>
        <w:tc>
          <w:tcPr>
            <w:tcW w:w="567" w:type="dxa"/>
            <w:gridSpan w:val="3"/>
          </w:tcPr>
          <w:p w:rsidR="001B71AA" w:rsidRPr="001B71AA" w:rsidRDefault="001B71AA" w:rsidP="009A12E4">
            <w:pPr>
              <w:spacing w:line="240" w:lineRule="auto"/>
              <w:jc w:val="center"/>
              <w:rPr>
                <w:rFonts w:ascii="Times New Roman" w:hAnsi="Times New Roman" w:cs="Times New Roman"/>
              </w:rPr>
            </w:pP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992" w:type="dxa"/>
            <w:gridSpan w:val="2"/>
          </w:tcPr>
          <w:p w:rsidR="001B71AA" w:rsidRPr="001B71AA" w:rsidRDefault="001B71AA" w:rsidP="009A12E4">
            <w:pPr>
              <w:spacing w:line="240" w:lineRule="auto"/>
              <w:jc w:val="center"/>
              <w:rPr>
                <w:rFonts w:ascii="Times New Roman" w:hAnsi="Times New Roman" w:cs="Times New Roman"/>
              </w:rPr>
            </w:pPr>
          </w:p>
        </w:tc>
        <w:tc>
          <w:tcPr>
            <w:tcW w:w="567" w:type="dxa"/>
            <w:gridSpan w:val="2"/>
          </w:tcPr>
          <w:p w:rsidR="001B71AA" w:rsidRPr="001B71AA" w:rsidRDefault="001B71AA" w:rsidP="009A12E4">
            <w:pPr>
              <w:spacing w:line="240" w:lineRule="auto"/>
              <w:jc w:val="center"/>
              <w:rPr>
                <w:rFonts w:ascii="Times New Roman" w:hAnsi="Times New Roman" w:cs="Times New Roman"/>
              </w:rPr>
            </w:pPr>
          </w:p>
        </w:tc>
        <w:tc>
          <w:tcPr>
            <w:tcW w:w="739" w:type="dxa"/>
            <w:gridSpan w:val="2"/>
          </w:tcPr>
          <w:p w:rsidR="001B71AA" w:rsidRPr="001B71AA" w:rsidRDefault="001B71AA" w:rsidP="009A12E4">
            <w:pPr>
              <w:spacing w:line="240" w:lineRule="auto"/>
              <w:jc w:val="center"/>
              <w:rPr>
                <w:rFonts w:ascii="Times New Roman" w:hAnsi="Times New Roman" w:cs="Times New Roman"/>
              </w:rPr>
            </w:pPr>
          </w:p>
        </w:tc>
        <w:tc>
          <w:tcPr>
            <w:tcW w:w="968" w:type="dxa"/>
            <w:gridSpan w:val="2"/>
          </w:tcPr>
          <w:p w:rsidR="001B71AA" w:rsidRPr="001B71AA" w:rsidRDefault="001B71AA" w:rsidP="009A12E4">
            <w:pPr>
              <w:spacing w:line="240" w:lineRule="auto"/>
              <w:jc w:val="center"/>
              <w:rPr>
                <w:rFonts w:ascii="Times New Roman" w:hAnsi="Times New Roman" w:cs="Times New Roman"/>
              </w:rPr>
            </w:pPr>
          </w:p>
        </w:tc>
        <w:tc>
          <w:tcPr>
            <w:tcW w:w="710" w:type="dxa"/>
          </w:tcPr>
          <w:p w:rsidR="001B71AA" w:rsidRPr="001B71AA" w:rsidRDefault="001B71AA" w:rsidP="009A12E4">
            <w:pPr>
              <w:spacing w:line="240" w:lineRule="auto"/>
              <w:jc w:val="center"/>
              <w:rPr>
                <w:rFonts w:ascii="Times New Roman" w:hAnsi="Times New Roman" w:cs="Times New Roman"/>
              </w:rPr>
            </w:pPr>
          </w:p>
        </w:tc>
        <w:tc>
          <w:tcPr>
            <w:tcW w:w="1276" w:type="dxa"/>
            <w:gridSpan w:val="2"/>
          </w:tcPr>
          <w:p w:rsidR="001B71AA" w:rsidRPr="001B71AA" w:rsidRDefault="001B71AA" w:rsidP="009A12E4">
            <w:pPr>
              <w:spacing w:line="240" w:lineRule="auto"/>
              <w:jc w:val="center"/>
              <w:rPr>
                <w:rFonts w:ascii="Times New Roman" w:hAnsi="Times New Roman" w:cs="Times New Roman"/>
              </w:rPr>
            </w:pPr>
          </w:p>
        </w:tc>
        <w:tc>
          <w:tcPr>
            <w:tcW w:w="1075" w:type="dxa"/>
            <w:gridSpan w:val="2"/>
          </w:tcPr>
          <w:p w:rsidR="001B71AA" w:rsidRPr="001B71AA" w:rsidRDefault="001B71AA" w:rsidP="009A12E4">
            <w:pPr>
              <w:spacing w:line="240" w:lineRule="auto"/>
              <w:jc w:val="center"/>
              <w:rPr>
                <w:rFonts w:ascii="Times New Roman" w:hAnsi="Times New Roman" w:cs="Times New Roman"/>
              </w:rPr>
            </w:pPr>
          </w:p>
        </w:tc>
        <w:tc>
          <w:tcPr>
            <w:tcW w:w="851" w:type="dxa"/>
          </w:tcPr>
          <w:p w:rsidR="001B71AA" w:rsidRPr="001B71AA" w:rsidRDefault="001B71AA" w:rsidP="009A12E4">
            <w:pPr>
              <w:spacing w:line="240" w:lineRule="auto"/>
              <w:jc w:val="center"/>
              <w:rPr>
                <w:rFonts w:ascii="Times New Roman" w:hAnsi="Times New Roman" w:cs="Times New Roman"/>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r>
      <w:tr w:rsidR="001B71AA" w:rsidRPr="001B71AA" w:rsidTr="00CE2A2E">
        <w:trPr>
          <w:gridAfter w:val="1"/>
          <w:wAfter w:w="17" w:type="dxa"/>
        </w:trPr>
        <w:tc>
          <w:tcPr>
            <w:tcW w:w="1440"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Итого</w:t>
            </w:r>
          </w:p>
        </w:tc>
        <w:tc>
          <w:tcPr>
            <w:tcW w:w="565"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34</w:t>
            </w:r>
          </w:p>
        </w:tc>
        <w:tc>
          <w:tcPr>
            <w:tcW w:w="848"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15</w:t>
            </w:r>
          </w:p>
        </w:tc>
        <w:tc>
          <w:tcPr>
            <w:tcW w:w="70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20</w:t>
            </w:r>
          </w:p>
        </w:tc>
        <w:tc>
          <w:tcPr>
            <w:tcW w:w="565"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15</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w:t>
            </w:r>
          </w:p>
        </w:tc>
        <w:tc>
          <w:tcPr>
            <w:tcW w:w="567" w:type="dxa"/>
            <w:gridSpan w:val="3"/>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4</w:t>
            </w:r>
          </w:p>
          <w:p w:rsidR="001B71AA" w:rsidRPr="001B71AA" w:rsidRDefault="001B71AA" w:rsidP="009A12E4">
            <w:pPr>
              <w:spacing w:line="240" w:lineRule="auto"/>
              <w:jc w:val="center"/>
              <w:rPr>
                <w:rFonts w:ascii="Times New Roman" w:hAnsi="Times New Roman" w:cs="Times New Roman"/>
              </w:rPr>
            </w:pPr>
          </w:p>
        </w:tc>
        <w:tc>
          <w:tcPr>
            <w:tcW w:w="567" w:type="dxa"/>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10</w:t>
            </w:r>
          </w:p>
        </w:tc>
        <w:tc>
          <w:tcPr>
            <w:tcW w:w="992"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7</w:t>
            </w:r>
          </w:p>
        </w:tc>
        <w:tc>
          <w:tcPr>
            <w:tcW w:w="567"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5</w:t>
            </w:r>
          </w:p>
        </w:tc>
        <w:tc>
          <w:tcPr>
            <w:tcW w:w="739" w:type="dxa"/>
            <w:gridSpan w:val="2"/>
          </w:tcPr>
          <w:p w:rsidR="001B71AA" w:rsidRPr="001B71AA" w:rsidRDefault="001B71AA" w:rsidP="009A12E4">
            <w:pPr>
              <w:spacing w:line="240" w:lineRule="auto"/>
              <w:jc w:val="center"/>
              <w:rPr>
                <w:rFonts w:ascii="Times New Roman" w:hAnsi="Times New Roman" w:cs="Times New Roman"/>
              </w:rPr>
            </w:pPr>
          </w:p>
        </w:tc>
        <w:tc>
          <w:tcPr>
            <w:tcW w:w="968" w:type="dxa"/>
            <w:gridSpan w:val="2"/>
          </w:tcPr>
          <w:p w:rsidR="001B71AA" w:rsidRPr="001B71AA" w:rsidRDefault="001B71AA" w:rsidP="009A12E4">
            <w:pPr>
              <w:spacing w:line="240" w:lineRule="auto"/>
              <w:jc w:val="center"/>
              <w:rPr>
                <w:rFonts w:ascii="Times New Roman" w:hAnsi="Times New Roman" w:cs="Times New Roman"/>
              </w:rPr>
            </w:pPr>
            <w:r w:rsidRPr="001B71AA">
              <w:rPr>
                <w:rFonts w:ascii="Times New Roman" w:hAnsi="Times New Roman" w:cs="Times New Roman"/>
              </w:rPr>
              <w:t>21</w:t>
            </w:r>
          </w:p>
        </w:tc>
        <w:tc>
          <w:tcPr>
            <w:tcW w:w="710" w:type="dxa"/>
          </w:tcPr>
          <w:p w:rsidR="001B71AA" w:rsidRPr="001B71AA" w:rsidRDefault="001B71AA" w:rsidP="009A12E4">
            <w:pPr>
              <w:spacing w:line="240" w:lineRule="auto"/>
              <w:jc w:val="center"/>
              <w:rPr>
                <w:rFonts w:ascii="Times New Roman" w:hAnsi="Times New Roman" w:cs="Times New Roman"/>
              </w:rPr>
            </w:pPr>
          </w:p>
        </w:tc>
        <w:tc>
          <w:tcPr>
            <w:tcW w:w="1276" w:type="dxa"/>
            <w:gridSpan w:val="2"/>
          </w:tcPr>
          <w:p w:rsidR="001B71AA" w:rsidRPr="001B71AA" w:rsidRDefault="001B71AA" w:rsidP="009A12E4">
            <w:pPr>
              <w:spacing w:line="240" w:lineRule="auto"/>
              <w:jc w:val="center"/>
              <w:rPr>
                <w:rFonts w:ascii="Times New Roman" w:hAnsi="Times New Roman" w:cs="Times New Roman"/>
              </w:rPr>
            </w:pPr>
          </w:p>
        </w:tc>
        <w:tc>
          <w:tcPr>
            <w:tcW w:w="1075" w:type="dxa"/>
            <w:gridSpan w:val="2"/>
          </w:tcPr>
          <w:p w:rsidR="001B71AA" w:rsidRPr="001B71AA" w:rsidRDefault="001B71AA" w:rsidP="009A12E4">
            <w:pPr>
              <w:spacing w:line="240" w:lineRule="auto"/>
              <w:jc w:val="center"/>
              <w:rPr>
                <w:rFonts w:ascii="Times New Roman" w:hAnsi="Times New Roman" w:cs="Times New Roman"/>
              </w:rPr>
            </w:pPr>
          </w:p>
        </w:tc>
        <w:tc>
          <w:tcPr>
            <w:tcW w:w="851" w:type="dxa"/>
          </w:tcPr>
          <w:p w:rsidR="001B71AA" w:rsidRPr="001B71AA" w:rsidRDefault="001B71AA" w:rsidP="009A12E4">
            <w:pPr>
              <w:spacing w:line="240" w:lineRule="auto"/>
              <w:jc w:val="center"/>
              <w:rPr>
                <w:rFonts w:ascii="Times New Roman" w:hAnsi="Times New Roman" w:cs="Times New Roman"/>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c>
          <w:tcPr>
            <w:tcW w:w="1134" w:type="dxa"/>
            <w:gridSpan w:val="2"/>
          </w:tcPr>
          <w:p w:rsidR="001B71AA" w:rsidRPr="001B71AA" w:rsidRDefault="001B71AA" w:rsidP="009A12E4">
            <w:pPr>
              <w:spacing w:line="240" w:lineRule="auto"/>
              <w:jc w:val="center"/>
              <w:rPr>
                <w:rFonts w:ascii="Times New Roman" w:hAnsi="Times New Roman" w:cs="Times New Roman"/>
              </w:rPr>
            </w:pPr>
          </w:p>
        </w:tc>
      </w:tr>
    </w:tbl>
    <w:p w:rsidR="001B71AA" w:rsidRPr="001B71AA" w:rsidRDefault="001B71AA" w:rsidP="001B71AA">
      <w:pPr>
        <w:jc w:val="right"/>
        <w:rPr>
          <w:rFonts w:ascii="Times New Roman" w:hAnsi="Times New Roman" w:cs="Times New Roman"/>
        </w:rPr>
      </w:pPr>
    </w:p>
    <w:p w:rsidR="001B71AA" w:rsidRPr="001B71AA" w:rsidRDefault="001B71AA" w:rsidP="001B71AA">
      <w:pPr>
        <w:jc w:val="right"/>
        <w:rPr>
          <w:rFonts w:ascii="Times New Roman" w:hAnsi="Times New Roman" w:cs="Times New Roman"/>
        </w:rPr>
      </w:pPr>
    </w:p>
    <w:p w:rsidR="001B71AA" w:rsidRPr="001B71AA" w:rsidRDefault="001B71AA" w:rsidP="001B71AA">
      <w:pPr>
        <w:jc w:val="right"/>
        <w:rPr>
          <w:rFonts w:ascii="Times New Roman" w:hAnsi="Times New Roman" w:cs="Times New Roman"/>
        </w:rPr>
      </w:pPr>
      <w:r w:rsidRPr="001B71AA">
        <w:rPr>
          <w:rFonts w:ascii="Times New Roman" w:hAnsi="Times New Roman" w:cs="Times New Roman"/>
        </w:rPr>
        <w:t>Таблица №14а</w:t>
      </w:r>
    </w:p>
    <w:p w:rsidR="001B71AA" w:rsidRPr="001B71AA" w:rsidRDefault="001B71AA" w:rsidP="009A12E4">
      <w:pPr>
        <w:spacing w:line="240" w:lineRule="auto"/>
        <w:jc w:val="center"/>
        <w:rPr>
          <w:rFonts w:ascii="Times New Roman" w:hAnsi="Times New Roman" w:cs="Times New Roman"/>
          <w:sz w:val="28"/>
          <w:szCs w:val="28"/>
        </w:rPr>
      </w:pPr>
      <w:r w:rsidRPr="001B71AA">
        <w:rPr>
          <w:rFonts w:ascii="Times New Roman" w:hAnsi="Times New Roman" w:cs="Times New Roman"/>
          <w:sz w:val="28"/>
          <w:szCs w:val="28"/>
        </w:rPr>
        <w:t>Движение компьютерной техники в 2013 году</w:t>
      </w:r>
    </w:p>
    <w:p w:rsidR="001B71AA" w:rsidRPr="001B71AA" w:rsidRDefault="001B71AA" w:rsidP="009A12E4">
      <w:pPr>
        <w:spacing w:line="240" w:lineRule="auto"/>
        <w:jc w:val="right"/>
        <w:rPr>
          <w:rFonts w:ascii="Times New Roman" w:hAnsi="Times New Roman" w:cs="Times New Roman"/>
        </w:rPr>
      </w:pPr>
    </w:p>
    <w:tbl>
      <w:tblPr>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1035"/>
        <w:gridCol w:w="1665"/>
        <w:gridCol w:w="1440"/>
        <w:gridCol w:w="2340"/>
        <w:gridCol w:w="1770"/>
        <w:gridCol w:w="884"/>
        <w:gridCol w:w="720"/>
        <w:gridCol w:w="1358"/>
        <w:gridCol w:w="1116"/>
        <w:gridCol w:w="1016"/>
      </w:tblGrid>
      <w:tr w:rsidR="001B71AA" w:rsidRPr="001B71AA" w:rsidTr="00CE2A2E">
        <w:trPr>
          <w:cantSplit/>
          <w:trHeight w:val="555"/>
        </w:trPr>
        <w:tc>
          <w:tcPr>
            <w:tcW w:w="1908"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Единица техники</w:t>
            </w:r>
          </w:p>
        </w:tc>
        <w:tc>
          <w:tcPr>
            <w:tcW w:w="1035"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Год выпуска</w:t>
            </w:r>
          </w:p>
        </w:tc>
        <w:tc>
          <w:tcPr>
            <w:tcW w:w="1665" w:type="dxa"/>
            <w:vMerge w:val="restart"/>
          </w:tcPr>
          <w:p w:rsidR="001B71AA" w:rsidRPr="001B71AA" w:rsidRDefault="001B71AA" w:rsidP="009A12E4">
            <w:pPr>
              <w:spacing w:line="240" w:lineRule="auto"/>
              <w:jc w:val="center"/>
              <w:rPr>
                <w:rFonts w:ascii="Times New Roman" w:hAnsi="Times New Roman" w:cs="Times New Roman"/>
                <w:b/>
                <w:sz w:val="20"/>
                <w:szCs w:val="20"/>
                <w:lang w:val="en-US"/>
              </w:rPr>
            </w:pPr>
            <w:proofErr w:type="spellStart"/>
            <w:r w:rsidRPr="001B71AA">
              <w:rPr>
                <w:rFonts w:ascii="Times New Roman" w:hAnsi="Times New Roman" w:cs="Times New Roman"/>
                <w:b/>
                <w:sz w:val="20"/>
                <w:szCs w:val="20"/>
              </w:rPr>
              <w:t>Местона</w:t>
            </w:r>
            <w:proofErr w:type="spellEnd"/>
            <w:r w:rsidRPr="001B71AA">
              <w:rPr>
                <w:rFonts w:ascii="Times New Roman" w:hAnsi="Times New Roman" w:cs="Times New Roman"/>
                <w:b/>
                <w:sz w:val="20"/>
                <w:szCs w:val="20"/>
                <w:lang w:val="en-US"/>
              </w:rPr>
              <w:t>-</w:t>
            </w:r>
          </w:p>
          <w:p w:rsidR="001B71AA" w:rsidRPr="001B71AA" w:rsidRDefault="001B71AA" w:rsidP="009A12E4">
            <w:pPr>
              <w:spacing w:line="240" w:lineRule="auto"/>
              <w:jc w:val="center"/>
              <w:rPr>
                <w:rFonts w:ascii="Times New Roman" w:hAnsi="Times New Roman" w:cs="Times New Roman"/>
                <w:b/>
                <w:sz w:val="20"/>
                <w:szCs w:val="20"/>
              </w:rPr>
            </w:pPr>
            <w:proofErr w:type="spellStart"/>
            <w:r w:rsidRPr="001B71AA">
              <w:rPr>
                <w:rFonts w:ascii="Times New Roman" w:hAnsi="Times New Roman" w:cs="Times New Roman"/>
                <w:b/>
                <w:sz w:val="20"/>
                <w:szCs w:val="20"/>
              </w:rPr>
              <w:t>хожд</w:t>
            </w:r>
            <w:proofErr w:type="spellEnd"/>
            <w:r w:rsidRPr="001B71AA">
              <w:rPr>
                <w:rFonts w:ascii="Times New Roman" w:hAnsi="Times New Roman" w:cs="Times New Roman"/>
                <w:b/>
                <w:sz w:val="20"/>
                <w:szCs w:val="20"/>
              </w:rPr>
              <w:t>. Техники</w:t>
            </w:r>
          </w:p>
        </w:tc>
        <w:tc>
          <w:tcPr>
            <w:tcW w:w="1440"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Марка</w:t>
            </w:r>
          </w:p>
        </w:tc>
        <w:tc>
          <w:tcPr>
            <w:tcW w:w="2340"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Тип процессора</w:t>
            </w:r>
          </w:p>
        </w:tc>
        <w:tc>
          <w:tcPr>
            <w:tcW w:w="1770"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Тактовая частота</w:t>
            </w:r>
          </w:p>
        </w:tc>
        <w:tc>
          <w:tcPr>
            <w:tcW w:w="884" w:type="dxa"/>
            <w:vMerge w:val="restart"/>
          </w:tcPr>
          <w:p w:rsidR="001B71AA" w:rsidRPr="001B71AA" w:rsidRDefault="001B71AA" w:rsidP="009A12E4">
            <w:pPr>
              <w:spacing w:line="240" w:lineRule="auto"/>
              <w:ind w:left="-48" w:right="-108" w:hanging="100"/>
              <w:jc w:val="center"/>
              <w:rPr>
                <w:rFonts w:ascii="Times New Roman" w:hAnsi="Times New Roman" w:cs="Times New Roman"/>
                <w:b/>
                <w:sz w:val="20"/>
                <w:szCs w:val="20"/>
              </w:rPr>
            </w:pPr>
            <w:r w:rsidRPr="001B71AA">
              <w:rPr>
                <w:rFonts w:ascii="Times New Roman" w:hAnsi="Times New Roman" w:cs="Times New Roman"/>
                <w:b/>
                <w:sz w:val="20"/>
                <w:szCs w:val="20"/>
              </w:rPr>
              <w:t>Объем жесткого диска (</w:t>
            </w:r>
            <w:r w:rsidRPr="001B71AA">
              <w:rPr>
                <w:rFonts w:ascii="Times New Roman" w:hAnsi="Times New Roman" w:cs="Times New Roman"/>
                <w:b/>
                <w:sz w:val="20"/>
                <w:szCs w:val="20"/>
                <w:lang w:val="en-US"/>
              </w:rPr>
              <w:t>HDD</w:t>
            </w:r>
            <w:r w:rsidRPr="001B71AA">
              <w:rPr>
                <w:rFonts w:ascii="Times New Roman" w:hAnsi="Times New Roman" w:cs="Times New Roman"/>
                <w:b/>
                <w:sz w:val="20"/>
                <w:szCs w:val="20"/>
              </w:rPr>
              <w:t>)</w:t>
            </w:r>
          </w:p>
        </w:tc>
        <w:tc>
          <w:tcPr>
            <w:tcW w:w="720"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Объем ОЗУ</w:t>
            </w:r>
          </w:p>
        </w:tc>
        <w:tc>
          <w:tcPr>
            <w:tcW w:w="1358" w:type="dxa"/>
            <w:vMerge w:val="restart"/>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lang w:val="en-US"/>
              </w:rPr>
              <w:t>DVD</w:t>
            </w:r>
            <w:r w:rsidRPr="001B71AA">
              <w:rPr>
                <w:rFonts w:ascii="Times New Roman" w:hAnsi="Times New Roman" w:cs="Times New Roman"/>
                <w:b/>
                <w:sz w:val="20"/>
                <w:szCs w:val="20"/>
              </w:rPr>
              <w:t>-</w:t>
            </w:r>
            <w:r w:rsidRPr="001B71AA">
              <w:rPr>
                <w:rFonts w:ascii="Times New Roman" w:hAnsi="Times New Roman" w:cs="Times New Roman"/>
                <w:b/>
                <w:sz w:val="20"/>
                <w:szCs w:val="20"/>
                <w:lang w:val="en-US"/>
              </w:rPr>
              <w:t>ROM</w:t>
            </w:r>
            <w:r w:rsidRPr="001B71AA">
              <w:rPr>
                <w:rFonts w:ascii="Times New Roman" w:hAnsi="Times New Roman" w:cs="Times New Roman"/>
                <w:b/>
                <w:sz w:val="20"/>
                <w:szCs w:val="20"/>
              </w:rPr>
              <w:t xml:space="preserve"> (пишущий/ обычный)</w:t>
            </w:r>
          </w:p>
        </w:tc>
        <w:tc>
          <w:tcPr>
            <w:tcW w:w="2132" w:type="dxa"/>
            <w:gridSpan w:val="2"/>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Финансирование</w:t>
            </w:r>
          </w:p>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 xml:space="preserve"> приобретения</w:t>
            </w:r>
          </w:p>
        </w:tc>
      </w:tr>
      <w:tr w:rsidR="001B71AA" w:rsidRPr="001B71AA" w:rsidTr="00CE2A2E">
        <w:trPr>
          <w:cantSplit/>
          <w:trHeight w:val="212"/>
        </w:trPr>
        <w:tc>
          <w:tcPr>
            <w:tcW w:w="1908"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1035"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1665"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1440"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2340"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1770"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884"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720" w:type="dxa"/>
            <w:vMerge/>
          </w:tcPr>
          <w:p w:rsidR="001B71AA" w:rsidRPr="001B71AA" w:rsidRDefault="001B71AA" w:rsidP="009A12E4">
            <w:pPr>
              <w:spacing w:line="240" w:lineRule="auto"/>
              <w:jc w:val="center"/>
              <w:rPr>
                <w:rFonts w:ascii="Times New Roman" w:hAnsi="Times New Roman" w:cs="Times New Roman"/>
                <w:b/>
                <w:sz w:val="20"/>
                <w:szCs w:val="20"/>
              </w:rPr>
            </w:pPr>
          </w:p>
        </w:tc>
        <w:tc>
          <w:tcPr>
            <w:tcW w:w="1358" w:type="dxa"/>
            <w:vMerge/>
          </w:tcPr>
          <w:p w:rsidR="001B71AA" w:rsidRPr="001B71AA" w:rsidRDefault="001B71AA" w:rsidP="009A12E4">
            <w:pPr>
              <w:spacing w:line="240" w:lineRule="auto"/>
              <w:jc w:val="center"/>
              <w:rPr>
                <w:rFonts w:ascii="Times New Roman" w:hAnsi="Times New Roman" w:cs="Times New Roman"/>
                <w:b/>
                <w:sz w:val="20"/>
                <w:szCs w:val="20"/>
                <w:lang w:val="en-US"/>
              </w:rPr>
            </w:pPr>
          </w:p>
        </w:tc>
        <w:tc>
          <w:tcPr>
            <w:tcW w:w="1116" w:type="dxa"/>
          </w:tcPr>
          <w:p w:rsidR="001B71AA" w:rsidRPr="001B71AA" w:rsidRDefault="001B71AA" w:rsidP="009A12E4">
            <w:pPr>
              <w:spacing w:line="240" w:lineRule="auto"/>
              <w:ind w:left="-160" w:right="-200"/>
              <w:jc w:val="center"/>
              <w:rPr>
                <w:rFonts w:ascii="Times New Roman" w:hAnsi="Times New Roman" w:cs="Times New Roman"/>
                <w:b/>
                <w:sz w:val="20"/>
                <w:szCs w:val="20"/>
              </w:rPr>
            </w:pPr>
            <w:r w:rsidRPr="001B71AA">
              <w:rPr>
                <w:rFonts w:ascii="Times New Roman" w:hAnsi="Times New Roman" w:cs="Times New Roman"/>
                <w:b/>
                <w:sz w:val="20"/>
                <w:szCs w:val="20"/>
              </w:rPr>
              <w:t>Источник</w:t>
            </w:r>
          </w:p>
        </w:tc>
        <w:tc>
          <w:tcPr>
            <w:tcW w:w="1016"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Сумма</w:t>
            </w:r>
          </w:p>
        </w:tc>
      </w:tr>
      <w:tr w:rsidR="001B71AA" w:rsidRPr="001B71AA" w:rsidTr="00CE2A2E">
        <w:tc>
          <w:tcPr>
            <w:tcW w:w="1908"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w:t>
            </w: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3</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4</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5</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6</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7</w:t>
            </w: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8</w:t>
            </w: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9</w:t>
            </w: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10</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11</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lastRenderedPageBreak/>
              <w:t>ПВЭМ</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p>
        </w:tc>
        <w:tc>
          <w:tcPr>
            <w:tcW w:w="2340"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720"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rPr>
          <w:trHeight w:val="216"/>
        </w:trPr>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p>
        </w:tc>
        <w:tc>
          <w:tcPr>
            <w:tcW w:w="2340"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Списано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p>
        </w:tc>
        <w:tc>
          <w:tcPr>
            <w:tcW w:w="1665" w:type="dxa"/>
          </w:tcPr>
          <w:p w:rsidR="001B71AA" w:rsidRPr="001B71AA" w:rsidRDefault="001B71AA" w:rsidP="009A12E4">
            <w:pPr>
              <w:spacing w:line="240" w:lineRule="auto"/>
              <w:ind w:right="-108" w:hanging="63"/>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ind w:right="-154" w:hanging="62"/>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t>Системный блок</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 ГЦДБ»</w:t>
            </w:r>
          </w:p>
          <w:p w:rsidR="001B71AA" w:rsidRPr="001B71AA" w:rsidRDefault="001B71AA" w:rsidP="009A12E4">
            <w:pPr>
              <w:spacing w:line="240" w:lineRule="auto"/>
              <w:ind w:left="-63" w:right="-1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proofErr w:type="spellStart"/>
            <w:r w:rsidRPr="001B71AA">
              <w:rPr>
                <w:rFonts w:ascii="Times New Roman" w:hAnsi="Times New Roman" w:cs="Times New Roman"/>
                <w:sz w:val="20"/>
                <w:szCs w:val="20"/>
                <w:lang w:val="en-US"/>
              </w:rPr>
              <w:t>Intelr</w:t>
            </w:r>
            <w:proofErr w:type="spellEnd"/>
          </w:p>
        </w:tc>
        <w:tc>
          <w:tcPr>
            <w:tcW w:w="2340" w:type="dxa"/>
          </w:tcPr>
          <w:p w:rsidR="001B71AA" w:rsidRPr="001B71AA" w:rsidRDefault="001B71AA" w:rsidP="009A12E4">
            <w:pPr>
              <w:spacing w:line="240" w:lineRule="auto"/>
              <w:ind w:left="-68" w:right="-62"/>
              <w:jc w:val="center"/>
              <w:rPr>
                <w:rFonts w:ascii="Times New Roman" w:hAnsi="Times New Roman" w:cs="Times New Roman"/>
                <w:sz w:val="20"/>
                <w:szCs w:val="20"/>
              </w:rPr>
            </w:pPr>
            <w:r w:rsidRPr="001B71AA">
              <w:rPr>
                <w:rFonts w:ascii="Times New Roman" w:hAnsi="Times New Roman" w:cs="Times New Roman"/>
                <w:sz w:val="20"/>
                <w:szCs w:val="20"/>
                <w:lang w:val="en-US"/>
              </w:rPr>
              <w:t xml:space="preserve">3 </w:t>
            </w:r>
            <w:r w:rsidRPr="001B71AA">
              <w:rPr>
                <w:rFonts w:ascii="Times New Roman" w:hAnsi="Times New Roman" w:cs="Times New Roman"/>
                <w:sz w:val="20"/>
                <w:szCs w:val="20"/>
              </w:rPr>
              <w:t>ГЦ</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4</w:t>
            </w:r>
          </w:p>
        </w:tc>
        <w:tc>
          <w:tcPr>
            <w:tcW w:w="884"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500 Gb</w:t>
            </w:r>
          </w:p>
        </w:tc>
        <w:tc>
          <w:tcPr>
            <w:tcW w:w="72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2 Gb</w:t>
            </w:r>
          </w:p>
        </w:tc>
        <w:tc>
          <w:tcPr>
            <w:tcW w:w="1358"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rPr>
              <w:t xml:space="preserve"> пишущий</w:t>
            </w:r>
          </w:p>
        </w:tc>
        <w:tc>
          <w:tcPr>
            <w:tcW w:w="1116" w:type="dxa"/>
          </w:tcPr>
          <w:p w:rsidR="001B71AA" w:rsidRPr="001B71AA" w:rsidRDefault="001B71AA" w:rsidP="009A12E4">
            <w:pPr>
              <w:spacing w:line="240" w:lineRule="auto"/>
              <w:rPr>
                <w:rFonts w:ascii="Times New Roman" w:hAnsi="Times New Roman" w:cs="Times New Roman"/>
              </w:rPr>
            </w:pPr>
            <w:r w:rsidRPr="001B71AA">
              <w:rPr>
                <w:rFonts w:ascii="Times New Roman" w:hAnsi="Times New Roman" w:cs="Times New Roman"/>
                <w:sz w:val="20"/>
                <w:szCs w:val="20"/>
              </w:rPr>
              <w:t>Краевой, местный</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1432,8</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t>Мониторы</w:t>
            </w:r>
          </w:p>
        </w:tc>
        <w:tc>
          <w:tcPr>
            <w:tcW w:w="1035"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Год выпуска</w:t>
            </w:r>
          </w:p>
        </w:tc>
        <w:tc>
          <w:tcPr>
            <w:tcW w:w="1665" w:type="dxa"/>
          </w:tcPr>
          <w:p w:rsidR="001B71AA" w:rsidRPr="001B71AA" w:rsidRDefault="001B71AA" w:rsidP="009A12E4">
            <w:pPr>
              <w:spacing w:line="240" w:lineRule="auto"/>
              <w:jc w:val="center"/>
              <w:rPr>
                <w:rFonts w:ascii="Times New Roman" w:hAnsi="Times New Roman" w:cs="Times New Roman"/>
                <w:b/>
                <w:sz w:val="20"/>
                <w:szCs w:val="20"/>
              </w:rPr>
            </w:pPr>
            <w:proofErr w:type="spellStart"/>
            <w:r w:rsidRPr="001B71AA">
              <w:rPr>
                <w:rFonts w:ascii="Times New Roman" w:hAnsi="Times New Roman" w:cs="Times New Roman"/>
                <w:b/>
                <w:sz w:val="20"/>
                <w:szCs w:val="20"/>
              </w:rPr>
              <w:t>Местона</w:t>
            </w:r>
            <w:proofErr w:type="spellEnd"/>
            <w:r w:rsidRPr="001B71AA">
              <w:rPr>
                <w:rFonts w:ascii="Times New Roman" w:hAnsi="Times New Roman" w:cs="Times New Roman"/>
                <w:b/>
                <w:sz w:val="20"/>
                <w:szCs w:val="20"/>
              </w:rPr>
              <w:t>-</w:t>
            </w:r>
          </w:p>
          <w:p w:rsidR="001B71AA" w:rsidRPr="001B71AA" w:rsidRDefault="001B71AA" w:rsidP="009A12E4">
            <w:pPr>
              <w:spacing w:line="240" w:lineRule="auto"/>
              <w:jc w:val="center"/>
              <w:rPr>
                <w:rFonts w:ascii="Times New Roman" w:hAnsi="Times New Roman" w:cs="Times New Roman"/>
                <w:b/>
                <w:sz w:val="20"/>
                <w:szCs w:val="20"/>
              </w:rPr>
            </w:pPr>
            <w:proofErr w:type="spellStart"/>
            <w:r w:rsidRPr="001B71AA">
              <w:rPr>
                <w:rFonts w:ascii="Times New Roman" w:hAnsi="Times New Roman" w:cs="Times New Roman"/>
                <w:b/>
                <w:sz w:val="20"/>
                <w:szCs w:val="20"/>
              </w:rPr>
              <w:t>хожд</w:t>
            </w:r>
            <w:proofErr w:type="spellEnd"/>
            <w:r w:rsidRPr="001B71AA">
              <w:rPr>
                <w:rFonts w:ascii="Times New Roman" w:hAnsi="Times New Roman" w:cs="Times New Roman"/>
                <w:b/>
                <w:sz w:val="20"/>
                <w:szCs w:val="20"/>
              </w:rPr>
              <w:t>. Техники</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Instar</w:t>
            </w:r>
            <w:r w:rsidRPr="001B71AA">
              <w:rPr>
                <w:rFonts w:ascii="Times New Roman" w:hAnsi="Times New Roman" w:cs="Times New Roman"/>
                <w:sz w:val="20"/>
                <w:szCs w:val="20"/>
              </w:rPr>
              <w:t xml:space="preserve"> </w:t>
            </w:r>
            <w:r w:rsidRPr="001B71AA">
              <w:rPr>
                <w:rFonts w:ascii="Times New Roman" w:hAnsi="Times New Roman" w:cs="Times New Roman"/>
                <w:sz w:val="20"/>
                <w:szCs w:val="20"/>
                <w:lang w:val="en-US"/>
              </w:rPr>
              <w:t>Modern</w:t>
            </w:r>
            <w:r w:rsidRPr="001B71AA">
              <w:rPr>
                <w:rFonts w:ascii="Times New Roman" w:hAnsi="Times New Roman" w:cs="Times New Roman"/>
                <w:sz w:val="20"/>
                <w:szCs w:val="20"/>
              </w:rPr>
              <w:t xml:space="preserve"> </w:t>
            </w:r>
            <w:proofErr w:type="spellStart"/>
            <w:r w:rsidRPr="001B71AA">
              <w:rPr>
                <w:rFonts w:ascii="Times New Roman" w:hAnsi="Times New Roman" w:cs="Times New Roman"/>
                <w:sz w:val="20"/>
                <w:szCs w:val="20"/>
                <w:lang w:val="en-US"/>
              </w:rPr>
              <w:t>i</w:t>
            </w:r>
            <w:proofErr w:type="spellEnd"/>
            <w:r w:rsidRPr="001B71AA">
              <w:rPr>
                <w:rFonts w:ascii="Times New Roman" w:hAnsi="Times New Roman" w:cs="Times New Roman"/>
                <w:sz w:val="20"/>
                <w:szCs w:val="20"/>
              </w:rPr>
              <w:t>2312</w:t>
            </w:r>
          </w:p>
        </w:tc>
        <w:tc>
          <w:tcPr>
            <w:tcW w:w="23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 xml:space="preserve">Ширина диагонали </w:t>
            </w:r>
          </w:p>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(в дюймах)</w:t>
            </w:r>
          </w:p>
        </w:tc>
        <w:tc>
          <w:tcPr>
            <w:tcW w:w="177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Экран</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20</w:t>
            </w:r>
            <w:r w:rsidRPr="001B71AA">
              <w:rPr>
                <w:rFonts w:ascii="Times New Roman" w:hAnsi="Times New Roman" w:cs="Times New Roman"/>
                <w:sz w:val="20"/>
                <w:szCs w:val="20"/>
              </w:rPr>
              <w:t>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 ГЦМБ»</w:t>
            </w:r>
          </w:p>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(2 шт.)</w:t>
            </w:r>
          </w:p>
          <w:p w:rsidR="001B71AA" w:rsidRPr="001B71AA" w:rsidRDefault="001B71AA" w:rsidP="009A12E4">
            <w:pPr>
              <w:spacing w:line="240" w:lineRule="auto"/>
              <w:ind w:left="-143" w:right="-48"/>
              <w:jc w:val="center"/>
              <w:rPr>
                <w:rFonts w:ascii="Times New Roman" w:hAnsi="Times New Roman" w:cs="Times New Roman"/>
                <w:sz w:val="20"/>
                <w:szCs w:val="20"/>
              </w:rPr>
            </w:pPr>
          </w:p>
          <w:p w:rsidR="001B71AA" w:rsidRPr="001B71AA" w:rsidRDefault="001B71AA" w:rsidP="009A12E4">
            <w:pPr>
              <w:spacing w:line="240" w:lineRule="auto"/>
              <w:ind w:left="-143" w:right="-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ASUS V S 247N</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24</w:t>
            </w:r>
          </w:p>
        </w:tc>
        <w:tc>
          <w:tcPr>
            <w:tcW w:w="177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rPr>
              <w:t>жидкокристаллический</w:t>
            </w:r>
            <w:r w:rsidRPr="001B71AA">
              <w:rPr>
                <w:rFonts w:ascii="Times New Roman" w:hAnsi="Times New Roman" w:cs="Times New Roman"/>
                <w:sz w:val="20"/>
                <w:szCs w:val="20"/>
                <w:lang w:val="en-US"/>
              </w:rPr>
              <w:t xml:space="preserve"> </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местный</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Местный</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80</w:t>
            </w:r>
            <w:r w:rsidRPr="001B71AA">
              <w:rPr>
                <w:rFonts w:ascii="Times New Roman" w:hAnsi="Times New Roman" w:cs="Times New Roman"/>
                <w:sz w:val="20"/>
                <w:szCs w:val="20"/>
              </w:rPr>
              <w:t xml:space="preserve">00 </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руб.</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8000,0</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ГЦДБ</w:t>
            </w:r>
          </w:p>
          <w:p w:rsidR="001B71AA" w:rsidRPr="001B71AA" w:rsidRDefault="001B71AA" w:rsidP="009A12E4">
            <w:pPr>
              <w:spacing w:line="240" w:lineRule="auto"/>
              <w:ind w:left="-143" w:right="-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 xml:space="preserve">Philips </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19</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жидкокристаллический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Краевой,</w:t>
            </w:r>
          </w:p>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5000,0 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МУК ГЦДБ</w:t>
            </w:r>
          </w:p>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(2 шт.).</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proofErr w:type="spellStart"/>
            <w:r w:rsidRPr="001B71AA">
              <w:rPr>
                <w:rFonts w:ascii="Times New Roman" w:hAnsi="Times New Roman" w:cs="Times New Roman"/>
                <w:sz w:val="20"/>
                <w:szCs w:val="20"/>
                <w:lang w:val="en-US"/>
              </w:rPr>
              <w:t>ViewSonic</w:t>
            </w:r>
            <w:proofErr w:type="spellEnd"/>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19</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 xml:space="preserve">жидкокристаллический </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Краевой,</w:t>
            </w:r>
          </w:p>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5000,0</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5000,0</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Руб.</w:t>
            </w:r>
          </w:p>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Списано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Ноутбук</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 xml:space="preserve">МБУК </w:t>
            </w:r>
            <w:r w:rsidRPr="001B71AA">
              <w:rPr>
                <w:rFonts w:ascii="Times New Roman" w:hAnsi="Times New Roman" w:cs="Times New Roman"/>
                <w:sz w:val="20"/>
                <w:szCs w:val="20"/>
              </w:rPr>
              <w:lastRenderedPageBreak/>
              <w:t>«</w:t>
            </w:r>
            <w:proofErr w:type="spellStart"/>
            <w:r w:rsidRPr="001B71AA">
              <w:rPr>
                <w:rFonts w:ascii="Times New Roman" w:hAnsi="Times New Roman" w:cs="Times New Roman"/>
                <w:sz w:val="20"/>
                <w:szCs w:val="20"/>
              </w:rPr>
              <w:t>Пашийская</w:t>
            </w:r>
            <w:proofErr w:type="spellEnd"/>
          </w:p>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Библиотека»</w:t>
            </w: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lastRenderedPageBreak/>
              <w:t>EPSON</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roofErr w:type="spellStart"/>
            <w:r w:rsidRPr="001B71AA">
              <w:rPr>
                <w:rFonts w:ascii="Times New Roman" w:hAnsi="Times New Roman" w:cs="Times New Roman"/>
                <w:sz w:val="20"/>
                <w:szCs w:val="20"/>
              </w:rPr>
              <w:t>жидкокристаличе</w:t>
            </w:r>
            <w:r w:rsidRPr="001B71AA">
              <w:rPr>
                <w:rFonts w:ascii="Times New Roman" w:hAnsi="Times New Roman" w:cs="Times New Roman"/>
                <w:sz w:val="20"/>
                <w:szCs w:val="20"/>
              </w:rPr>
              <w:lastRenderedPageBreak/>
              <w:t>ский</w:t>
            </w:r>
            <w:proofErr w:type="spellEnd"/>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Краевой</w:t>
            </w:r>
          </w:p>
        </w:tc>
        <w:tc>
          <w:tcPr>
            <w:tcW w:w="1016" w:type="dxa"/>
          </w:tcPr>
          <w:p w:rsidR="001B71AA" w:rsidRPr="001B71AA" w:rsidRDefault="001B71AA" w:rsidP="009A12E4">
            <w:pPr>
              <w:spacing w:line="240" w:lineRule="auto"/>
              <w:jc w:val="center"/>
              <w:rPr>
                <w:rFonts w:ascii="Times New Roman" w:hAnsi="Times New Roman" w:cs="Times New Roman"/>
                <w:sz w:val="20"/>
                <w:szCs w:val="20"/>
                <w:lang w:val="en-US"/>
              </w:rPr>
            </w:pP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lastRenderedPageBreak/>
              <w:t>68</w:t>
            </w:r>
            <w:r w:rsidRPr="001B71AA">
              <w:rPr>
                <w:rFonts w:ascii="Times New Roman" w:hAnsi="Times New Roman" w:cs="Times New Roman"/>
                <w:sz w:val="20"/>
                <w:szCs w:val="20"/>
              </w:rPr>
              <w:t>00 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lastRenderedPageBreak/>
              <w:t>Принтеры</w:t>
            </w:r>
          </w:p>
        </w:tc>
        <w:tc>
          <w:tcPr>
            <w:tcW w:w="1035"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Год выпуска</w:t>
            </w:r>
          </w:p>
        </w:tc>
        <w:tc>
          <w:tcPr>
            <w:tcW w:w="1665" w:type="dxa"/>
          </w:tcPr>
          <w:p w:rsidR="001B71AA" w:rsidRPr="001B71AA" w:rsidRDefault="001B71AA" w:rsidP="009A12E4">
            <w:pPr>
              <w:spacing w:line="240" w:lineRule="auto"/>
              <w:ind w:left="-63" w:right="-108"/>
              <w:jc w:val="center"/>
              <w:rPr>
                <w:rFonts w:ascii="Times New Roman" w:hAnsi="Times New Roman" w:cs="Times New Roman"/>
                <w:b/>
                <w:sz w:val="20"/>
                <w:szCs w:val="20"/>
              </w:rPr>
            </w:pPr>
            <w:proofErr w:type="spellStart"/>
            <w:r w:rsidRPr="001B71AA">
              <w:rPr>
                <w:rFonts w:ascii="Times New Roman" w:hAnsi="Times New Roman" w:cs="Times New Roman"/>
                <w:b/>
                <w:sz w:val="20"/>
                <w:szCs w:val="20"/>
              </w:rPr>
              <w:t>Местонахожде-ние</w:t>
            </w:r>
            <w:proofErr w:type="spellEnd"/>
            <w:r w:rsidRPr="001B71AA">
              <w:rPr>
                <w:rFonts w:ascii="Times New Roman" w:hAnsi="Times New Roman" w:cs="Times New Roman"/>
                <w:b/>
                <w:sz w:val="20"/>
                <w:szCs w:val="20"/>
              </w:rPr>
              <w:t xml:space="preserve"> техники</w:t>
            </w:r>
          </w:p>
        </w:tc>
        <w:tc>
          <w:tcPr>
            <w:tcW w:w="14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Марка</w:t>
            </w:r>
          </w:p>
        </w:tc>
        <w:tc>
          <w:tcPr>
            <w:tcW w:w="23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Тип (</w:t>
            </w:r>
            <w:proofErr w:type="spellStart"/>
            <w:r w:rsidRPr="001B71AA">
              <w:rPr>
                <w:rFonts w:ascii="Times New Roman" w:hAnsi="Times New Roman" w:cs="Times New Roman"/>
                <w:b/>
                <w:sz w:val="20"/>
                <w:szCs w:val="20"/>
              </w:rPr>
              <w:t>матр</w:t>
            </w:r>
            <w:proofErr w:type="spellEnd"/>
            <w:r w:rsidRPr="001B71AA">
              <w:rPr>
                <w:rFonts w:ascii="Times New Roman" w:hAnsi="Times New Roman" w:cs="Times New Roman"/>
                <w:b/>
                <w:sz w:val="20"/>
                <w:szCs w:val="20"/>
              </w:rPr>
              <w:t>.,струйный, лазерный)</w:t>
            </w:r>
          </w:p>
        </w:tc>
        <w:tc>
          <w:tcPr>
            <w:tcW w:w="1770"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t>Вид печати (цветная)</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20</w:t>
            </w:r>
            <w:r w:rsidRPr="001B71AA">
              <w:rPr>
                <w:rFonts w:ascii="Times New Roman" w:hAnsi="Times New Roman" w:cs="Times New Roman"/>
                <w:sz w:val="20"/>
                <w:szCs w:val="20"/>
              </w:rPr>
              <w:t>1</w:t>
            </w:r>
            <w:r w:rsidRPr="001B71AA">
              <w:rPr>
                <w:rFonts w:ascii="Times New Roman" w:hAnsi="Times New Roman" w:cs="Times New Roman"/>
                <w:sz w:val="20"/>
                <w:szCs w:val="20"/>
                <w:lang w:val="en-US"/>
              </w:rPr>
              <w:t>3</w:t>
            </w:r>
          </w:p>
          <w:p w:rsidR="001B71AA" w:rsidRPr="001B71AA" w:rsidRDefault="001B71AA" w:rsidP="009A12E4">
            <w:pPr>
              <w:spacing w:line="240" w:lineRule="auto"/>
              <w:jc w:val="center"/>
              <w:rPr>
                <w:rFonts w:ascii="Times New Roman" w:hAnsi="Times New Roman" w:cs="Times New Roman"/>
                <w:sz w:val="20"/>
                <w:szCs w:val="20"/>
                <w:lang w:val="en-US"/>
              </w:rPr>
            </w:pP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w:t>
            </w:r>
            <w:proofErr w:type="spellStart"/>
            <w:r w:rsidRPr="001B71AA">
              <w:rPr>
                <w:rFonts w:ascii="Times New Roman" w:hAnsi="Times New Roman" w:cs="Times New Roman"/>
                <w:sz w:val="20"/>
                <w:szCs w:val="20"/>
              </w:rPr>
              <w:t>Пашийская</w:t>
            </w:r>
            <w:proofErr w:type="spellEnd"/>
            <w:r w:rsidRPr="001B71AA">
              <w:rPr>
                <w:rFonts w:ascii="Times New Roman" w:hAnsi="Times New Roman" w:cs="Times New Roman"/>
                <w:sz w:val="20"/>
                <w:szCs w:val="20"/>
              </w:rPr>
              <w:t xml:space="preserve"> библиотека»</w:t>
            </w: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EPSON</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лазерный</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Цветной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Краевой</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6800 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20</w:t>
            </w:r>
            <w:r w:rsidRPr="001B71AA">
              <w:rPr>
                <w:rFonts w:ascii="Times New Roman" w:hAnsi="Times New Roman" w:cs="Times New Roman"/>
                <w:sz w:val="20"/>
                <w:szCs w:val="20"/>
              </w:rPr>
              <w:t>13</w:t>
            </w:r>
          </w:p>
          <w:p w:rsidR="001B71AA" w:rsidRPr="001B71AA" w:rsidRDefault="001B71AA" w:rsidP="009A12E4">
            <w:pPr>
              <w:spacing w:line="240" w:lineRule="auto"/>
              <w:jc w:val="center"/>
              <w:rPr>
                <w:rFonts w:ascii="Times New Roman" w:hAnsi="Times New Roman" w:cs="Times New Roman"/>
                <w:sz w:val="20"/>
                <w:szCs w:val="20"/>
                <w:lang w:val="en-US"/>
              </w:rPr>
            </w:pP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«ГЦМБ»</w:t>
            </w:r>
          </w:p>
          <w:p w:rsidR="001B71AA" w:rsidRPr="001B71AA" w:rsidRDefault="001B71AA" w:rsidP="009A12E4">
            <w:pPr>
              <w:spacing w:line="240" w:lineRule="auto"/>
              <w:ind w:left="-143" w:right="-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proofErr w:type="spellStart"/>
            <w:r w:rsidRPr="001B71AA">
              <w:rPr>
                <w:rFonts w:ascii="Times New Roman" w:hAnsi="Times New Roman" w:cs="Times New Roman"/>
                <w:sz w:val="20"/>
                <w:szCs w:val="20"/>
                <w:lang w:val="en-US"/>
              </w:rPr>
              <w:t>Lexmrk</w:t>
            </w:r>
            <w:proofErr w:type="spellEnd"/>
            <w:r w:rsidRPr="001B71AA">
              <w:rPr>
                <w:rFonts w:ascii="Times New Roman" w:hAnsi="Times New Roman" w:cs="Times New Roman"/>
                <w:sz w:val="20"/>
                <w:szCs w:val="20"/>
                <w:lang w:val="en-US"/>
              </w:rPr>
              <w:t xml:space="preserve"> MS </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лазерный</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черно-белый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местный</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 xml:space="preserve">12000 </w:t>
            </w:r>
          </w:p>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 xml:space="preserve">Приобретено </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«ГЦМБ»</w:t>
            </w: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lang w:val="en-US"/>
              </w:rPr>
              <w:t xml:space="preserve">HP Laser Jet Pro </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черно-белый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12500,0</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rPr>
              <w:t>201</w:t>
            </w:r>
            <w:r w:rsidRPr="001B71AA">
              <w:rPr>
                <w:rFonts w:ascii="Times New Roman" w:hAnsi="Times New Roman" w:cs="Times New Roman"/>
                <w:sz w:val="20"/>
                <w:szCs w:val="20"/>
                <w:lang w:val="en-US"/>
              </w:rPr>
              <w:t>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lang w:val="en-US"/>
              </w:rPr>
            </w:pPr>
            <w:r w:rsidRPr="001B71AA">
              <w:rPr>
                <w:rFonts w:ascii="Times New Roman" w:hAnsi="Times New Roman" w:cs="Times New Roman"/>
                <w:sz w:val="20"/>
                <w:szCs w:val="20"/>
              </w:rPr>
              <w:t>МБУК « ГЦДБ»</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HP Laser Jet Pro</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лазерный</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Черно -белый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15 794,0 руб.</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Списано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t>Сканеры</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Марка</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Списано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b/>
                <w:sz w:val="20"/>
                <w:szCs w:val="20"/>
              </w:rPr>
            </w:pPr>
            <w:r w:rsidRPr="001B71AA">
              <w:rPr>
                <w:rFonts w:ascii="Times New Roman" w:hAnsi="Times New Roman" w:cs="Times New Roman"/>
                <w:b/>
                <w:sz w:val="20"/>
                <w:szCs w:val="20"/>
              </w:rPr>
              <w:t>МФУ</w:t>
            </w:r>
          </w:p>
        </w:tc>
        <w:tc>
          <w:tcPr>
            <w:tcW w:w="1035"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Год выпуска</w:t>
            </w:r>
          </w:p>
        </w:tc>
        <w:tc>
          <w:tcPr>
            <w:tcW w:w="1665" w:type="dxa"/>
          </w:tcPr>
          <w:p w:rsidR="001B71AA" w:rsidRPr="001B71AA" w:rsidRDefault="001B71AA" w:rsidP="009A12E4">
            <w:pPr>
              <w:spacing w:line="240" w:lineRule="auto"/>
              <w:jc w:val="center"/>
              <w:rPr>
                <w:rFonts w:ascii="Times New Roman" w:hAnsi="Times New Roman" w:cs="Times New Roman"/>
                <w:b/>
                <w:sz w:val="20"/>
                <w:szCs w:val="20"/>
                <w:lang w:val="en-US"/>
              </w:rPr>
            </w:pPr>
            <w:proofErr w:type="spellStart"/>
            <w:r w:rsidRPr="001B71AA">
              <w:rPr>
                <w:rFonts w:ascii="Times New Roman" w:hAnsi="Times New Roman" w:cs="Times New Roman"/>
                <w:b/>
                <w:sz w:val="20"/>
                <w:szCs w:val="20"/>
              </w:rPr>
              <w:t>Местона</w:t>
            </w:r>
            <w:proofErr w:type="spellEnd"/>
            <w:r w:rsidRPr="001B71AA">
              <w:rPr>
                <w:rFonts w:ascii="Times New Roman" w:hAnsi="Times New Roman" w:cs="Times New Roman"/>
                <w:b/>
                <w:sz w:val="20"/>
                <w:szCs w:val="20"/>
                <w:lang w:val="en-US"/>
              </w:rPr>
              <w:t>-</w:t>
            </w:r>
          </w:p>
          <w:p w:rsidR="001B71AA" w:rsidRPr="001B71AA" w:rsidRDefault="001B71AA" w:rsidP="009A12E4">
            <w:pPr>
              <w:spacing w:line="240" w:lineRule="auto"/>
              <w:jc w:val="center"/>
              <w:rPr>
                <w:rFonts w:ascii="Times New Roman" w:hAnsi="Times New Roman" w:cs="Times New Roman"/>
                <w:b/>
                <w:sz w:val="20"/>
                <w:szCs w:val="20"/>
              </w:rPr>
            </w:pPr>
            <w:proofErr w:type="spellStart"/>
            <w:r w:rsidRPr="001B71AA">
              <w:rPr>
                <w:rFonts w:ascii="Times New Roman" w:hAnsi="Times New Roman" w:cs="Times New Roman"/>
                <w:b/>
                <w:sz w:val="20"/>
                <w:szCs w:val="20"/>
              </w:rPr>
              <w:t>хожд</w:t>
            </w:r>
            <w:proofErr w:type="spellEnd"/>
            <w:r w:rsidRPr="001B71AA">
              <w:rPr>
                <w:rFonts w:ascii="Times New Roman" w:hAnsi="Times New Roman" w:cs="Times New Roman"/>
                <w:b/>
                <w:sz w:val="20"/>
                <w:szCs w:val="20"/>
              </w:rPr>
              <w:t>. техники</w:t>
            </w:r>
          </w:p>
        </w:tc>
        <w:tc>
          <w:tcPr>
            <w:tcW w:w="14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Марка</w:t>
            </w:r>
          </w:p>
        </w:tc>
        <w:tc>
          <w:tcPr>
            <w:tcW w:w="23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 xml:space="preserve">Тип  </w:t>
            </w:r>
          </w:p>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w:t>
            </w:r>
            <w:proofErr w:type="spellStart"/>
            <w:r w:rsidRPr="001B71AA">
              <w:rPr>
                <w:rFonts w:ascii="Times New Roman" w:hAnsi="Times New Roman" w:cs="Times New Roman"/>
                <w:b/>
                <w:sz w:val="20"/>
                <w:szCs w:val="20"/>
              </w:rPr>
              <w:t>матр</w:t>
            </w:r>
            <w:proofErr w:type="spellEnd"/>
            <w:r w:rsidRPr="001B71AA">
              <w:rPr>
                <w:rFonts w:ascii="Times New Roman" w:hAnsi="Times New Roman" w:cs="Times New Roman"/>
                <w:b/>
                <w:sz w:val="20"/>
                <w:szCs w:val="20"/>
              </w:rPr>
              <w:t>.,струйный, лазерный</w:t>
            </w:r>
          </w:p>
        </w:tc>
        <w:tc>
          <w:tcPr>
            <w:tcW w:w="177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Вид печати (</w:t>
            </w:r>
            <w:proofErr w:type="spellStart"/>
            <w:r w:rsidRPr="001B71AA">
              <w:rPr>
                <w:rFonts w:ascii="Times New Roman" w:hAnsi="Times New Roman" w:cs="Times New Roman"/>
                <w:b/>
                <w:sz w:val="20"/>
                <w:szCs w:val="20"/>
              </w:rPr>
              <w:t>цветно,черно</w:t>
            </w:r>
            <w:proofErr w:type="spellEnd"/>
            <w:r w:rsidRPr="001B71AA">
              <w:rPr>
                <w:rFonts w:ascii="Times New Roman" w:hAnsi="Times New Roman" w:cs="Times New Roman"/>
                <w:b/>
                <w:sz w:val="20"/>
                <w:szCs w:val="20"/>
              </w:rPr>
              <w:t>-белый)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ind w:left="-143" w:right="-48"/>
              <w:jc w:val="center"/>
              <w:rPr>
                <w:rFonts w:ascii="Times New Roman" w:hAnsi="Times New Roman" w:cs="Times New Roman"/>
                <w:sz w:val="20"/>
                <w:szCs w:val="20"/>
              </w:rPr>
            </w:pPr>
            <w:r w:rsidRPr="001B71AA">
              <w:rPr>
                <w:rFonts w:ascii="Times New Roman" w:hAnsi="Times New Roman" w:cs="Times New Roman"/>
                <w:sz w:val="20"/>
                <w:szCs w:val="20"/>
              </w:rPr>
              <w:t>МБУК « ГЦМБ»</w:t>
            </w:r>
          </w:p>
          <w:p w:rsidR="001B71AA" w:rsidRPr="001B71AA" w:rsidRDefault="001B71AA" w:rsidP="009A12E4">
            <w:pPr>
              <w:spacing w:line="240" w:lineRule="auto"/>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rPr>
              <w:t>Х</w:t>
            </w:r>
            <w:proofErr w:type="spellStart"/>
            <w:r w:rsidRPr="001B71AA">
              <w:rPr>
                <w:rFonts w:ascii="Times New Roman" w:hAnsi="Times New Roman" w:cs="Times New Roman"/>
                <w:sz w:val="20"/>
                <w:szCs w:val="20"/>
                <w:lang w:val="en-US"/>
              </w:rPr>
              <w:t>erox</w:t>
            </w:r>
            <w:proofErr w:type="spellEnd"/>
            <w:r w:rsidRPr="001B71AA">
              <w:rPr>
                <w:rFonts w:ascii="Times New Roman" w:hAnsi="Times New Roman" w:cs="Times New Roman"/>
                <w:sz w:val="20"/>
                <w:szCs w:val="20"/>
                <w:lang w:val="en-US"/>
              </w:rPr>
              <w:t xml:space="preserve"> Work Centre 5019</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лазерный</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Черно - белый</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местный</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lang w:val="en-US"/>
              </w:rPr>
              <w:t>20</w:t>
            </w:r>
            <w:r w:rsidRPr="001B71AA">
              <w:rPr>
                <w:rFonts w:ascii="Times New Roman" w:hAnsi="Times New Roman" w:cs="Times New Roman"/>
                <w:sz w:val="20"/>
                <w:szCs w:val="20"/>
              </w:rPr>
              <w:t> 000,0 руб.</w:t>
            </w:r>
          </w:p>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lastRenderedPageBreak/>
              <w:t>Списано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w:t>
            </w:r>
          </w:p>
        </w:tc>
      </w:tr>
      <w:tr w:rsidR="001B71AA" w:rsidRPr="001B71AA" w:rsidTr="00CE2A2E">
        <w:trPr>
          <w:trHeight w:val="602"/>
        </w:trPr>
        <w:tc>
          <w:tcPr>
            <w:tcW w:w="1908" w:type="dxa"/>
          </w:tcPr>
          <w:p w:rsidR="001B71AA" w:rsidRPr="001B71AA" w:rsidRDefault="001B71AA" w:rsidP="009A12E4">
            <w:pPr>
              <w:spacing w:line="240" w:lineRule="auto"/>
              <w:rPr>
                <w:rFonts w:ascii="Times New Roman" w:hAnsi="Times New Roman" w:cs="Times New Roman"/>
                <w:b/>
                <w:sz w:val="20"/>
                <w:szCs w:val="20"/>
              </w:rPr>
            </w:pPr>
            <w:proofErr w:type="spellStart"/>
            <w:r w:rsidRPr="001B71AA">
              <w:rPr>
                <w:rFonts w:ascii="Times New Roman" w:hAnsi="Times New Roman" w:cs="Times New Roman"/>
                <w:b/>
                <w:sz w:val="20"/>
                <w:szCs w:val="20"/>
              </w:rPr>
              <w:t>Програм.продукты</w:t>
            </w:r>
            <w:proofErr w:type="spellEnd"/>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p>
        </w:tc>
        <w:tc>
          <w:tcPr>
            <w:tcW w:w="1440" w:type="dxa"/>
          </w:tcPr>
          <w:p w:rsidR="001B71AA" w:rsidRPr="001B71AA" w:rsidRDefault="001B71AA" w:rsidP="009A12E4">
            <w:pPr>
              <w:spacing w:line="240" w:lineRule="auto"/>
              <w:jc w:val="center"/>
              <w:rPr>
                <w:rFonts w:ascii="Times New Roman" w:hAnsi="Times New Roman" w:cs="Times New Roman"/>
                <w:b/>
                <w:sz w:val="20"/>
                <w:szCs w:val="20"/>
              </w:rPr>
            </w:pPr>
            <w:r w:rsidRPr="001B71AA">
              <w:rPr>
                <w:rFonts w:ascii="Times New Roman" w:hAnsi="Times New Roman" w:cs="Times New Roman"/>
                <w:b/>
                <w:sz w:val="20"/>
                <w:szCs w:val="20"/>
              </w:rPr>
              <w:t>Название</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МБУК «ГЦМБ»</w:t>
            </w:r>
          </w:p>
        </w:tc>
        <w:tc>
          <w:tcPr>
            <w:tcW w:w="1440" w:type="dxa"/>
          </w:tcPr>
          <w:p w:rsidR="001B71AA" w:rsidRPr="001B71AA" w:rsidRDefault="001B71AA" w:rsidP="009A12E4">
            <w:pPr>
              <w:spacing w:line="240" w:lineRule="auto"/>
              <w:jc w:val="center"/>
              <w:rPr>
                <w:rFonts w:ascii="Times New Roman" w:hAnsi="Times New Roman" w:cs="Times New Roman"/>
                <w:sz w:val="20"/>
                <w:szCs w:val="20"/>
                <w:lang w:val="en-US"/>
              </w:rPr>
            </w:pPr>
            <w:proofErr w:type="spellStart"/>
            <w:r w:rsidRPr="001B71AA">
              <w:rPr>
                <w:rFonts w:ascii="Times New Roman" w:hAnsi="Times New Roman" w:cs="Times New Roman"/>
                <w:sz w:val="20"/>
                <w:szCs w:val="20"/>
                <w:lang w:val="en-US"/>
              </w:rPr>
              <w:t>Dr.Web</w:t>
            </w:r>
            <w:proofErr w:type="spellEnd"/>
          </w:p>
        </w:tc>
        <w:tc>
          <w:tcPr>
            <w:tcW w:w="2340"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884"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720"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lang w:val="en-US"/>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местный</w:t>
            </w:r>
          </w:p>
        </w:tc>
        <w:tc>
          <w:tcPr>
            <w:tcW w:w="1016" w:type="dxa"/>
          </w:tcPr>
          <w:p w:rsidR="001B71AA" w:rsidRPr="001B71AA" w:rsidRDefault="001B71AA" w:rsidP="009A12E4">
            <w:pPr>
              <w:spacing w:line="240" w:lineRule="auto"/>
              <w:jc w:val="center"/>
              <w:rPr>
                <w:rFonts w:ascii="Times New Roman" w:hAnsi="Times New Roman" w:cs="Times New Roman"/>
                <w:sz w:val="20"/>
                <w:szCs w:val="20"/>
                <w:lang w:val="en-US"/>
              </w:rPr>
            </w:pPr>
            <w:r w:rsidRPr="001B71AA">
              <w:rPr>
                <w:rFonts w:ascii="Times New Roman" w:hAnsi="Times New Roman" w:cs="Times New Roman"/>
                <w:sz w:val="20"/>
                <w:szCs w:val="20"/>
              </w:rPr>
              <w:t>17 073,5</w:t>
            </w:r>
            <w:r w:rsidRPr="001B71AA">
              <w:rPr>
                <w:rFonts w:ascii="Times New Roman" w:hAnsi="Times New Roman" w:cs="Times New Roman"/>
                <w:sz w:val="20"/>
                <w:szCs w:val="20"/>
                <w:lang w:val="en-US"/>
              </w:rPr>
              <w:t>0</w:t>
            </w:r>
          </w:p>
        </w:tc>
      </w:tr>
      <w:tr w:rsidR="001B71AA" w:rsidRPr="001B71AA" w:rsidTr="00CE2A2E">
        <w:tc>
          <w:tcPr>
            <w:tcW w:w="1908" w:type="dxa"/>
          </w:tcPr>
          <w:p w:rsidR="001B71AA" w:rsidRPr="001B71AA" w:rsidRDefault="001B71AA" w:rsidP="009A12E4">
            <w:pPr>
              <w:spacing w:line="240" w:lineRule="auto"/>
              <w:rPr>
                <w:rFonts w:ascii="Times New Roman" w:hAnsi="Times New Roman" w:cs="Times New Roman"/>
                <w:sz w:val="20"/>
                <w:szCs w:val="20"/>
              </w:rPr>
            </w:pPr>
            <w:r w:rsidRPr="001B71AA">
              <w:rPr>
                <w:rFonts w:ascii="Times New Roman" w:hAnsi="Times New Roman" w:cs="Times New Roman"/>
                <w:sz w:val="20"/>
                <w:szCs w:val="20"/>
              </w:rPr>
              <w:t>Приобретено</w:t>
            </w:r>
          </w:p>
        </w:tc>
        <w:tc>
          <w:tcPr>
            <w:tcW w:w="103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2013</w:t>
            </w:r>
          </w:p>
        </w:tc>
        <w:tc>
          <w:tcPr>
            <w:tcW w:w="1665"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МБУК «ГЦДБ»</w:t>
            </w:r>
          </w:p>
        </w:tc>
        <w:tc>
          <w:tcPr>
            <w:tcW w:w="1440"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Касперский</w:t>
            </w:r>
          </w:p>
        </w:tc>
        <w:tc>
          <w:tcPr>
            <w:tcW w:w="2340" w:type="dxa"/>
          </w:tcPr>
          <w:p w:rsidR="001B71AA" w:rsidRPr="001B71AA" w:rsidRDefault="001B71AA" w:rsidP="009A12E4">
            <w:pPr>
              <w:spacing w:line="240" w:lineRule="auto"/>
              <w:jc w:val="center"/>
              <w:rPr>
                <w:rFonts w:ascii="Times New Roman" w:hAnsi="Times New Roman" w:cs="Times New Roman"/>
                <w:sz w:val="20"/>
                <w:szCs w:val="20"/>
              </w:rPr>
            </w:pPr>
          </w:p>
        </w:tc>
        <w:tc>
          <w:tcPr>
            <w:tcW w:w="1770" w:type="dxa"/>
          </w:tcPr>
          <w:p w:rsidR="001B71AA" w:rsidRPr="001B71AA" w:rsidRDefault="001B71AA" w:rsidP="009A12E4">
            <w:pPr>
              <w:spacing w:line="240" w:lineRule="auto"/>
              <w:jc w:val="center"/>
              <w:rPr>
                <w:rFonts w:ascii="Times New Roman" w:hAnsi="Times New Roman" w:cs="Times New Roman"/>
                <w:sz w:val="20"/>
                <w:szCs w:val="20"/>
              </w:rPr>
            </w:pPr>
          </w:p>
        </w:tc>
        <w:tc>
          <w:tcPr>
            <w:tcW w:w="884" w:type="dxa"/>
          </w:tcPr>
          <w:p w:rsidR="001B71AA" w:rsidRPr="001B71AA" w:rsidRDefault="001B71AA" w:rsidP="009A12E4">
            <w:pPr>
              <w:spacing w:line="240" w:lineRule="auto"/>
              <w:jc w:val="center"/>
              <w:rPr>
                <w:rFonts w:ascii="Times New Roman" w:hAnsi="Times New Roman" w:cs="Times New Roman"/>
                <w:sz w:val="20"/>
                <w:szCs w:val="20"/>
              </w:rPr>
            </w:pPr>
          </w:p>
        </w:tc>
        <w:tc>
          <w:tcPr>
            <w:tcW w:w="720" w:type="dxa"/>
          </w:tcPr>
          <w:p w:rsidR="001B71AA" w:rsidRPr="001B71AA" w:rsidRDefault="001B71AA" w:rsidP="009A12E4">
            <w:pPr>
              <w:spacing w:line="240" w:lineRule="auto"/>
              <w:jc w:val="center"/>
              <w:rPr>
                <w:rFonts w:ascii="Times New Roman" w:hAnsi="Times New Roman" w:cs="Times New Roman"/>
                <w:sz w:val="20"/>
                <w:szCs w:val="20"/>
              </w:rPr>
            </w:pPr>
          </w:p>
        </w:tc>
        <w:tc>
          <w:tcPr>
            <w:tcW w:w="1358" w:type="dxa"/>
          </w:tcPr>
          <w:p w:rsidR="001B71AA" w:rsidRPr="001B71AA" w:rsidRDefault="001B71AA" w:rsidP="009A12E4">
            <w:pPr>
              <w:spacing w:line="240" w:lineRule="auto"/>
              <w:jc w:val="center"/>
              <w:rPr>
                <w:rFonts w:ascii="Times New Roman" w:hAnsi="Times New Roman" w:cs="Times New Roman"/>
                <w:sz w:val="20"/>
                <w:szCs w:val="20"/>
              </w:rPr>
            </w:pPr>
          </w:p>
        </w:tc>
        <w:tc>
          <w:tcPr>
            <w:tcW w:w="11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местный</w:t>
            </w:r>
          </w:p>
        </w:tc>
        <w:tc>
          <w:tcPr>
            <w:tcW w:w="1016" w:type="dxa"/>
          </w:tcPr>
          <w:p w:rsidR="001B71AA" w:rsidRPr="001B71AA" w:rsidRDefault="001B71AA" w:rsidP="009A12E4">
            <w:pPr>
              <w:spacing w:line="240" w:lineRule="auto"/>
              <w:jc w:val="center"/>
              <w:rPr>
                <w:rFonts w:ascii="Times New Roman" w:hAnsi="Times New Roman" w:cs="Times New Roman"/>
                <w:sz w:val="20"/>
                <w:szCs w:val="20"/>
              </w:rPr>
            </w:pPr>
            <w:r w:rsidRPr="001B71AA">
              <w:rPr>
                <w:rFonts w:ascii="Times New Roman" w:hAnsi="Times New Roman" w:cs="Times New Roman"/>
                <w:sz w:val="20"/>
                <w:szCs w:val="20"/>
              </w:rPr>
              <w:t>6315,0</w:t>
            </w:r>
          </w:p>
        </w:tc>
      </w:tr>
    </w:tbl>
    <w:p w:rsidR="001B71AA" w:rsidRPr="001B71AA" w:rsidRDefault="001B71AA" w:rsidP="009A12E4">
      <w:pPr>
        <w:spacing w:line="240" w:lineRule="auto"/>
        <w:rPr>
          <w:rFonts w:ascii="Times New Roman" w:hAnsi="Times New Roman" w:cs="Times New Roman"/>
        </w:rPr>
      </w:pPr>
    </w:p>
    <w:p w:rsidR="001B71AA" w:rsidRPr="001B71AA" w:rsidRDefault="001B71AA" w:rsidP="001B71AA">
      <w:pPr>
        <w:tabs>
          <w:tab w:val="left" w:pos="540"/>
        </w:tabs>
        <w:jc w:val="right"/>
        <w:rPr>
          <w:rFonts w:ascii="Times New Roman" w:hAnsi="Times New Roman" w:cs="Times New Roman"/>
        </w:rPr>
      </w:pPr>
    </w:p>
    <w:p w:rsidR="001B71AA" w:rsidRPr="001B71AA" w:rsidRDefault="001B71AA" w:rsidP="001B71AA">
      <w:pPr>
        <w:tabs>
          <w:tab w:val="left" w:pos="540"/>
        </w:tabs>
        <w:jc w:val="center"/>
        <w:rPr>
          <w:rFonts w:ascii="Times New Roman" w:hAnsi="Times New Roman" w:cs="Times New Roman"/>
        </w:rPr>
      </w:pPr>
      <w:r w:rsidRPr="001B71AA">
        <w:rPr>
          <w:rFonts w:ascii="Times New Roman" w:hAnsi="Times New Roman" w:cs="Times New Roman"/>
        </w:rPr>
        <w:t>Укрепление МТБ</w:t>
      </w:r>
    </w:p>
    <w:p w:rsidR="001B71AA" w:rsidRPr="001B71AA" w:rsidRDefault="001B71AA" w:rsidP="001B71AA">
      <w:pPr>
        <w:tabs>
          <w:tab w:val="left" w:pos="540"/>
        </w:tabs>
        <w:ind w:right="738"/>
        <w:jc w:val="right"/>
        <w:rPr>
          <w:rFonts w:ascii="Times New Roman" w:hAnsi="Times New Roman" w:cs="Times New Roman"/>
        </w:rPr>
      </w:pPr>
      <w:r w:rsidRPr="001B71AA">
        <w:rPr>
          <w:rFonts w:ascii="Times New Roman" w:hAnsi="Times New Roman" w:cs="Times New Roman"/>
        </w:rPr>
        <w:t>Таблица № 15</w:t>
      </w:r>
    </w:p>
    <w:tbl>
      <w:tblPr>
        <w:tblW w:w="15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253"/>
        <w:gridCol w:w="684"/>
        <w:gridCol w:w="1023"/>
        <w:gridCol w:w="684"/>
        <w:gridCol w:w="684"/>
        <w:gridCol w:w="685"/>
        <w:gridCol w:w="685"/>
        <w:gridCol w:w="685"/>
        <w:gridCol w:w="685"/>
        <w:gridCol w:w="685"/>
        <w:gridCol w:w="685"/>
        <w:gridCol w:w="712"/>
        <w:gridCol w:w="685"/>
        <w:gridCol w:w="685"/>
        <w:gridCol w:w="686"/>
        <w:gridCol w:w="671"/>
        <w:gridCol w:w="585"/>
        <w:gridCol w:w="907"/>
      </w:tblGrid>
      <w:tr w:rsidR="001B71AA" w:rsidRPr="001B71AA" w:rsidTr="00CE2A2E">
        <w:tc>
          <w:tcPr>
            <w:tcW w:w="648" w:type="dxa"/>
            <w:vMerge w:val="restart"/>
            <w:shd w:val="clear" w:color="auto" w:fill="auto"/>
          </w:tcPr>
          <w:p w:rsidR="001B71AA" w:rsidRPr="001B71AA" w:rsidRDefault="001B71AA" w:rsidP="00CE2A2E">
            <w:pPr>
              <w:jc w:val="center"/>
              <w:rPr>
                <w:rFonts w:ascii="Times New Roman" w:hAnsi="Times New Roman" w:cs="Times New Roman"/>
                <w:sz w:val="16"/>
                <w:szCs w:val="16"/>
              </w:rPr>
            </w:pPr>
          </w:p>
          <w:p w:rsidR="001B71AA" w:rsidRPr="001B71AA" w:rsidRDefault="001B71AA" w:rsidP="00CE2A2E">
            <w:pPr>
              <w:jc w:val="center"/>
              <w:rPr>
                <w:rFonts w:ascii="Times New Roman" w:hAnsi="Times New Roman" w:cs="Times New Roman"/>
                <w:sz w:val="16"/>
                <w:szCs w:val="16"/>
              </w:rPr>
            </w:pPr>
          </w:p>
          <w:p w:rsidR="001B71AA" w:rsidRPr="001B71AA" w:rsidRDefault="001B71AA" w:rsidP="00CE2A2E">
            <w:pPr>
              <w:jc w:val="center"/>
              <w:rPr>
                <w:rFonts w:ascii="Times New Roman" w:hAnsi="Times New Roman" w:cs="Times New Roman"/>
                <w:sz w:val="16"/>
                <w:szCs w:val="16"/>
              </w:rPr>
            </w:pPr>
          </w:p>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 п/п</w:t>
            </w:r>
          </w:p>
        </w:tc>
        <w:tc>
          <w:tcPr>
            <w:tcW w:w="2253" w:type="dxa"/>
            <w:vMerge w:val="restart"/>
            <w:shd w:val="clear" w:color="auto" w:fill="auto"/>
          </w:tcPr>
          <w:p w:rsidR="001B71AA" w:rsidRPr="001B71AA" w:rsidRDefault="001B71AA" w:rsidP="00CE2A2E">
            <w:pPr>
              <w:jc w:val="center"/>
              <w:rPr>
                <w:rFonts w:ascii="Times New Roman" w:hAnsi="Times New Roman" w:cs="Times New Roman"/>
                <w:sz w:val="16"/>
                <w:szCs w:val="16"/>
              </w:rPr>
            </w:pPr>
          </w:p>
          <w:p w:rsidR="001B71AA" w:rsidRPr="001B71AA" w:rsidRDefault="001B71AA" w:rsidP="00CE2A2E">
            <w:pPr>
              <w:jc w:val="center"/>
              <w:rPr>
                <w:rFonts w:ascii="Times New Roman" w:hAnsi="Times New Roman" w:cs="Times New Roman"/>
                <w:sz w:val="16"/>
                <w:szCs w:val="16"/>
              </w:rPr>
            </w:pPr>
          </w:p>
          <w:p w:rsidR="001B71AA" w:rsidRPr="001B71AA" w:rsidRDefault="001B71AA" w:rsidP="00CE2A2E">
            <w:pPr>
              <w:jc w:val="center"/>
              <w:rPr>
                <w:rFonts w:ascii="Times New Roman" w:hAnsi="Times New Roman" w:cs="Times New Roman"/>
                <w:sz w:val="16"/>
                <w:szCs w:val="16"/>
              </w:rPr>
            </w:pPr>
          </w:p>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Наименование библиотеки</w:t>
            </w:r>
          </w:p>
        </w:tc>
        <w:tc>
          <w:tcPr>
            <w:tcW w:w="4445" w:type="dxa"/>
            <w:gridSpan w:val="6"/>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Ремонт  зданий и помещений</w:t>
            </w:r>
          </w:p>
        </w:tc>
        <w:tc>
          <w:tcPr>
            <w:tcW w:w="3452" w:type="dxa"/>
            <w:gridSpan w:val="5"/>
            <w:shd w:val="clear" w:color="auto" w:fill="auto"/>
          </w:tcPr>
          <w:p w:rsidR="001B71AA" w:rsidRPr="001B71AA" w:rsidRDefault="001B71AA" w:rsidP="00CE2A2E">
            <w:pPr>
              <w:tabs>
                <w:tab w:val="left" w:pos="960"/>
              </w:tabs>
              <w:jc w:val="center"/>
              <w:rPr>
                <w:rFonts w:ascii="Times New Roman" w:hAnsi="Times New Roman" w:cs="Times New Roman"/>
                <w:sz w:val="16"/>
                <w:szCs w:val="16"/>
              </w:rPr>
            </w:pPr>
            <w:r w:rsidRPr="001B71AA">
              <w:rPr>
                <w:rFonts w:ascii="Times New Roman" w:hAnsi="Times New Roman" w:cs="Times New Roman"/>
                <w:sz w:val="16"/>
                <w:szCs w:val="16"/>
              </w:rPr>
              <w:t xml:space="preserve">Переход на более </w:t>
            </w:r>
          </w:p>
          <w:p w:rsidR="001B71AA" w:rsidRPr="001B71AA" w:rsidRDefault="001B71AA" w:rsidP="00CE2A2E">
            <w:pPr>
              <w:tabs>
                <w:tab w:val="left" w:pos="960"/>
              </w:tabs>
              <w:jc w:val="center"/>
              <w:rPr>
                <w:rFonts w:ascii="Times New Roman" w:hAnsi="Times New Roman" w:cs="Times New Roman"/>
                <w:sz w:val="16"/>
                <w:szCs w:val="16"/>
              </w:rPr>
            </w:pPr>
            <w:r w:rsidRPr="001B71AA">
              <w:rPr>
                <w:rFonts w:ascii="Times New Roman" w:hAnsi="Times New Roman" w:cs="Times New Roman"/>
                <w:sz w:val="16"/>
                <w:szCs w:val="16"/>
              </w:rPr>
              <w:t>экономичный вид отопления</w:t>
            </w:r>
          </w:p>
        </w:tc>
        <w:tc>
          <w:tcPr>
            <w:tcW w:w="4219" w:type="dxa"/>
            <w:gridSpan w:val="6"/>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Противопожарная безопасность</w:t>
            </w:r>
          </w:p>
        </w:tc>
      </w:tr>
      <w:tr w:rsidR="001B71AA" w:rsidRPr="001B71AA" w:rsidTr="00CE2A2E">
        <w:tc>
          <w:tcPr>
            <w:tcW w:w="648"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2253"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2391" w:type="dxa"/>
            <w:gridSpan w:val="3"/>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капитальный ремонт*</w:t>
            </w:r>
          </w:p>
        </w:tc>
        <w:tc>
          <w:tcPr>
            <w:tcW w:w="2054" w:type="dxa"/>
            <w:gridSpan w:val="3"/>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текущий ремонт</w:t>
            </w:r>
          </w:p>
        </w:tc>
        <w:tc>
          <w:tcPr>
            <w:tcW w:w="685" w:type="dxa"/>
            <w:vMerge w:val="restart"/>
            <w:shd w:val="clear" w:color="auto" w:fill="auto"/>
            <w:textDirection w:val="btL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центральное отопление</w:t>
            </w:r>
          </w:p>
        </w:tc>
        <w:tc>
          <w:tcPr>
            <w:tcW w:w="685" w:type="dxa"/>
            <w:vMerge w:val="restart"/>
            <w:shd w:val="clear" w:color="auto" w:fill="auto"/>
            <w:textDirection w:val="btL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печное</w:t>
            </w:r>
          </w:p>
        </w:tc>
        <w:tc>
          <w:tcPr>
            <w:tcW w:w="685" w:type="dxa"/>
            <w:vMerge w:val="restart"/>
            <w:shd w:val="clear" w:color="auto" w:fill="auto"/>
            <w:textDirection w:val="btL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газовое</w:t>
            </w:r>
          </w:p>
        </w:tc>
        <w:tc>
          <w:tcPr>
            <w:tcW w:w="685" w:type="dxa"/>
            <w:vMerge w:val="restart"/>
            <w:shd w:val="clear" w:color="auto" w:fill="auto"/>
            <w:textDirection w:val="btL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другое</w:t>
            </w:r>
          </w:p>
        </w:tc>
        <w:tc>
          <w:tcPr>
            <w:tcW w:w="712" w:type="dxa"/>
            <w:vMerge w:val="restart"/>
            <w:shd w:val="clear" w:color="auto" w:fill="auto"/>
            <w:textDirection w:val="btL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 xml:space="preserve">сумма </w:t>
            </w:r>
            <w:proofErr w:type="spellStart"/>
            <w:r w:rsidRPr="001B71AA">
              <w:rPr>
                <w:rFonts w:ascii="Times New Roman" w:hAnsi="Times New Roman" w:cs="Times New Roman"/>
                <w:sz w:val="16"/>
                <w:szCs w:val="16"/>
              </w:rPr>
              <w:t>сэконом</w:t>
            </w:r>
            <w:proofErr w:type="spellEnd"/>
          </w:p>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ленных средств. тыс. руб.</w:t>
            </w:r>
          </w:p>
        </w:tc>
        <w:tc>
          <w:tcPr>
            <w:tcW w:w="2056" w:type="dxa"/>
            <w:gridSpan w:val="3"/>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Сигнализация</w:t>
            </w:r>
          </w:p>
        </w:tc>
        <w:tc>
          <w:tcPr>
            <w:tcW w:w="2163" w:type="dxa"/>
            <w:gridSpan w:val="3"/>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Огнетушители</w:t>
            </w:r>
          </w:p>
        </w:tc>
      </w:tr>
      <w:tr w:rsidR="001B71AA" w:rsidRPr="001B71AA" w:rsidTr="00CE2A2E">
        <w:tc>
          <w:tcPr>
            <w:tcW w:w="648"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2253"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4" w:type="dxa"/>
            <w:vMerge w:val="restart"/>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осуществлено, кол-во</w:t>
            </w:r>
          </w:p>
        </w:tc>
        <w:tc>
          <w:tcPr>
            <w:tcW w:w="1023" w:type="dxa"/>
            <w:vMerge w:val="restart"/>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 xml:space="preserve">сумма тыс. </w:t>
            </w:r>
            <w:proofErr w:type="spellStart"/>
            <w:r w:rsidRPr="001B71AA">
              <w:rPr>
                <w:rFonts w:ascii="Times New Roman" w:hAnsi="Times New Roman" w:cs="Times New Roman"/>
                <w:sz w:val="16"/>
                <w:szCs w:val="16"/>
              </w:rPr>
              <w:t>руб</w:t>
            </w:r>
            <w:proofErr w:type="spellEnd"/>
          </w:p>
        </w:tc>
        <w:tc>
          <w:tcPr>
            <w:tcW w:w="684" w:type="dxa"/>
            <w:vMerge w:val="restart"/>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требуется, кол-во</w:t>
            </w:r>
          </w:p>
        </w:tc>
        <w:tc>
          <w:tcPr>
            <w:tcW w:w="684" w:type="dxa"/>
            <w:vMerge w:val="restart"/>
            <w:shd w:val="clear" w:color="auto" w:fill="auto"/>
            <w:vAlign w:val="center"/>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осуществлено, кол-во</w:t>
            </w:r>
          </w:p>
        </w:tc>
        <w:tc>
          <w:tcPr>
            <w:tcW w:w="685" w:type="dxa"/>
            <w:vMerge w:val="restart"/>
            <w:shd w:val="clear" w:color="auto" w:fill="auto"/>
            <w:vAlign w:val="center"/>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 xml:space="preserve">сумма тыс. </w:t>
            </w:r>
            <w:proofErr w:type="spellStart"/>
            <w:r w:rsidRPr="001B71AA">
              <w:rPr>
                <w:rFonts w:ascii="Times New Roman" w:hAnsi="Times New Roman" w:cs="Times New Roman"/>
                <w:sz w:val="16"/>
                <w:szCs w:val="16"/>
              </w:rPr>
              <w:t>руб</w:t>
            </w:r>
            <w:proofErr w:type="spellEnd"/>
          </w:p>
        </w:tc>
        <w:tc>
          <w:tcPr>
            <w:tcW w:w="685" w:type="dxa"/>
            <w:vMerge w:val="restart"/>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требуется, кол-во</w:t>
            </w: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712"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val="restart"/>
            <w:shd w:val="clear" w:color="auto" w:fill="auto"/>
            <w:textDirection w:val="btLr"/>
            <w:vAlign w:val="cente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Установлена (да/нет)</w:t>
            </w:r>
          </w:p>
        </w:tc>
        <w:tc>
          <w:tcPr>
            <w:tcW w:w="1371" w:type="dxa"/>
            <w:gridSpan w:val="2"/>
            <w:shd w:val="clear" w:color="auto" w:fill="auto"/>
            <w:vAlign w:val="center"/>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установлено в 2010</w:t>
            </w:r>
          </w:p>
        </w:tc>
        <w:tc>
          <w:tcPr>
            <w:tcW w:w="671" w:type="dxa"/>
            <w:vMerge w:val="restart"/>
            <w:shd w:val="clear" w:color="auto" w:fill="auto"/>
            <w:textDirection w:val="btLr"/>
          </w:tcPr>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Имеется</w:t>
            </w:r>
          </w:p>
          <w:p w:rsidR="001B71AA" w:rsidRPr="001B71AA" w:rsidRDefault="001B71AA" w:rsidP="00CE2A2E">
            <w:pPr>
              <w:ind w:left="113" w:right="113"/>
              <w:jc w:val="center"/>
              <w:rPr>
                <w:rFonts w:ascii="Times New Roman" w:hAnsi="Times New Roman" w:cs="Times New Roman"/>
                <w:sz w:val="16"/>
                <w:szCs w:val="16"/>
              </w:rPr>
            </w:pPr>
            <w:r w:rsidRPr="001B71AA">
              <w:rPr>
                <w:rFonts w:ascii="Times New Roman" w:hAnsi="Times New Roman" w:cs="Times New Roman"/>
                <w:sz w:val="16"/>
                <w:szCs w:val="16"/>
              </w:rPr>
              <w:t>(кол-во)</w:t>
            </w:r>
          </w:p>
        </w:tc>
        <w:tc>
          <w:tcPr>
            <w:tcW w:w="1492" w:type="dxa"/>
            <w:gridSpan w:val="2"/>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Приобретено</w:t>
            </w:r>
          </w:p>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 xml:space="preserve">в </w:t>
            </w:r>
            <w:smartTag w:uri="urn:schemas-microsoft-com:office:smarttags" w:element="metricconverter">
              <w:smartTagPr>
                <w:attr w:name="ProductID" w:val="2010 г"/>
              </w:smartTagPr>
              <w:r w:rsidRPr="001B71AA">
                <w:rPr>
                  <w:rFonts w:ascii="Times New Roman" w:hAnsi="Times New Roman" w:cs="Times New Roman"/>
                  <w:sz w:val="16"/>
                  <w:szCs w:val="16"/>
                </w:rPr>
                <w:t>2010 г</w:t>
              </w:r>
            </w:smartTag>
            <w:r w:rsidRPr="001B71AA">
              <w:rPr>
                <w:rFonts w:ascii="Times New Roman" w:hAnsi="Times New Roman" w:cs="Times New Roman"/>
                <w:sz w:val="16"/>
                <w:szCs w:val="16"/>
              </w:rPr>
              <w:t>.</w:t>
            </w:r>
          </w:p>
        </w:tc>
      </w:tr>
      <w:tr w:rsidR="001B71AA" w:rsidRPr="001B71AA" w:rsidTr="00CE2A2E">
        <w:tc>
          <w:tcPr>
            <w:tcW w:w="648"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2253"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4"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1023"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4"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4"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712"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685" w:type="dxa"/>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Да/</w:t>
            </w:r>
          </w:p>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нет</w:t>
            </w:r>
          </w:p>
        </w:tc>
        <w:tc>
          <w:tcPr>
            <w:tcW w:w="686" w:type="dxa"/>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Сум</w:t>
            </w:r>
          </w:p>
          <w:p w:rsidR="001B71AA" w:rsidRPr="001B71AA" w:rsidRDefault="001B71AA" w:rsidP="00CE2A2E">
            <w:pPr>
              <w:jc w:val="center"/>
              <w:rPr>
                <w:rFonts w:ascii="Times New Roman" w:hAnsi="Times New Roman" w:cs="Times New Roman"/>
                <w:sz w:val="16"/>
                <w:szCs w:val="16"/>
              </w:rPr>
            </w:pPr>
            <w:proofErr w:type="spellStart"/>
            <w:r w:rsidRPr="001B71AA">
              <w:rPr>
                <w:rFonts w:ascii="Times New Roman" w:hAnsi="Times New Roman" w:cs="Times New Roman"/>
                <w:sz w:val="16"/>
                <w:szCs w:val="16"/>
              </w:rPr>
              <w:t>ма</w:t>
            </w:r>
            <w:proofErr w:type="spellEnd"/>
          </w:p>
        </w:tc>
        <w:tc>
          <w:tcPr>
            <w:tcW w:w="671" w:type="dxa"/>
            <w:vMerge/>
            <w:shd w:val="clear" w:color="auto" w:fill="auto"/>
          </w:tcPr>
          <w:p w:rsidR="001B71AA" w:rsidRPr="001B71AA" w:rsidRDefault="001B71AA" w:rsidP="00CE2A2E">
            <w:pPr>
              <w:jc w:val="center"/>
              <w:rPr>
                <w:rFonts w:ascii="Times New Roman" w:hAnsi="Times New Roman" w:cs="Times New Roman"/>
                <w:sz w:val="16"/>
                <w:szCs w:val="16"/>
              </w:rPr>
            </w:pPr>
          </w:p>
        </w:tc>
        <w:tc>
          <w:tcPr>
            <w:tcW w:w="585" w:type="dxa"/>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Кол-во</w:t>
            </w:r>
          </w:p>
        </w:tc>
        <w:tc>
          <w:tcPr>
            <w:tcW w:w="907" w:type="dxa"/>
            <w:shd w:val="clear" w:color="auto" w:fill="auto"/>
          </w:tcPr>
          <w:p w:rsidR="001B71AA" w:rsidRPr="001B71AA" w:rsidRDefault="001B71AA" w:rsidP="00CE2A2E">
            <w:pPr>
              <w:jc w:val="center"/>
              <w:rPr>
                <w:rFonts w:ascii="Times New Roman" w:hAnsi="Times New Roman" w:cs="Times New Roman"/>
                <w:sz w:val="16"/>
                <w:szCs w:val="16"/>
              </w:rPr>
            </w:pPr>
            <w:r w:rsidRPr="001B71AA">
              <w:rPr>
                <w:rFonts w:ascii="Times New Roman" w:hAnsi="Times New Roman" w:cs="Times New Roman"/>
                <w:sz w:val="16"/>
                <w:szCs w:val="16"/>
              </w:rPr>
              <w:t>Сумма</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1</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2</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3</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4</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5</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6</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7</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8</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9</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10</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11</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12</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13</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14</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15</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16</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17</w:t>
            </w:r>
          </w:p>
        </w:tc>
        <w:tc>
          <w:tcPr>
            <w:tcW w:w="585" w:type="dxa"/>
            <w:shd w:val="clear" w:color="auto" w:fill="auto"/>
          </w:tcPr>
          <w:p w:rsidR="001B71AA" w:rsidRPr="001B71AA" w:rsidRDefault="001B71AA" w:rsidP="00CE2A2E">
            <w:pPr>
              <w:jc w:val="center"/>
              <w:rPr>
                <w:rFonts w:ascii="Times New Roman" w:hAnsi="Times New Roman" w:cs="Times New Roman"/>
                <w:sz w:val="26"/>
                <w:szCs w:val="16"/>
              </w:rPr>
            </w:pPr>
            <w:r w:rsidRPr="001B71AA">
              <w:rPr>
                <w:rFonts w:ascii="Times New Roman" w:hAnsi="Times New Roman" w:cs="Times New Roman"/>
                <w:sz w:val="26"/>
                <w:szCs w:val="16"/>
              </w:rPr>
              <w:t>18</w:t>
            </w:r>
          </w:p>
        </w:tc>
        <w:tc>
          <w:tcPr>
            <w:tcW w:w="907" w:type="dxa"/>
            <w:shd w:val="clear" w:color="auto" w:fill="auto"/>
          </w:tcPr>
          <w:p w:rsidR="001B71AA" w:rsidRPr="001B71AA" w:rsidRDefault="001B71AA" w:rsidP="00CE2A2E">
            <w:pPr>
              <w:jc w:val="center"/>
              <w:rPr>
                <w:rFonts w:ascii="Times New Roman" w:hAnsi="Times New Roman" w:cs="Times New Roman"/>
                <w:sz w:val="26"/>
                <w:szCs w:val="16"/>
              </w:rPr>
            </w:pPr>
            <w:r w:rsidRPr="001B71AA">
              <w:rPr>
                <w:rFonts w:ascii="Times New Roman" w:hAnsi="Times New Roman" w:cs="Times New Roman"/>
                <w:sz w:val="26"/>
                <w:szCs w:val="16"/>
              </w:rPr>
              <w:t>19</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1</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МБУК «ГЦМБ»</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Да</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14</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2</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МБУК «ГЦДБ»</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Да</w:t>
            </w:r>
          </w:p>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lastRenderedPageBreak/>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25</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6</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1980</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lastRenderedPageBreak/>
              <w:t>4</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Б-ка МБУК «</w:t>
            </w:r>
            <w:proofErr w:type="spellStart"/>
            <w:r w:rsidRPr="001B71AA">
              <w:rPr>
                <w:rFonts w:ascii="Times New Roman" w:hAnsi="Times New Roman" w:cs="Times New Roman"/>
              </w:rPr>
              <w:t>Бисерский</w:t>
            </w:r>
            <w:proofErr w:type="spellEnd"/>
            <w:r w:rsidRPr="001B71AA">
              <w:rPr>
                <w:rFonts w:ascii="Times New Roman" w:hAnsi="Times New Roman" w:cs="Times New Roman"/>
              </w:rPr>
              <w:t xml:space="preserve"> клуб»</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p w:rsidR="001B71AA" w:rsidRPr="001B71AA" w:rsidRDefault="001B71AA" w:rsidP="00CE2A2E">
            <w:pPr>
              <w:jc w:val="center"/>
              <w:rPr>
                <w:rFonts w:ascii="Times New Roman" w:hAnsi="Times New Roman" w:cs="Times New Roman"/>
              </w:rPr>
            </w:pPr>
          </w:p>
          <w:p w:rsidR="001B71AA" w:rsidRPr="001B71AA" w:rsidRDefault="001B71AA" w:rsidP="00CE2A2E">
            <w:pPr>
              <w:jc w:val="center"/>
              <w:rPr>
                <w:rFonts w:ascii="Times New Roman" w:hAnsi="Times New Roman" w:cs="Times New Roman"/>
              </w:rPr>
            </w:pP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5</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МБУК «</w:t>
            </w:r>
            <w:proofErr w:type="spellStart"/>
            <w:r w:rsidRPr="001B71AA">
              <w:rPr>
                <w:rFonts w:ascii="Times New Roman" w:hAnsi="Times New Roman" w:cs="Times New Roman"/>
              </w:rPr>
              <w:t>Тепл.б</w:t>
            </w:r>
            <w:proofErr w:type="spellEnd"/>
            <w:r w:rsidRPr="001B71AA">
              <w:rPr>
                <w:rFonts w:ascii="Times New Roman" w:hAnsi="Times New Roman" w:cs="Times New Roman"/>
              </w:rPr>
              <w:t>-ка»</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2</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6</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МБУК «К-А б-ка»</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4</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3</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990</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7</w:t>
            </w:r>
          </w:p>
        </w:tc>
        <w:tc>
          <w:tcPr>
            <w:tcW w:w="2253"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 xml:space="preserve">Б-ка – </w:t>
            </w:r>
            <w:proofErr w:type="spellStart"/>
            <w:r w:rsidRPr="001B71AA">
              <w:rPr>
                <w:rFonts w:ascii="Times New Roman" w:hAnsi="Times New Roman" w:cs="Times New Roman"/>
              </w:rPr>
              <w:t>ф.п.Ср.Усьва</w:t>
            </w:r>
            <w:proofErr w:type="spellEnd"/>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8</w:t>
            </w:r>
          </w:p>
        </w:tc>
        <w:tc>
          <w:tcPr>
            <w:tcW w:w="2253" w:type="dxa"/>
            <w:shd w:val="clear" w:color="auto" w:fill="auto"/>
            <w:vAlign w:val="center"/>
          </w:tcPr>
          <w:p w:rsidR="001B71AA" w:rsidRPr="001B71AA" w:rsidRDefault="001B71AA" w:rsidP="00CE2A2E">
            <w:pPr>
              <w:ind w:right="-47"/>
              <w:rPr>
                <w:rFonts w:ascii="Times New Roman" w:hAnsi="Times New Roman" w:cs="Times New Roman"/>
              </w:rPr>
            </w:pPr>
            <w:r w:rsidRPr="001B71AA">
              <w:rPr>
                <w:rFonts w:ascii="Times New Roman" w:hAnsi="Times New Roman" w:cs="Times New Roman"/>
              </w:rPr>
              <w:t xml:space="preserve">Д/Б </w:t>
            </w:r>
            <w:proofErr w:type="spellStart"/>
            <w:r w:rsidRPr="001B71AA">
              <w:rPr>
                <w:rFonts w:ascii="Times New Roman" w:hAnsi="Times New Roman" w:cs="Times New Roman"/>
              </w:rPr>
              <w:t>П.Пашия</w:t>
            </w:r>
            <w:proofErr w:type="spellEnd"/>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3</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2</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660</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9</w:t>
            </w:r>
          </w:p>
        </w:tc>
        <w:tc>
          <w:tcPr>
            <w:tcW w:w="2253" w:type="dxa"/>
            <w:shd w:val="clear" w:color="auto" w:fill="auto"/>
            <w:vAlign w:val="center"/>
          </w:tcPr>
          <w:p w:rsidR="001B71AA" w:rsidRPr="001B71AA" w:rsidRDefault="001B71AA" w:rsidP="00CE2A2E">
            <w:pPr>
              <w:ind w:right="-47"/>
              <w:rPr>
                <w:rFonts w:ascii="Times New Roman" w:hAnsi="Times New Roman" w:cs="Times New Roman"/>
              </w:rPr>
            </w:pPr>
            <w:r w:rsidRPr="001B71AA">
              <w:rPr>
                <w:rFonts w:ascii="Times New Roman" w:hAnsi="Times New Roman" w:cs="Times New Roman"/>
              </w:rPr>
              <w:t>МУК «</w:t>
            </w:r>
            <w:proofErr w:type="spellStart"/>
            <w:r w:rsidRPr="001B71AA">
              <w:rPr>
                <w:rFonts w:ascii="Times New Roman" w:hAnsi="Times New Roman" w:cs="Times New Roman"/>
              </w:rPr>
              <w:t>Пашийская</w:t>
            </w:r>
            <w:proofErr w:type="spellEnd"/>
            <w:r w:rsidRPr="001B71AA">
              <w:rPr>
                <w:rFonts w:ascii="Times New Roman" w:hAnsi="Times New Roman" w:cs="Times New Roman"/>
              </w:rPr>
              <w:t xml:space="preserve"> б-ка»</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5</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4</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1320</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10</w:t>
            </w:r>
          </w:p>
        </w:tc>
        <w:tc>
          <w:tcPr>
            <w:tcW w:w="2253" w:type="dxa"/>
            <w:shd w:val="clear" w:color="auto" w:fill="auto"/>
            <w:vAlign w:val="center"/>
          </w:tcPr>
          <w:p w:rsidR="001B71AA" w:rsidRPr="001B71AA" w:rsidRDefault="001B71AA" w:rsidP="00CE2A2E">
            <w:pPr>
              <w:ind w:right="-47"/>
              <w:rPr>
                <w:rFonts w:ascii="Times New Roman" w:hAnsi="Times New Roman" w:cs="Times New Roman"/>
              </w:rPr>
            </w:pPr>
            <w:r w:rsidRPr="001B71AA">
              <w:rPr>
                <w:rFonts w:ascii="Times New Roman" w:hAnsi="Times New Roman" w:cs="Times New Roman"/>
              </w:rPr>
              <w:t>Б-ка –</w:t>
            </w:r>
            <w:proofErr w:type="spellStart"/>
            <w:r w:rsidRPr="001B71AA">
              <w:rPr>
                <w:rFonts w:ascii="Times New Roman" w:hAnsi="Times New Roman" w:cs="Times New Roman"/>
              </w:rPr>
              <w:t>ф.п</w:t>
            </w:r>
            <w:proofErr w:type="spellEnd"/>
            <w:r w:rsidRPr="001B71AA">
              <w:rPr>
                <w:rFonts w:ascii="Times New Roman" w:hAnsi="Times New Roman" w:cs="Times New Roman"/>
              </w:rPr>
              <w:t xml:space="preserve">. </w:t>
            </w:r>
            <w:proofErr w:type="spellStart"/>
            <w:r w:rsidRPr="001B71AA">
              <w:rPr>
                <w:rFonts w:ascii="Times New Roman" w:hAnsi="Times New Roman" w:cs="Times New Roman"/>
              </w:rPr>
              <w:t>Нововильвенский</w:t>
            </w:r>
            <w:proofErr w:type="spellEnd"/>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712"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6" w:type="dxa"/>
            <w:shd w:val="clear" w:color="auto" w:fill="auto"/>
            <w:vAlign w:val="center"/>
          </w:tcPr>
          <w:p w:rsidR="001B71AA" w:rsidRPr="001B71AA" w:rsidRDefault="001B71AA" w:rsidP="00CE2A2E">
            <w:pPr>
              <w:jc w:val="center"/>
              <w:rPr>
                <w:rFonts w:ascii="Times New Roman" w:hAnsi="Times New Roman" w:cs="Times New Roman"/>
              </w:rPr>
            </w:pP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p>
        </w:tc>
        <w:tc>
          <w:tcPr>
            <w:tcW w:w="907" w:type="dxa"/>
            <w:shd w:val="clear" w:color="auto" w:fill="auto"/>
            <w:vAlign w:val="bottom"/>
          </w:tcPr>
          <w:p w:rsidR="001B71AA" w:rsidRPr="001B71AA" w:rsidRDefault="001B71AA" w:rsidP="00CE2A2E">
            <w:pPr>
              <w:jc w:val="center"/>
              <w:rPr>
                <w:rFonts w:ascii="Times New Roman" w:hAnsi="Times New Roman" w:cs="Times New Roman"/>
              </w:rPr>
            </w:pP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11</w:t>
            </w:r>
          </w:p>
        </w:tc>
        <w:tc>
          <w:tcPr>
            <w:tcW w:w="2253" w:type="dxa"/>
            <w:shd w:val="clear" w:color="auto" w:fill="auto"/>
            <w:vAlign w:val="center"/>
          </w:tcPr>
          <w:p w:rsidR="001B71AA" w:rsidRPr="001B71AA" w:rsidRDefault="001B71AA" w:rsidP="00CE2A2E">
            <w:pPr>
              <w:ind w:right="-47"/>
              <w:rPr>
                <w:rFonts w:ascii="Times New Roman" w:hAnsi="Times New Roman" w:cs="Times New Roman"/>
              </w:rPr>
            </w:pPr>
            <w:r w:rsidRPr="001B71AA">
              <w:rPr>
                <w:rFonts w:ascii="Times New Roman" w:hAnsi="Times New Roman" w:cs="Times New Roman"/>
              </w:rPr>
              <w:t xml:space="preserve">МУК «Б-ка </w:t>
            </w:r>
            <w:proofErr w:type="spellStart"/>
            <w:r w:rsidRPr="001B71AA">
              <w:rPr>
                <w:rFonts w:ascii="Times New Roman" w:hAnsi="Times New Roman" w:cs="Times New Roman"/>
              </w:rPr>
              <w:t>медв.сел.пос</w:t>
            </w:r>
            <w:proofErr w:type="spellEnd"/>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2</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r w:rsidRPr="001B71AA">
              <w:rPr>
                <w:rFonts w:ascii="Times New Roman" w:hAnsi="Times New Roman" w:cs="Times New Roman"/>
              </w:rPr>
              <w:t>12</w:t>
            </w:r>
          </w:p>
        </w:tc>
        <w:tc>
          <w:tcPr>
            <w:tcW w:w="2253" w:type="dxa"/>
            <w:shd w:val="clear" w:color="auto" w:fill="auto"/>
            <w:vAlign w:val="center"/>
          </w:tcPr>
          <w:p w:rsidR="001B71AA" w:rsidRPr="001B71AA" w:rsidRDefault="001B71AA" w:rsidP="00CE2A2E">
            <w:pPr>
              <w:ind w:right="-47"/>
              <w:rPr>
                <w:rFonts w:ascii="Times New Roman" w:hAnsi="Times New Roman" w:cs="Times New Roman"/>
              </w:rPr>
            </w:pPr>
            <w:r w:rsidRPr="001B71AA">
              <w:rPr>
                <w:rFonts w:ascii="Times New Roman" w:hAnsi="Times New Roman" w:cs="Times New Roman"/>
              </w:rPr>
              <w:t>Б-</w:t>
            </w:r>
            <w:proofErr w:type="spellStart"/>
            <w:r w:rsidRPr="001B71AA">
              <w:rPr>
                <w:rFonts w:ascii="Times New Roman" w:hAnsi="Times New Roman" w:cs="Times New Roman"/>
              </w:rPr>
              <w:t>ф.п.Вильва</w:t>
            </w:r>
            <w:proofErr w:type="spellEnd"/>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712"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нет</w:t>
            </w:r>
          </w:p>
        </w:tc>
        <w:tc>
          <w:tcPr>
            <w:tcW w:w="685"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6"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71"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1</w:t>
            </w:r>
          </w:p>
        </w:tc>
        <w:tc>
          <w:tcPr>
            <w:tcW w:w="585"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907" w:type="dxa"/>
            <w:shd w:val="clear" w:color="auto" w:fill="auto"/>
            <w:vAlign w:val="bottom"/>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p>
        </w:tc>
        <w:tc>
          <w:tcPr>
            <w:tcW w:w="2253" w:type="dxa"/>
            <w:shd w:val="clear" w:color="auto" w:fill="auto"/>
            <w:vAlign w:val="center"/>
          </w:tcPr>
          <w:p w:rsidR="001B71AA" w:rsidRPr="001B71AA" w:rsidRDefault="001B71AA" w:rsidP="00CE2A2E">
            <w:pPr>
              <w:ind w:right="-47"/>
              <w:rPr>
                <w:rFonts w:ascii="Times New Roman" w:hAnsi="Times New Roman" w:cs="Times New Roman"/>
              </w:rPr>
            </w:pPr>
            <w:r w:rsidRPr="001B71AA">
              <w:rPr>
                <w:rFonts w:ascii="Times New Roman" w:hAnsi="Times New Roman" w:cs="Times New Roman"/>
              </w:rPr>
              <w:t>Всего</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r w:rsidRPr="001B71AA">
              <w:rPr>
                <w:rFonts w:ascii="Times New Roman" w:hAnsi="Times New Roman" w:cs="Times New Roman"/>
              </w:rPr>
              <w:t>-</w:t>
            </w: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712"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6" w:type="dxa"/>
            <w:shd w:val="clear" w:color="auto" w:fill="auto"/>
            <w:vAlign w:val="center"/>
          </w:tcPr>
          <w:p w:rsidR="001B71AA" w:rsidRPr="001B71AA" w:rsidRDefault="001B71AA" w:rsidP="00CE2A2E">
            <w:pPr>
              <w:jc w:val="center"/>
              <w:rPr>
                <w:rFonts w:ascii="Times New Roman" w:hAnsi="Times New Roman" w:cs="Times New Roman"/>
              </w:rPr>
            </w:pPr>
          </w:p>
        </w:tc>
        <w:tc>
          <w:tcPr>
            <w:tcW w:w="671" w:type="dxa"/>
            <w:shd w:val="clear" w:color="auto" w:fill="auto"/>
            <w:vAlign w:val="center"/>
          </w:tcPr>
          <w:p w:rsidR="001B71AA" w:rsidRPr="001B71AA" w:rsidRDefault="001B71AA" w:rsidP="00CE2A2E">
            <w:pPr>
              <w:jc w:val="center"/>
              <w:rPr>
                <w:rFonts w:ascii="Times New Roman" w:hAnsi="Times New Roman" w:cs="Times New Roman"/>
              </w:rPr>
            </w:pPr>
          </w:p>
        </w:tc>
        <w:tc>
          <w:tcPr>
            <w:tcW w:w="585" w:type="dxa"/>
            <w:shd w:val="clear" w:color="auto" w:fill="auto"/>
            <w:vAlign w:val="bottom"/>
          </w:tcPr>
          <w:p w:rsidR="001B71AA" w:rsidRPr="001B71AA" w:rsidRDefault="001B71AA" w:rsidP="00CE2A2E">
            <w:pPr>
              <w:jc w:val="center"/>
              <w:rPr>
                <w:rFonts w:ascii="Times New Roman" w:hAnsi="Times New Roman" w:cs="Times New Roman"/>
              </w:rPr>
            </w:pPr>
          </w:p>
        </w:tc>
        <w:tc>
          <w:tcPr>
            <w:tcW w:w="907" w:type="dxa"/>
            <w:shd w:val="clear" w:color="auto" w:fill="auto"/>
            <w:vAlign w:val="bottom"/>
          </w:tcPr>
          <w:p w:rsidR="001B71AA" w:rsidRPr="001B71AA" w:rsidRDefault="001B71AA" w:rsidP="00CE2A2E">
            <w:pPr>
              <w:jc w:val="center"/>
              <w:rPr>
                <w:rFonts w:ascii="Times New Roman" w:hAnsi="Times New Roman" w:cs="Times New Roman"/>
              </w:rPr>
            </w:pP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p>
        </w:tc>
        <w:tc>
          <w:tcPr>
            <w:tcW w:w="2253" w:type="dxa"/>
            <w:shd w:val="clear" w:color="auto" w:fill="auto"/>
            <w:vAlign w:val="center"/>
          </w:tcPr>
          <w:p w:rsidR="001B71AA" w:rsidRPr="001B71AA" w:rsidRDefault="001B71AA" w:rsidP="00CE2A2E">
            <w:pPr>
              <w:ind w:right="-47"/>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712"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6" w:type="dxa"/>
            <w:shd w:val="clear" w:color="auto" w:fill="auto"/>
            <w:vAlign w:val="center"/>
          </w:tcPr>
          <w:p w:rsidR="001B71AA" w:rsidRPr="001B71AA" w:rsidRDefault="001B71AA" w:rsidP="00CE2A2E">
            <w:pPr>
              <w:jc w:val="center"/>
              <w:rPr>
                <w:rFonts w:ascii="Times New Roman" w:hAnsi="Times New Roman" w:cs="Times New Roman"/>
              </w:rPr>
            </w:pPr>
          </w:p>
        </w:tc>
        <w:tc>
          <w:tcPr>
            <w:tcW w:w="671" w:type="dxa"/>
            <w:shd w:val="clear" w:color="auto" w:fill="auto"/>
            <w:vAlign w:val="center"/>
          </w:tcPr>
          <w:p w:rsidR="001B71AA" w:rsidRPr="001B71AA" w:rsidRDefault="001B71AA" w:rsidP="00CE2A2E">
            <w:pPr>
              <w:jc w:val="center"/>
              <w:rPr>
                <w:rFonts w:ascii="Times New Roman" w:hAnsi="Times New Roman" w:cs="Times New Roman"/>
              </w:rPr>
            </w:pPr>
          </w:p>
        </w:tc>
        <w:tc>
          <w:tcPr>
            <w:tcW w:w="585" w:type="dxa"/>
            <w:shd w:val="clear" w:color="auto" w:fill="auto"/>
            <w:vAlign w:val="bottom"/>
          </w:tcPr>
          <w:p w:rsidR="001B71AA" w:rsidRPr="001B71AA" w:rsidRDefault="001B71AA" w:rsidP="00CE2A2E">
            <w:pPr>
              <w:jc w:val="center"/>
              <w:rPr>
                <w:rFonts w:ascii="Times New Roman" w:hAnsi="Times New Roman" w:cs="Times New Roman"/>
              </w:rPr>
            </w:pPr>
          </w:p>
        </w:tc>
        <w:tc>
          <w:tcPr>
            <w:tcW w:w="907" w:type="dxa"/>
            <w:shd w:val="clear" w:color="auto" w:fill="auto"/>
            <w:vAlign w:val="bottom"/>
          </w:tcPr>
          <w:p w:rsidR="001B71AA" w:rsidRPr="001B71AA" w:rsidRDefault="001B71AA" w:rsidP="00CE2A2E">
            <w:pPr>
              <w:jc w:val="center"/>
              <w:rPr>
                <w:rFonts w:ascii="Times New Roman" w:hAnsi="Times New Roman" w:cs="Times New Roman"/>
              </w:rPr>
            </w:pPr>
          </w:p>
        </w:tc>
      </w:tr>
      <w:tr w:rsidR="001B71AA" w:rsidRPr="001B71AA" w:rsidTr="00CE2A2E">
        <w:tc>
          <w:tcPr>
            <w:tcW w:w="648" w:type="dxa"/>
            <w:shd w:val="clear" w:color="auto" w:fill="auto"/>
          </w:tcPr>
          <w:p w:rsidR="001B71AA" w:rsidRPr="001B71AA" w:rsidRDefault="001B71AA" w:rsidP="00CE2A2E">
            <w:pPr>
              <w:rPr>
                <w:rFonts w:ascii="Times New Roman" w:hAnsi="Times New Roman" w:cs="Times New Roman"/>
              </w:rPr>
            </w:pPr>
          </w:p>
        </w:tc>
        <w:tc>
          <w:tcPr>
            <w:tcW w:w="2253" w:type="dxa"/>
            <w:shd w:val="clear" w:color="auto" w:fill="auto"/>
            <w:vAlign w:val="center"/>
          </w:tcPr>
          <w:p w:rsidR="001B71AA" w:rsidRPr="001B71AA" w:rsidRDefault="001B71AA" w:rsidP="00CE2A2E">
            <w:pPr>
              <w:ind w:right="-47"/>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1023"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4"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712"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5" w:type="dxa"/>
            <w:shd w:val="clear" w:color="auto" w:fill="auto"/>
            <w:vAlign w:val="center"/>
          </w:tcPr>
          <w:p w:rsidR="001B71AA" w:rsidRPr="001B71AA" w:rsidRDefault="001B71AA" w:rsidP="00CE2A2E">
            <w:pPr>
              <w:jc w:val="center"/>
              <w:rPr>
                <w:rFonts w:ascii="Times New Roman" w:hAnsi="Times New Roman" w:cs="Times New Roman"/>
              </w:rPr>
            </w:pPr>
          </w:p>
        </w:tc>
        <w:tc>
          <w:tcPr>
            <w:tcW w:w="686" w:type="dxa"/>
            <w:shd w:val="clear" w:color="auto" w:fill="auto"/>
            <w:vAlign w:val="center"/>
          </w:tcPr>
          <w:p w:rsidR="001B71AA" w:rsidRPr="001B71AA" w:rsidRDefault="001B71AA" w:rsidP="00CE2A2E">
            <w:pPr>
              <w:jc w:val="center"/>
              <w:rPr>
                <w:rFonts w:ascii="Times New Roman" w:hAnsi="Times New Roman" w:cs="Times New Roman"/>
              </w:rPr>
            </w:pPr>
          </w:p>
        </w:tc>
        <w:tc>
          <w:tcPr>
            <w:tcW w:w="671" w:type="dxa"/>
            <w:shd w:val="clear" w:color="auto" w:fill="auto"/>
            <w:vAlign w:val="center"/>
          </w:tcPr>
          <w:p w:rsidR="001B71AA" w:rsidRPr="001B71AA" w:rsidRDefault="001B71AA" w:rsidP="00CE2A2E">
            <w:pPr>
              <w:jc w:val="center"/>
              <w:rPr>
                <w:rFonts w:ascii="Times New Roman" w:hAnsi="Times New Roman" w:cs="Times New Roman"/>
              </w:rPr>
            </w:pPr>
          </w:p>
        </w:tc>
        <w:tc>
          <w:tcPr>
            <w:tcW w:w="585" w:type="dxa"/>
            <w:shd w:val="clear" w:color="auto" w:fill="auto"/>
            <w:vAlign w:val="bottom"/>
          </w:tcPr>
          <w:p w:rsidR="001B71AA" w:rsidRPr="001B71AA" w:rsidRDefault="001B71AA" w:rsidP="00CE2A2E">
            <w:pPr>
              <w:jc w:val="center"/>
              <w:rPr>
                <w:rFonts w:ascii="Times New Roman" w:hAnsi="Times New Roman" w:cs="Times New Roman"/>
              </w:rPr>
            </w:pPr>
          </w:p>
        </w:tc>
        <w:tc>
          <w:tcPr>
            <w:tcW w:w="907" w:type="dxa"/>
            <w:shd w:val="clear" w:color="auto" w:fill="auto"/>
            <w:vAlign w:val="bottom"/>
          </w:tcPr>
          <w:p w:rsidR="001B71AA" w:rsidRPr="001B71AA" w:rsidRDefault="001B71AA" w:rsidP="00CE2A2E">
            <w:pPr>
              <w:jc w:val="center"/>
              <w:rPr>
                <w:rFonts w:ascii="Times New Roman" w:hAnsi="Times New Roman" w:cs="Times New Roman"/>
              </w:rPr>
            </w:pPr>
          </w:p>
        </w:tc>
      </w:tr>
    </w:tbl>
    <w:p w:rsidR="001B71AA" w:rsidRDefault="001B71AA" w:rsidP="001B71AA">
      <w:pPr>
        <w:tabs>
          <w:tab w:val="left" w:pos="540"/>
        </w:tabs>
        <w:jc w:val="right"/>
      </w:pPr>
    </w:p>
    <w:p w:rsidR="001F5BB9" w:rsidRPr="00436C24" w:rsidRDefault="001F5BB9" w:rsidP="001F5BB9">
      <w:pPr>
        <w:spacing w:after="0" w:line="240" w:lineRule="auto"/>
        <w:jc w:val="right"/>
        <w:rPr>
          <w:rFonts w:ascii="Times New Roman" w:hAnsi="Times New Roman" w:cs="Times New Roman"/>
          <w:sz w:val="24"/>
          <w:szCs w:val="24"/>
          <w:lang w:eastAsia="ru-RU"/>
        </w:rPr>
      </w:pPr>
      <w:r w:rsidRPr="00436C24">
        <w:rPr>
          <w:rFonts w:ascii="Times New Roman" w:hAnsi="Times New Roman" w:cs="Times New Roman"/>
          <w:sz w:val="24"/>
          <w:szCs w:val="24"/>
          <w:lang w:eastAsia="ru-RU"/>
        </w:rPr>
        <w:lastRenderedPageBreak/>
        <w:t>Таблица 15 а</w:t>
      </w:r>
    </w:p>
    <w:p w:rsidR="001F5BB9" w:rsidRPr="00436C24" w:rsidRDefault="001F5BB9" w:rsidP="001F5BB9">
      <w:pPr>
        <w:spacing w:after="0" w:line="240" w:lineRule="auto"/>
        <w:ind w:left="360"/>
        <w:jc w:val="center"/>
        <w:rPr>
          <w:rFonts w:ascii="Times New Roman" w:hAnsi="Times New Roman" w:cs="Times New Roman"/>
          <w:b/>
          <w:bCs/>
          <w:lang w:eastAsia="ru-RU"/>
        </w:rPr>
      </w:pPr>
      <w:r w:rsidRPr="00436C24">
        <w:rPr>
          <w:rFonts w:ascii="Times New Roman" w:hAnsi="Times New Roman" w:cs="Times New Roman"/>
          <w:b/>
          <w:bCs/>
          <w:lang w:eastAsia="ru-RU"/>
        </w:rPr>
        <w:t>Приобретение оборудования (кроме автотранспорта и компьютерной техники)**</w:t>
      </w:r>
    </w:p>
    <w:tbl>
      <w:tblPr>
        <w:tblW w:w="150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800"/>
        <w:gridCol w:w="1204"/>
        <w:gridCol w:w="1276"/>
        <w:gridCol w:w="1120"/>
        <w:gridCol w:w="1290"/>
        <w:gridCol w:w="1556"/>
        <w:gridCol w:w="1556"/>
        <w:gridCol w:w="1557"/>
        <w:gridCol w:w="1556"/>
        <w:gridCol w:w="1549"/>
        <w:gridCol w:w="8"/>
      </w:tblGrid>
      <w:tr w:rsidR="001F5BB9" w:rsidRPr="00A32844" w:rsidTr="00B8215B">
        <w:trPr>
          <w:cantSplit/>
          <w:trHeight w:val="510"/>
        </w:trPr>
        <w:tc>
          <w:tcPr>
            <w:tcW w:w="540" w:type="dxa"/>
            <w:vMerge w:val="restart"/>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 xml:space="preserve"> п\</w:t>
            </w:r>
            <w:proofErr w:type="gramStart"/>
            <w:r w:rsidRPr="00436C24">
              <w:rPr>
                <w:rFonts w:ascii="Times New Roman" w:hAnsi="Times New Roman" w:cs="Times New Roman"/>
                <w:lang w:eastAsia="ru-RU"/>
              </w:rPr>
              <w:t>п</w:t>
            </w:r>
            <w:proofErr w:type="gramEnd"/>
          </w:p>
        </w:tc>
        <w:tc>
          <w:tcPr>
            <w:tcW w:w="1800" w:type="dxa"/>
            <w:vMerge w:val="restart"/>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spacing w:val="-20"/>
                <w:lang w:eastAsia="ru-RU"/>
              </w:rPr>
              <w:t>Наименование библиотеки</w:t>
            </w:r>
          </w:p>
        </w:tc>
        <w:tc>
          <w:tcPr>
            <w:tcW w:w="2480" w:type="dxa"/>
            <w:gridSpan w:val="2"/>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 xml:space="preserve">Приобретено оборудования </w:t>
            </w:r>
          </w:p>
        </w:tc>
        <w:tc>
          <w:tcPr>
            <w:tcW w:w="10192" w:type="dxa"/>
            <w:gridSpan w:val="8"/>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 xml:space="preserve">Расходы на приобретение оборудования, тыс. руб. </w:t>
            </w:r>
          </w:p>
        </w:tc>
      </w:tr>
      <w:tr w:rsidR="001F5BB9" w:rsidRPr="00A32844" w:rsidTr="00B8215B">
        <w:trPr>
          <w:gridAfter w:val="1"/>
          <w:wAfter w:w="8" w:type="dxa"/>
          <w:cantSplit/>
          <w:trHeight w:val="780"/>
        </w:trPr>
        <w:tc>
          <w:tcPr>
            <w:tcW w:w="540" w:type="dxa"/>
            <w:vMerge/>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vMerge/>
          </w:tcPr>
          <w:p w:rsidR="001F5BB9" w:rsidRPr="00436C24" w:rsidRDefault="001F5BB9" w:rsidP="00B8215B">
            <w:pPr>
              <w:spacing w:after="0" w:line="240" w:lineRule="auto"/>
              <w:jc w:val="center"/>
              <w:rPr>
                <w:rFonts w:ascii="Times New Roman" w:hAnsi="Times New Roman" w:cs="Times New Roman"/>
                <w:lang w:eastAsia="ru-RU"/>
              </w:rPr>
            </w:pPr>
          </w:p>
        </w:tc>
        <w:tc>
          <w:tcPr>
            <w:tcW w:w="1204" w:type="dxa"/>
            <w:vMerge w:val="restart"/>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Название</w:t>
            </w:r>
          </w:p>
        </w:tc>
        <w:tc>
          <w:tcPr>
            <w:tcW w:w="1276" w:type="dxa"/>
            <w:vMerge w:val="restart"/>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Кол-во</w:t>
            </w:r>
          </w:p>
        </w:tc>
        <w:tc>
          <w:tcPr>
            <w:tcW w:w="2410"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Всего</w:t>
            </w:r>
          </w:p>
        </w:tc>
        <w:tc>
          <w:tcPr>
            <w:tcW w:w="7774" w:type="dxa"/>
            <w:gridSpan w:val="5"/>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 xml:space="preserve">В </w:t>
            </w:r>
            <w:proofErr w:type="spellStart"/>
            <w:r w:rsidRPr="00436C24">
              <w:rPr>
                <w:rFonts w:ascii="Times New Roman" w:hAnsi="Times New Roman" w:cs="Times New Roman"/>
                <w:lang w:eastAsia="ru-RU"/>
              </w:rPr>
              <w:t>т.ч</w:t>
            </w:r>
            <w:proofErr w:type="spellEnd"/>
            <w:r w:rsidRPr="00436C24">
              <w:rPr>
                <w:rFonts w:ascii="Times New Roman" w:hAnsi="Times New Roman" w:cs="Times New Roman"/>
                <w:lang w:eastAsia="ru-RU"/>
              </w:rPr>
              <w:t xml:space="preserve">. источники финансирования </w:t>
            </w:r>
          </w:p>
        </w:tc>
      </w:tr>
      <w:tr w:rsidR="001F5BB9" w:rsidRPr="00A32844" w:rsidTr="00B8215B">
        <w:trPr>
          <w:cantSplit/>
          <w:trHeight w:val="1005"/>
        </w:trPr>
        <w:tc>
          <w:tcPr>
            <w:tcW w:w="540" w:type="dxa"/>
            <w:vMerge/>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vMerge/>
          </w:tcPr>
          <w:p w:rsidR="001F5BB9" w:rsidRPr="00436C24" w:rsidRDefault="001F5BB9" w:rsidP="00B8215B">
            <w:pPr>
              <w:spacing w:after="0" w:line="240" w:lineRule="auto"/>
              <w:jc w:val="center"/>
              <w:rPr>
                <w:rFonts w:ascii="Times New Roman" w:hAnsi="Times New Roman" w:cs="Times New Roman"/>
                <w:lang w:eastAsia="ru-RU"/>
              </w:rPr>
            </w:pPr>
          </w:p>
        </w:tc>
        <w:tc>
          <w:tcPr>
            <w:tcW w:w="1204" w:type="dxa"/>
            <w:vMerge/>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276" w:type="dxa"/>
            <w:vMerge/>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120"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2013</w:t>
            </w:r>
          </w:p>
        </w:tc>
        <w:tc>
          <w:tcPr>
            <w:tcW w:w="1290"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2013</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roofErr w:type="spellStart"/>
            <w:r w:rsidRPr="00436C24">
              <w:rPr>
                <w:rFonts w:ascii="Times New Roman" w:hAnsi="Times New Roman" w:cs="Times New Roman"/>
                <w:lang w:eastAsia="ru-RU"/>
              </w:rPr>
              <w:t>местн</w:t>
            </w:r>
            <w:proofErr w:type="spellEnd"/>
            <w:r w:rsidRPr="00436C24">
              <w:rPr>
                <w:rFonts w:ascii="Times New Roman" w:hAnsi="Times New Roman" w:cs="Times New Roman"/>
                <w:lang w:eastAsia="ru-RU"/>
              </w:rPr>
              <w:t xml:space="preserve">. </w:t>
            </w:r>
            <w:proofErr w:type="spellStart"/>
            <w:r w:rsidRPr="00436C24">
              <w:rPr>
                <w:rFonts w:ascii="Times New Roman" w:hAnsi="Times New Roman" w:cs="Times New Roman"/>
                <w:lang w:eastAsia="ru-RU"/>
              </w:rPr>
              <w:t>бюдж</w:t>
            </w:r>
            <w:proofErr w:type="spellEnd"/>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roofErr w:type="spellStart"/>
            <w:r w:rsidRPr="00436C24">
              <w:rPr>
                <w:rFonts w:ascii="Times New Roman" w:hAnsi="Times New Roman" w:cs="Times New Roman"/>
                <w:lang w:eastAsia="ru-RU"/>
              </w:rPr>
              <w:t>краев</w:t>
            </w:r>
            <w:proofErr w:type="gramStart"/>
            <w:r w:rsidRPr="00436C24">
              <w:rPr>
                <w:rFonts w:ascii="Times New Roman" w:hAnsi="Times New Roman" w:cs="Times New Roman"/>
                <w:lang w:eastAsia="ru-RU"/>
              </w:rPr>
              <w:t>.б</w:t>
            </w:r>
            <w:proofErr w:type="gramEnd"/>
            <w:r w:rsidRPr="00436C24">
              <w:rPr>
                <w:rFonts w:ascii="Times New Roman" w:hAnsi="Times New Roman" w:cs="Times New Roman"/>
                <w:lang w:eastAsia="ru-RU"/>
              </w:rPr>
              <w:t>юдж</w:t>
            </w:r>
            <w:proofErr w:type="spellEnd"/>
          </w:p>
        </w:tc>
        <w:tc>
          <w:tcPr>
            <w:tcW w:w="1557"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 xml:space="preserve">гранты </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 xml:space="preserve">уставная </w:t>
            </w:r>
            <w:proofErr w:type="spellStart"/>
            <w:r w:rsidRPr="00436C24">
              <w:rPr>
                <w:rFonts w:ascii="Times New Roman" w:hAnsi="Times New Roman" w:cs="Times New Roman"/>
                <w:lang w:eastAsia="ru-RU"/>
              </w:rPr>
              <w:t>деятельн</w:t>
            </w:r>
            <w:proofErr w:type="spellEnd"/>
            <w:r w:rsidRPr="00436C24">
              <w:rPr>
                <w:rFonts w:ascii="Times New Roman" w:hAnsi="Times New Roman" w:cs="Times New Roman"/>
                <w:lang w:eastAsia="ru-RU"/>
              </w:rPr>
              <w:t>.</w:t>
            </w: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roofErr w:type="spellStart"/>
            <w:r w:rsidRPr="00436C24">
              <w:rPr>
                <w:rFonts w:ascii="Times New Roman" w:hAnsi="Times New Roman" w:cs="Times New Roman"/>
                <w:lang w:eastAsia="ru-RU"/>
              </w:rPr>
              <w:t>привлеч</w:t>
            </w:r>
            <w:proofErr w:type="spellEnd"/>
            <w:r w:rsidRPr="00436C24">
              <w:rPr>
                <w:rFonts w:ascii="Times New Roman" w:hAnsi="Times New Roman" w:cs="Times New Roman"/>
                <w:lang w:eastAsia="ru-RU"/>
              </w:rPr>
              <w:t xml:space="preserve">. </w:t>
            </w:r>
          </w:p>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ср-</w:t>
            </w:r>
            <w:proofErr w:type="spellStart"/>
            <w:r w:rsidRPr="00436C24">
              <w:rPr>
                <w:rFonts w:ascii="Times New Roman" w:hAnsi="Times New Roman" w:cs="Times New Roman"/>
                <w:lang w:eastAsia="ru-RU"/>
              </w:rPr>
              <w:t>ва</w:t>
            </w:r>
            <w:proofErr w:type="spellEnd"/>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w:t>
            </w:r>
          </w:p>
        </w:tc>
        <w:tc>
          <w:tcPr>
            <w:tcW w:w="1800" w:type="dxa"/>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2</w:t>
            </w:r>
          </w:p>
        </w:tc>
        <w:tc>
          <w:tcPr>
            <w:tcW w:w="1204"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3</w:t>
            </w:r>
          </w:p>
        </w:tc>
        <w:tc>
          <w:tcPr>
            <w:tcW w:w="1276"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4</w:t>
            </w:r>
          </w:p>
        </w:tc>
        <w:tc>
          <w:tcPr>
            <w:tcW w:w="1120"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5</w:t>
            </w:r>
          </w:p>
        </w:tc>
        <w:tc>
          <w:tcPr>
            <w:tcW w:w="1290"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6</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7</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8</w:t>
            </w:r>
          </w:p>
        </w:tc>
        <w:tc>
          <w:tcPr>
            <w:tcW w:w="1557"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9</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10</w:t>
            </w: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r w:rsidRPr="00436C24">
              <w:rPr>
                <w:rFonts w:ascii="Times New Roman" w:hAnsi="Times New Roman" w:cs="Times New Roman"/>
                <w:lang w:eastAsia="ru-RU"/>
              </w:rPr>
              <w:t>11</w:t>
            </w: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Pr="00436C24"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МБУК «Горнозаводская центральная детская библиотека»</w:t>
            </w:r>
          </w:p>
        </w:tc>
        <w:tc>
          <w:tcPr>
            <w:tcW w:w="1204" w:type="dxa"/>
            <w:vAlign w:val="center"/>
          </w:tcPr>
          <w:p w:rsidR="001F5BB9" w:rsidRPr="00436C24"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Стеллажи</w:t>
            </w:r>
          </w:p>
        </w:tc>
        <w:tc>
          <w:tcPr>
            <w:tcW w:w="1276" w:type="dxa"/>
            <w:vAlign w:val="center"/>
          </w:tcPr>
          <w:p w:rsidR="001F5BB9" w:rsidRPr="00436C24"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16 шт.</w:t>
            </w:r>
          </w:p>
        </w:tc>
        <w:tc>
          <w:tcPr>
            <w:tcW w:w="1120" w:type="dxa"/>
            <w:vAlign w:val="center"/>
          </w:tcPr>
          <w:p w:rsidR="001F5BB9" w:rsidRPr="00436C24"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78 550,0</w:t>
            </w:r>
          </w:p>
        </w:tc>
        <w:tc>
          <w:tcPr>
            <w:tcW w:w="1290"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54300,0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Pr="00436C24"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24250,0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Default="001F5BB9" w:rsidP="00B8215B">
            <w:pPr>
              <w:spacing w:after="0" w:line="240" w:lineRule="auto"/>
              <w:jc w:val="center"/>
              <w:rPr>
                <w:rFonts w:ascii="Times New Roman" w:hAnsi="Times New Roman" w:cs="Times New Roman"/>
                <w:lang w:eastAsia="ru-RU"/>
              </w:rPr>
            </w:pPr>
          </w:p>
        </w:tc>
        <w:tc>
          <w:tcPr>
            <w:tcW w:w="1204"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Тумба</w:t>
            </w:r>
          </w:p>
        </w:tc>
        <w:tc>
          <w:tcPr>
            <w:tcW w:w="127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2 шт.</w:t>
            </w:r>
          </w:p>
        </w:tc>
        <w:tc>
          <w:tcPr>
            <w:tcW w:w="1120"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12700,0</w:t>
            </w:r>
          </w:p>
        </w:tc>
        <w:tc>
          <w:tcPr>
            <w:tcW w:w="129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12 700,0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Default="001F5BB9" w:rsidP="00B8215B">
            <w:pPr>
              <w:spacing w:after="0" w:line="240" w:lineRule="auto"/>
              <w:jc w:val="center"/>
              <w:rPr>
                <w:rFonts w:ascii="Times New Roman" w:hAnsi="Times New Roman" w:cs="Times New Roman"/>
                <w:lang w:eastAsia="ru-RU"/>
              </w:rPr>
            </w:pPr>
          </w:p>
        </w:tc>
        <w:tc>
          <w:tcPr>
            <w:tcW w:w="1204" w:type="dxa"/>
            <w:vAlign w:val="center"/>
          </w:tcPr>
          <w:p w:rsidR="001F5BB9" w:rsidRDefault="001F5BB9" w:rsidP="00B8215B">
            <w:pPr>
              <w:spacing w:after="0" w:line="240" w:lineRule="auto"/>
              <w:jc w:val="center"/>
              <w:rPr>
                <w:rFonts w:ascii="Times New Roman" w:hAnsi="Times New Roman" w:cs="Times New Roman"/>
                <w:lang w:eastAsia="ru-RU"/>
              </w:rPr>
            </w:pPr>
            <w:proofErr w:type="spellStart"/>
            <w:r>
              <w:rPr>
                <w:rFonts w:ascii="Times New Roman" w:hAnsi="Times New Roman" w:cs="Times New Roman"/>
                <w:lang w:eastAsia="ru-RU"/>
              </w:rPr>
              <w:t>Банкетки</w:t>
            </w:r>
            <w:proofErr w:type="spellEnd"/>
          </w:p>
        </w:tc>
        <w:tc>
          <w:tcPr>
            <w:tcW w:w="127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4 шт.</w:t>
            </w:r>
          </w:p>
        </w:tc>
        <w:tc>
          <w:tcPr>
            <w:tcW w:w="1120"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3000,0</w:t>
            </w:r>
          </w:p>
        </w:tc>
        <w:tc>
          <w:tcPr>
            <w:tcW w:w="129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3 000,0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Default="001F5BB9" w:rsidP="00B8215B">
            <w:pPr>
              <w:spacing w:after="0" w:line="240" w:lineRule="auto"/>
              <w:jc w:val="center"/>
              <w:rPr>
                <w:rFonts w:ascii="Times New Roman" w:hAnsi="Times New Roman" w:cs="Times New Roman"/>
                <w:lang w:eastAsia="ru-RU"/>
              </w:rPr>
            </w:pPr>
          </w:p>
        </w:tc>
        <w:tc>
          <w:tcPr>
            <w:tcW w:w="1204"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 xml:space="preserve">Столы </w:t>
            </w:r>
            <w:proofErr w:type="gramStart"/>
            <w:r>
              <w:rPr>
                <w:rFonts w:ascii="Times New Roman" w:hAnsi="Times New Roman" w:cs="Times New Roman"/>
                <w:lang w:eastAsia="ru-RU"/>
              </w:rPr>
              <w:t>-м</w:t>
            </w:r>
            <w:proofErr w:type="gramEnd"/>
            <w:r>
              <w:rPr>
                <w:rFonts w:ascii="Times New Roman" w:hAnsi="Times New Roman" w:cs="Times New Roman"/>
                <w:lang w:eastAsia="ru-RU"/>
              </w:rPr>
              <w:t>одули</w:t>
            </w:r>
          </w:p>
        </w:tc>
        <w:tc>
          <w:tcPr>
            <w:tcW w:w="127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4 шт.</w:t>
            </w:r>
          </w:p>
        </w:tc>
        <w:tc>
          <w:tcPr>
            <w:tcW w:w="1120"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6200,0</w:t>
            </w:r>
          </w:p>
        </w:tc>
        <w:tc>
          <w:tcPr>
            <w:tcW w:w="129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6200,0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Default="001F5BB9" w:rsidP="00B8215B">
            <w:pPr>
              <w:spacing w:after="0" w:line="240" w:lineRule="auto"/>
              <w:jc w:val="center"/>
              <w:rPr>
                <w:rFonts w:ascii="Times New Roman" w:hAnsi="Times New Roman" w:cs="Times New Roman"/>
                <w:lang w:eastAsia="ru-RU"/>
              </w:rPr>
            </w:pPr>
          </w:p>
        </w:tc>
        <w:tc>
          <w:tcPr>
            <w:tcW w:w="1204"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Стулья</w:t>
            </w:r>
          </w:p>
        </w:tc>
        <w:tc>
          <w:tcPr>
            <w:tcW w:w="127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15 шт.</w:t>
            </w:r>
          </w:p>
        </w:tc>
        <w:tc>
          <w:tcPr>
            <w:tcW w:w="1120"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9602,0</w:t>
            </w:r>
          </w:p>
        </w:tc>
        <w:tc>
          <w:tcPr>
            <w:tcW w:w="129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9602,0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Default="001F5BB9" w:rsidP="00B8215B">
            <w:pPr>
              <w:spacing w:after="0" w:line="240" w:lineRule="auto"/>
              <w:jc w:val="center"/>
              <w:rPr>
                <w:rFonts w:ascii="Times New Roman" w:hAnsi="Times New Roman" w:cs="Times New Roman"/>
                <w:lang w:eastAsia="ru-RU"/>
              </w:rPr>
            </w:pPr>
          </w:p>
        </w:tc>
        <w:tc>
          <w:tcPr>
            <w:tcW w:w="1204"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Диваны</w:t>
            </w:r>
          </w:p>
        </w:tc>
        <w:tc>
          <w:tcPr>
            <w:tcW w:w="127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2 шт.</w:t>
            </w:r>
          </w:p>
        </w:tc>
        <w:tc>
          <w:tcPr>
            <w:tcW w:w="1120"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21218,0</w:t>
            </w:r>
          </w:p>
        </w:tc>
        <w:tc>
          <w:tcPr>
            <w:tcW w:w="129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21218,0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r w:rsidR="001F5BB9" w:rsidRPr="00A32844" w:rsidTr="00B8215B">
        <w:trPr>
          <w:cantSplit/>
          <w:trHeight w:val="399"/>
        </w:trPr>
        <w:tc>
          <w:tcPr>
            <w:tcW w:w="540" w:type="dxa"/>
          </w:tcPr>
          <w:p w:rsidR="001F5BB9" w:rsidRPr="00436C24" w:rsidRDefault="001F5BB9" w:rsidP="00B8215B">
            <w:pPr>
              <w:spacing w:after="0" w:line="240" w:lineRule="auto"/>
              <w:jc w:val="center"/>
              <w:rPr>
                <w:rFonts w:ascii="Times New Roman" w:hAnsi="Times New Roman" w:cs="Times New Roman"/>
                <w:lang w:eastAsia="ru-RU"/>
              </w:rPr>
            </w:pPr>
          </w:p>
        </w:tc>
        <w:tc>
          <w:tcPr>
            <w:tcW w:w="1800" w:type="dxa"/>
          </w:tcPr>
          <w:p w:rsidR="001F5BB9" w:rsidRDefault="001F5BB9" w:rsidP="00B8215B">
            <w:pPr>
              <w:spacing w:after="0" w:line="240" w:lineRule="auto"/>
              <w:jc w:val="center"/>
              <w:rPr>
                <w:rFonts w:ascii="Times New Roman" w:hAnsi="Times New Roman" w:cs="Times New Roman"/>
                <w:lang w:eastAsia="ru-RU"/>
              </w:rPr>
            </w:pPr>
          </w:p>
        </w:tc>
        <w:tc>
          <w:tcPr>
            <w:tcW w:w="1204"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27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131 270,0</w:t>
            </w:r>
          </w:p>
        </w:tc>
        <w:tc>
          <w:tcPr>
            <w:tcW w:w="112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290" w:type="dxa"/>
            <w:vAlign w:val="center"/>
          </w:tcPr>
          <w:p w:rsidR="001F5BB9" w:rsidRDefault="001F5BB9" w:rsidP="00B8215B">
            <w:pPr>
              <w:spacing w:after="0" w:line="240" w:lineRule="auto"/>
              <w:jc w:val="center"/>
              <w:rPr>
                <w:rFonts w:ascii="Times New Roman" w:hAnsi="Times New Roman" w:cs="Times New Roman"/>
                <w:lang w:eastAsia="ru-RU"/>
              </w:rPr>
            </w:pPr>
          </w:p>
        </w:tc>
        <w:tc>
          <w:tcPr>
            <w:tcW w:w="1556"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70,0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vAlign w:val="center"/>
          </w:tcPr>
          <w:p w:rsidR="001F5BB9" w:rsidRDefault="001F5BB9" w:rsidP="00B8215B">
            <w:pPr>
              <w:spacing w:after="0" w:line="240" w:lineRule="auto"/>
              <w:jc w:val="center"/>
              <w:rPr>
                <w:rFonts w:ascii="Times New Roman" w:hAnsi="Times New Roman" w:cs="Times New Roman"/>
                <w:lang w:eastAsia="ru-RU"/>
              </w:rPr>
            </w:pPr>
            <w:r>
              <w:rPr>
                <w:rFonts w:ascii="Times New Roman" w:hAnsi="Times New Roman" w:cs="Times New Roman"/>
                <w:lang w:eastAsia="ru-RU"/>
              </w:rPr>
              <w:t>61270,0</w:t>
            </w:r>
          </w:p>
        </w:tc>
        <w:tc>
          <w:tcPr>
            <w:tcW w:w="1556" w:type="dxa"/>
            <w:vAlign w:val="center"/>
          </w:tcPr>
          <w:p w:rsidR="001F5BB9" w:rsidRPr="00436C24" w:rsidRDefault="001F5BB9" w:rsidP="00B8215B">
            <w:pPr>
              <w:spacing w:after="0" w:line="240" w:lineRule="auto"/>
              <w:jc w:val="center"/>
              <w:rPr>
                <w:rFonts w:ascii="Times New Roman" w:hAnsi="Times New Roman" w:cs="Times New Roman"/>
                <w:lang w:eastAsia="ru-RU"/>
              </w:rPr>
            </w:pPr>
          </w:p>
        </w:tc>
        <w:tc>
          <w:tcPr>
            <w:tcW w:w="1557" w:type="dxa"/>
            <w:gridSpan w:val="2"/>
            <w:vAlign w:val="center"/>
          </w:tcPr>
          <w:p w:rsidR="001F5BB9" w:rsidRPr="00436C24" w:rsidRDefault="001F5BB9" w:rsidP="00B8215B">
            <w:pPr>
              <w:spacing w:after="0" w:line="240" w:lineRule="auto"/>
              <w:jc w:val="center"/>
              <w:rPr>
                <w:rFonts w:ascii="Times New Roman" w:hAnsi="Times New Roman" w:cs="Times New Roman"/>
                <w:lang w:eastAsia="ru-RU"/>
              </w:rPr>
            </w:pPr>
          </w:p>
        </w:tc>
      </w:tr>
    </w:tbl>
    <w:p w:rsidR="001F5BB9" w:rsidRPr="00436C24" w:rsidRDefault="001F5BB9" w:rsidP="001F5BB9">
      <w:pPr>
        <w:spacing w:after="0" w:line="240" w:lineRule="auto"/>
        <w:rPr>
          <w:rFonts w:ascii="Times New Roman" w:hAnsi="Times New Roman" w:cs="Times New Roman"/>
          <w:sz w:val="20"/>
          <w:szCs w:val="20"/>
          <w:lang w:eastAsia="ru-RU"/>
        </w:rPr>
      </w:pPr>
    </w:p>
    <w:p w:rsidR="001F5BB9" w:rsidRPr="00436C24" w:rsidRDefault="001F5BB9" w:rsidP="001F5BB9">
      <w:pPr>
        <w:spacing w:after="0" w:line="240" w:lineRule="auto"/>
        <w:rPr>
          <w:rFonts w:ascii="Times New Roman" w:hAnsi="Times New Roman" w:cs="Times New Roman"/>
          <w:sz w:val="20"/>
          <w:szCs w:val="20"/>
          <w:lang w:eastAsia="ru-RU"/>
        </w:rPr>
      </w:pPr>
      <w:r w:rsidRPr="00436C24">
        <w:rPr>
          <w:rFonts w:ascii="Times New Roman" w:hAnsi="Times New Roman" w:cs="Times New Roman"/>
          <w:sz w:val="20"/>
          <w:szCs w:val="20"/>
          <w:lang w:eastAsia="ru-RU"/>
        </w:rPr>
        <w:t>*наименование выполненных работ</w:t>
      </w:r>
    </w:p>
    <w:p w:rsidR="001F5BB9" w:rsidRPr="00436C24" w:rsidRDefault="001F5BB9" w:rsidP="001F5BB9">
      <w:pPr>
        <w:spacing w:after="0" w:line="240" w:lineRule="auto"/>
        <w:rPr>
          <w:rFonts w:ascii="Times New Roman" w:hAnsi="Times New Roman" w:cs="Times New Roman"/>
          <w:sz w:val="20"/>
          <w:szCs w:val="20"/>
          <w:lang w:eastAsia="ru-RU"/>
        </w:rPr>
      </w:pPr>
      <w:r w:rsidRPr="00436C24">
        <w:rPr>
          <w:rFonts w:ascii="Times New Roman" w:hAnsi="Times New Roman" w:cs="Times New Roman"/>
          <w:sz w:val="20"/>
          <w:szCs w:val="20"/>
          <w:lang w:eastAsia="ru-RU"/>
        </w:rPr>
        <w:t xml:space="preserve">** </w:t>
      </w:r>
      <w:proofErr w:type="spellStart"/>
      <w:r w:rsidRPr="00436C24">
        <w:rPr>
          <w:rFonts w:ascii="Times New Roman" w:hAnsi="Times New Roman" w:cs="Times New Roman"/>
          <w:sz w:val="20"/>
          <w:szCs w:val="20"/>
          <w:lang w:eastAsia="ru-RU"/>
        </w:rPr>
        <w:t>аудиовидеосредства</w:t>
      </w:r>
      <w:proofErr w:type="spellEnd"/>
      <w:r w:rsidRPr="00436C24">
        <w:rPr>
          <w:rFonts w:ascii="Times New Roman" w:hAnsi="Times New Roman" w:cs="Times New Roman"/>
          <w:sz w:val="20"/>
          <w:szCs w:val="20"/>
          <w:lang w:eastAsia="ru-RU"/>
        </w:rPr>
        <w:t>, библиотечное оборудование (столы, стулья, кафедры, витрины, стеллажи)</w:t>
      </w:r>
    </w:p>
    <w:p w:rsidR="001F5BB9" w:rsidRPr="00436C24" w:rsidRDefault="001F5BB9" w:rsidP="001F5BB9">
      <w:pPr>
        <w:spacing w:after="0" w:line="240" w:lineRule="auto"/>
        <w:rPr>
          <w:rFonts w:ascii="Times New Roman" w:hAnsi="Times New Roman" w:cs="Times New Roman"/>
          <w:b/>
          <w:bCs/>
          <w:lang w:eastAsia="ru-RU"/>
        </w:rPr>
      </w:pPr>
    </w:p>
    <w:p w:rsidR="001F5BB9" w:rsidRDefault="001F5BB9" w:rsidP="001F5BB9"/>
    <w:p w:rsidR="001F5BB9" w:rsidRDefault="001F5BB9" w:rsidP="001B71AA">
      <w:pPr>
        <w:tabs>
          <w:tab w:val="left" w:pos="540"/>
        </w:tabs>
        <w:jc w:val="right"/>
      </w:pPr>
    </w:p>
    <w:p w:rsidR="001F5BB9" w:rsidRDefault="001F5BB9" w:rsidP="001F5BB9">
      <w:pPr>
        <w:jc w:val="center"/>
        <w:rPr>
          <w:rFonts w:ascii="Times New Roman" w:hAnsi="Times New Roman" w:cs="Times New Roman"/>
          <w:b/>
          <w:sz w:val="28"/>
          <w:szCs w:val="28"/>
        </w:rPr>
        <w:sectPr w:rsidR="001F5BB9" w:rsidSect="00CE5A60">
          <w:pgSz w:w="16838" w:h="11906" w:orient="landscape"/>
          <w:pgMar w:top="851" w:right="1134" w:bottom="1701" w:left="1134" w:header="709" w:footer="709" w:gutter="0"/>
          <w:cols w:space="708"/>
          <w:docGrid w:linePitch="360"/>
        </w:sectPr>
      </w:pPr>
    </w:p>
    <w:p w:rsidR="001F5BB9" w:rsidRPr="00304ADE" w:rsidRDefault="001F5BB9" w:rsidP="001F5BB9">
      <w:pPr>
        <w:jc w:val="center"/>
        <w:rPr>
          <w:rFonts w:ascii="Times New Roman" w:hAnsi="Times New Roman" w:cs="Times New Roman"/>
          <w:b/>
          <w:sz w:val="28"/>
          <w:szCs w:val="28"/>
        </w:rPr>
      </w:pPr>
      <w:r w:rsidRPr="00304ADE">
        <w:rPr>
          <w:rFonts w:ascii="Times New Roman" w:hAnsi="Times New Roman" w:cs="Times New Roman"/>
          <w:b/>
          <w:sz w:val="28"/>
          <w:szCs w:val="28"/>
        </w:rPr>
        <w:lastRenderedPageBreak/>
        <w:t>15.</w:t>
      </w:r>
      <w:r w:rsidR="00C04ACB">
        <w:rPr>
          <w:rFonts w:ascii="Times New Roman" w:hAnsi="Times New Roman" w:cs="Times New Roman"/>
          <w:b/>
          <w:sz w:val="28"/>
          <w:szCs w:val="28"/>
        </w:rPr>
        <w:t xml:space="preserve"> </w:t>
      </w:r>
      <w:r w:rsidRPr="00304ADE">
        <w:rPr>
          <w:rFonts w:ascii="Times New Roman" w:hAnsi="Times New Roman" w:cs="Times New Roman"/>
          <w:b/>
          <w:sz w:val="28"/>
          <w:szCs w:val="28"/>
        </w:rPr>
        <w:t>Заключение</w:t>
      </w:r>
    </w:p>
    <w:p w:rsidR="001F5BB9" w:rsidRPr="00304ADE" w:rsidRDefault="001F5BB9" w:rsidP="001F5BB9">
      <w:pPr>
        <w:jc w:val="center"/>
        <w:rPr>
          <w:rFonts w:ascii="Times New Roman" w:hAnsi="Times New Roman" w:cs="Times New Roman"/>
          <w:b/>
          <w:sz w:val="28"/>
          <w:szCs w:val="28"/>
        </w:rPr>
      </w:pP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На территории Горнозаводского муниципального района действуют 14 муниципальных библиотек:</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-муниципальное бюджетное учреждение культуры «Горнозаводская центральная межпоселенческая библиотека»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-библиотека – филиал МБУК «ГЦМБ» </w:t>
      </w:r>
      <w:proofErr w:type="spellStart"/>
      <w:r w:rsidRPr="00304ADE">
        <w:rPr>
          <w:rFonts w:ascii="Times New Roman" w:hAnsi="Times New Roman" w:cs="Times New Roman"/>
          <w:sz w:val="28"/>
          <w:szCs w:val="28"/>
        </w:rPr>
        <w:t>п.Теплая</w:t>
      </w:r>
      <w:proofErr w:type="spellEnd"/>
      <w:r w:rsidRPr="00304ADE">
        <w:rPr>
          <w:rFonts w:ascii="Times New Roman" w:hAnsi="Times New Roman" w:cs="Times New Roman"/>
          <w:sz w:val="28"/>
          <w:szCs w:val="28"/>
        </w:rPr>
        <w:t xml:space="preserve"> Гора</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-муниципальное бюджетное учреждение культуры «Горнозаводская центральная детская  библиотека» (Горнозаводское городское поселение)</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-муниципальное бюджетное учреждение культуры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библиотека – филиал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детская библиотека», библиотека – филиал (</w:t>
      </w:r>
      <w:proofErr w:type="spellStart"/>
      <w:r w:rsidRPr="00304ADE">
        <w:rPr>
          <w:rFonts w:ascii="Times New Roman" w:hAnsi="Times New Roman" w:cs="Times New Roman"/>
          <w:sz w:val="28"/>
          <w:szCs w:val="28"/>
        </w:rPr>
        <w:t>п.Вильва</w:t>
      </w:r>
      <w:proofErr w:type="spellEnd"/>
      <w:r w:rsidRPr="00304ADE">
        <w:rPr>
          <w:rFonts w:ascii="Times New Roman" w:hAnsi="Times New Roman" w:cs="Times New Roman"/>
          <w:sz w:val="28"/>
          <w:szCs w:val="28"/>
        </w:rPr>
        <w:t>) - (</w:t>
      </w:r>
      <w:proofErr w:type="spellStart"/>
      <w:r w:rsidRPr="00304ADE">
        <w:rPr>
          <w:rFonts w:ascii="Times New Roman" w:hAnsi="Times New Roman" w:cs="Times New Roman"/>
          <w:sz w:val="28"/>
          <w:szCs w:val="28"/>
        </w:rPr>
        <w:t>Пашийское</w:t>
      </w:r>
      <w:proofErr w:type="spellEnd"/>
      <w:r w:rsidRPr="00304ADE">
        <w:rPr>
          <w:rFonts w:ascii="Times New Roman" w:hAnsi="Times New Roman" w:cs="Times New Roman"/>
          <w:sz w:val="28"/>
          <w:szCs w:val="28"/>
        </w:rPr>
        <w:t xml:space="preserve"> сельское поселение)</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-муниципальное бюджетное учреждение культуры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библиотека – филиал № 1 (</w:t>
      </w:r>
      <w:proofErr w:type="spellStart"/>
      <w:r w:rsidRPr="00304ADE">
        <w:rPr>
          <w:rFonts w:ascii="Times New Roman" w:hAnsi="Times New Roman" w:cs="Times New Roman"/>
          <w:sz w:val="28"/>
          <w:szCs w:val="28"/>
        </w:rPr>
        <w:t>п.Нововильвенский</w:t>
      </w:r>
      <w:proofErr w:type="spellEnd"/>
      <w:r w:rsidRPr="00304ADE">
        <w:rPr>
          <w:rFonts w:ascii="Times New Roman" w:hAnsi="Times New Roman" w:cs="Times New Roman"/>
          <w:sz w:val="28"/>
          <w:szCs w:val="28"/>
        </w:rPr>
        <w:t>), библиотека – филиал №2 (</w:t>
      </w:r>
      <w:proofErr w:type="spellStart"/>
      <w:r w:rsidRPr="00304ADE">
        <w:rPr>
          <w:rFonts w:ascii="Times New Roman" w:hAnsi="Times New Roman" w:cs="Times New Roman"/>
          <w:sz w:val="28"/>
          <w:szCs w:val="28"/>
        </w:rPr>
        <w:t>п.Средняя</w:t>
      </w:r>
      <w:proofErr w:type="spellEnd"/>
      <w:r w:rsidRPr="00304ADE">
        <w:rPr>
          <w:rFonts w:ascii="Times New Roman" w:hAnsi="Times New Roman" w:cs="Times New Roman"/>
          <w:sz w:val="28"/>
          <w:szCs w:val="28"/>
        </w:rPr>
        <w:t xml:space="preserve"> Усьва) – </w:t>
      </w:r>
      <w:proofErr w:type="spellStart"/>
      <w:r w:rsidRPr="00304ADE">
        <w:rPr>
          <w:rFonts w:ascii="Times New Roman" w:hAnsi="Times New Roman" w:cs="Times New Roman"/>
          <w:sz w:val="28"/>
          <w:szCs w:val="28"/>
        </w:rPr>
        <w:t>Медведкинское</w:t>
      </w:r>
      <w:proofErr w:type="spellEnd"/>
      <w:r w:rsidRPr="00304ADE">
        <w:rPr>
          <w:rFonts w:ascii="Times New Roman" w:hAnsi="Times New Roman" w:cs="Times New Roman"/>
          <w:sz w:val="28"/>
          <w:szCs w:val="28"/>
        </w:rPr>
        <w:t xml:space="preserve"> сельское поселение</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-муниципальное бюджетное учреждение культуры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 </w:t>
      </w:r>
      <w:proofErr w:type="spellStart"/>
      <w:r w:rsidRPr="00304ADE">
        <w:rPr>
          <w:rFonts w:ascii="Times New Roman" w:hAnsi="Times New Roman" w:cs="Times New Roman"/>
          <w:sz w:val="28"/>
          <w:szCs w:val="28"/>
        </w:rPr>
        <w:t>Теплогорское</w:t>
      </w:r>
      <w:proofErr w:type="spellEnd"/>
      <w:r w:rsidRPr="00304ADE">
        <w:rPr>
          <w:rFonts w:ascii="Times New Roman" w:hAnsi="Times New Roman" w:cs="Times New Roman"/>
          <w:sz w:val="28"/>
          <w:szCs w:val="28"/>
        </w:rPr>
        <w:t xml:space="preserve"> сельское поселение</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-библиотека МУК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w:t>
      </w:r>
      <w:proofErr w:type="spellStart"/>
      <w:r w:rsidRPr="00304ADE">
        <w:rPr>
          <w:rFonts w:ascii="Times New Roman" w:hAnsi="Times New Roman" w:cs="Times New Roman"/>
          <w:sz w:val="28"/>
          <w:szCs w:val="28"/>
        </w:rPr>
        <w:t>п.Станция</w:t>
      </w:r>
      <w:proofErr w:type="spellEnd"/>
      <w:r w:rsidRPr="00304ADE">
        <w:rPr>
          <w:rFonts w:ascii="Times New Roman" w:hAnsi="Times New Roman" w:cs="Times New Roman"/>
          <w:sz w:val="28"/>
          <w:szCs w:val="28"/>
        </w:rPr>
        <w:t xml:space="preserve"> Бисер), библиотека МУК «</w:t>
      </w:r>
      <w:proofErr w:type="spellStart"/>
      <w:r w:rsidRPr="00304ADE">
        <w:rPr>
          <w:rFonts w:ascii="Times New Roman" w:hAnsi="Times New Roman" w:cs="Times New Roman"/>
          <w:sz w:val="28"/>
          <w:szCs w:val="28"/>
        </w:rPr>
        <w:t>Бисерский</w:t>
      </w:r>
      <w:proofErr w:type="spellEnd"/>
      <w:r w:rsidRPr="00304ADE">
        <w:rPr>
          <w:rFonts w:ascii="Times New Roman" w:hAnsi="Times New Roman" w:cs="Times New Roman"/>
          <w:sz w:val="28"/>
          <w:szCs w:val="28"/>
        </w:rPr>
        <w:t xml:space="preserve"> клуб» (</w:t>
      </w:r>
      <w:proofErr w:type="spellStart"/>
      <w:r w:rsidRPr="00304ADE">
        <w:rPr>
          <w:rFonts w:ascii="Times New Roman" w:hAnsi="Times New Roman" w:cs="Times New Roman"/>
          <w:sz w:val="28"/>
          <w:szCs w:val="28"/>
        </w:rPr>
        <w:t>п.Старый</w:t>
      </w:r>
      <w:proofErr w:type="spellEnd"/>
      <w:r w:rsidRPr="00304ADE">
        <w:rPr>
          <w:rFonts w:ascii="Times New Roman" w:hAnsi="Times New Roman" w:cs="Times New Roman"/>
          <w:sz w:val="28"/>
          <w:szCs w:val="28"/>
        </w:rPr>
        <w:t xml:space="preserve"> Бисер) – </w:t>
      </w:r>
      <w:proofErr w:type="spellStart"/>
      <w:r w:rsidRPr="00304ADE">
        <w:rPr>
          <w:rFonts w:ascii="Times New Roman" w:hAnsi="Times New Roman" w:cs="Times New Roman"/>
          <w:sz w:val="28"/>
          <w:szCs w:val="28"/>
        </w:rPr>
        <w:t>Бисерское</w:t>
      </w:r>
      <w:proofErr w:type="spellEnd"/>
      <w:r w:rsidRPr="00304ADE">
        <w:rPr>
          <w:rFonts w:ascii="Times New Roman" w:hAnsi="Times New Roman" w:cs="Times New Roman"/>
          <w:sz w:val="28"/>
          <w:szCs w:val="28"/>
        </w:rPr>
        <w:t xml:space="preserve"> сельское поселение.</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Финансирование осуществлялось по - разному. В том числе и оплата труда.</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Библиотекари активно подключились к реализации проекта «Горнозаводское прочное»: «Праздник первого алмаза», «На Тельман </w:t>
      </w:r>
      <w:proofErr w:type="spellStart"/>
      <w:r w:rsidRPr="00304ADE">
        <w:rPr>
          <w:rFonts w:ascii="Times New Roman" w:hAnsi="Times New Roman" w:cs="Times New Roman"/>
          <w:sz w:val="28"/>
          <w:szCs w:val="28"/>
        </w:rPr>
        <w:t>штрассе</w:t>
      </w:r>
      <w:proofErr w:type="spellEnd"/>
      <w:r w:rsidRPr="00304ADE">
        <w:rPr>
          <w:rFonts w:ascii="Times New Roman" w:hAnsi="Times New Roman" w:cs="Times New Roman"/>
          <w:sz w:val="28"/>
          <w:szCs w:val="28"/>
        </w:rPr>
        <w:t>», «Цементная провокация», «Свадьба года».</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Библиотеки участвовали в различных конкурсах, стали победителями в краевых конкурсах: «Библиотека – центр коммуникаций», «Библиотекарь года», «Лучшая сельская библиотека».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Участие в проектах повышает уровень работы библиотек. Считаем, что 2 наши библиотеки на «отлично» справились с реализацией проектов.   Высокую работоспособность показали все работники этих библиотек.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lastRenderedPageBreak/>
        <w:t xml:space="preserve">МБУК «Горнозаводская центральная детская библиотека» приняла участие в проекте «Приведение в нормативное состояние учреждений социальной сферы».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В год защиты окружающей среды проведена большая работа, которая была  отмечена на самом высоком уровне.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Библиотеки 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МБУК «Горнозаводская центральная детская библиотека» активно</w:t>
      </w:r>
      <w:r>
        <w:rPr>
          <w:rFonts w:ascii="Times New Roman" w:hAnsi="Times New Roman" w:cs="Times New Roman"/>
          <w:sz w:val="28"/>
          <w:szCs w:val="28"/>
        </w:rPr>
        <w:t xml:space="preserve"> и добросовестно</w:t>
      </w:r>
      <w:r w:rsidRPr="00304ADE">
        <w:rPr>
          <w:rFonts w:ascii="Times New Roman" w:hAnsi="Times New Roman" w:cs="Times New Roman"/>
          <w:sz w:val="28"/>
          <w:szCs w:val="28"/>
        </w:rPr>
        <w:t xml:space="preserve"> реализовали свои проекты.</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МБУК «</w:t>
      </w:r>
      <w:proofErr w:type="spellStart"/>
      <w:r w:rsidRPr="00304ADE">
        <w:rPr>
          <w:rFonts w:ascii="Times New Roman" w:hAnsi="Times New Roman" w:cs="Times New Roman"/>
          <w:sz w:val="28"/>
          <w:szCs w:val="28"/>
        </w:rPr>
        <w:t>Пашийская</w:t>
      </w:r>
      <w:proofErr w:type="spellEnd"/>
      <w:r w:rsidRPr="00304ADE">
        <w:rPr>
          <w:rFonts w:ascii="Times New Roman" w:hAnsi="Times New Roman" w:cs="Times New Roman"/>
          <w:sz w:val="28"/>
          <w:szCs w:val="28"/>
        </w:rPr>
        <w:t xml:space="preserve"> библиотека» стала победителем краевого конкурса «Лучшая сельская библиотека».</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 xml:space="preserve">МБУК «ГЦМБ» ведет сайт «Горнозаводская центральная межпоселенческая библиотека», Интернет – страницы «Горнозаводск читающий», «Время читать!», МБУК «ГЦМБ» - «Горнозаводска детская», имеет свою страницу и МБУК «Библиотека </w:t>
      </w:r>
      <w:proofErr w:type="spellStart"/>
      <w:r w:rsidRPr="00304ADE">
        <w:rPr>
          <w:rFonts w:ascii="Times New Roman" w:hAnsi="Times New Roman" w:cs="Times New Roman"/>
          <w:sz w:val="28"/>
          <w:szCs w:val="28"/>
        </w:rPr>
        <w:t>медведкинского</w:t>
      </w:r>
      <w:proofErr w:type="spellEnd"/>
      <w:r w:rsidRPr="00304ADE">
        <w:rPr>
          <w:rFonts w:ascii="Times New Roman" w:hAnsi="Times New Roman" w:cs="Times New Roman"/>
          <w:sz w:val="28"/>
          <w:szCs w:val="28"/>
        </w:rPr>
        <w:t xml:space="preserve"> сельского поселения».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Событиями в жизни библиотек стало переезд двух библиотек в новые помещения – МБУК «</w:t>
      </w:r>
      <w:proofErr w:type="spellStart"/>
      <w:r w:rsidRPr="00304ADE">
        <w:rPr>
          <w:rFonts w:ascii="Times New Roman" w:hAnsi="Times New Roman" w:cs="Times New Roman"/>
          <w:sz w:val="28"/>
          <w:szCs w:val="28"/>
        </w:rPr>
        <w:t>Теплогорская</w:t>
      </w:r>
      <w:proofErr w:type="spellEnd"/>
      <w:r w:rsidRPr="00304ADE">
        <w:rPr>
          <w:rFonts w:ascii="Times New Roman" w:hAnsi="Times New Roman" w:cs="Times New Roman"/>
          <w:sz w:val="28"/>
          <w:szCs w:val="28"/>
        </w:rPr>
        <w:t xml:space="preserve"> библиотека», 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–Александровская библиотека». </w:t>
      </w:r>
    </w:p>
    <w:p w:rsidR="001F5BB9" w:rsidRPr="00304ADE" w:rsidRDefault="001F5BB9" w:rsidP="001F5BB9">
      <w:pPr>
        <w:jc w:val="both"/>
        <w:rPr>
          <w:rFonts w:ascii="Times New Roman" w:hAnsi="Times New Roman" w:cs="Times New Roman"/>
          <w:sz w:val="28"/>
          <w:szCs w:val="28"/>
        </w:rPr>
      </w:pPr>
      <w:r w:rsidRPr="00304ADE">
        <w:rPr>
          <w:rFonts w:ascii="Times New Roman" w:hAnsi="Times New Roman" w:cs="Times New Roman"/>
          <w:sz w:val="28"/>
          <w:szCs w:val="28"/>
        </w:rPr>
        <w:t>В 2013</w:t>
      </w:r>
      <w:r>
        <w:rPr>
          <w:rFonts w:ascii="Times New Roman" w:hAnsi="Times New Roman" w:cs="Times New Roman"/>
          <w:sz w:val="28"/>
          <w:szCs w:val="28"/>
        </w:rPr>
        <w:t xml:space="preserve"> </w:t>
      </w:r>
      <w:r w:rsidRPr="00304ADE">
        <w:rPr>
          <w:rFonts w:ascii="Times New Roman" w:hAnsi="Times New Roman" w:cs="Times New Roman"/>
          <w:sz w:val="28"/>
          <w:szCs w:val="28"/>
        </w:rPr>
        <w:t>году отметила свой юбилей МБУК «</w:t>
      </w:r>
      <w:proofErr w:type="spellStart"/>
      <w:r w:rsidRPr="00304ADE">
        <w:rPr>
          <w:rFonts w:ascii="Times New Roman" w:hAnsi="Times New Roman" w:cs="Times New Roman"/>
          <w:sz w:val="28"/>
          <w:szCs w:val="28"/>
        </w:rPr>
        <w:t>Кусье</w:t>
      </w:r>
      <w:proofErr w:type="spellEnd"/>
      <w:r w:rsidRPr="00304ADE">
        <w:rPr>
          <w:rFonts w:ascii="Times New Roman" w:hAnsi="Times New Roman" w:cs="Times New Roman"/>
          <w:sz w:val="28"/>
          <w:szCs w:val="28"/>
        </w:rPr>
        <w:t xml:space="preserve"> - Александровская библиотека» - 65 лет. </w:t>
      </w:r>
    </w:p>
    <w:p w:rsidR="001F5BB9" w:rsidRPr="00304ADE" w:rsidRDefault="001F5BB9" w:rsidP="001F5BB9">
      <w:pPr>
        <w:rPr>
          <w:rFonts w:ascii="Times New Roman" w:hAnsi="Times New Roman" w:cs="Times New Roman"/>
        </w:rPr>
      </w:pPr>
    </w:p>
    <w:p w:rsidR="001F5BB9" w:rsidRPr="00304ADE" w:rsidRDefault="001F5BB9" w:rsidP="001F5BB9">
      <w:pPr>
        <w:rPr>
          <w:rFonts w:ascii="Times New Roman" w:hAnsi="Times New Roman" w:cs="Times New Roman"/>
        </w:rPr>
      </w:pPr>
      <w:bookmarkStart w:id="0" w:name="_GoBack"/>
      <w:bookmarkEnd w:id="0"/>
    </w:p>
    <w:sectPr w:rsidR="001F5BB9" w:rsidRPr="00304ADE" w:rsidSect="001F5BB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805" w:rsidRDefault="003A4805" w:rsidP="00AB3DC0">
      <w:pPr>
        <w:spacing w:after="0" w:line="240" w:lineRule="auto"/>
      </w:pPr>
      <w:r>
        <w:separator/>
      </w:r>
    </w:p>
  </w:endnote>
  <w:endnote w:type="continuationSeparator" w:id="0">
    <w:p w:rsidR="003A4805" w:rsidRDefault="003A4805" w:rsidP="00AB3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15B" w:rsidRDefault="00B8215B">
    <w:pPr>
      <w:pStyle w:val="af2"/>
      <w:jc w:val="center"/>
    </w:pPr>
  </w:p>
  <w:p w:rsidR="00B8215B" w:rsidRDefault="00B8215B">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96204"/>
      <w:docPartObj>
        <w:docPartGallery w:val="Page Numbers (Bottom of Page)"/>
        <w:docPartUnique/>
      </w:docPartObj>
    </w:sdtPr>
    <w:sdtContent>
      <w:p w:rsidR="00B8215B" w:rsidRDefault="00B8215B">
        <w:pPr>
          <w:pStyle w:val="af2"/>
          <w:jc w:val="center"/>
        </w:pPr>
        <w:r>
          <w:fldChar w:fldCharType="begin"/>
        </w:r>
        <w:r>
          <w:instrText>PAGE   \* MERGEFORMAT</w:instrText>
        </w:r>
        <w:r>
          <w:fldChar w:fldCharType="separate"/>
        </w:r>
        <w:r w:rsidR="00BB629C">
          <w:rPr>
            <w:noProof/>
          </w:rPr>
          <w:t>21</w:t>
        </w:r>
        <w:r>
          <w:fldChar w:fldCharType="end"/>
        </w:r>
      </w:p>
    </w:sdtContent>
  </w:sdt>
  <w:p w:rsidR="00B8215B" w:rsidRDefault="00B8215B">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15B" w:rsidRDefault="00B8215B">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w:t>
    </w:r>
    <w:r>
      <w:rPr>
        <w:rStyle w:val="af4"/>
      </w:rPr>
      <w:fldChar w:fldCharType="end"/>
    </w:r>
  </w:p>
  <w:p w:rsidR="00B8215B" w:rsidRDefault="00B8215B">
    <w:pPr>
      <w:pStyle w:val="a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15B" w:rsidRDefault="00B8215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805" w:rsidRDefault="003A4805" w:rsidP="00AB3DC0">
      <w:pPr>
        <w:spacing w:after="0" w:line="240" w:lineRule="auto"/>
      </w:pPr>
      <w:r>
        <w:separator/>
      </w:r>
    </w:p>
  </w:footnote>
  <w:footnote w:type="continuationSeparator" w:id="0">
    <w:p w:rsidR="003A4805" w:rsidRDefault="003A4805" w:rsidP="00AB3DC0">
      <w:pPr>
        <w:spacing w:after="0" w:line="240" w:lineRule="auto"/>
      </w:pPr>
      <w:r>
        <w:continuationSeparator/>
      </w:r>
    </w:p>
  </w:footnote>
  <w:footnote w:id="1">
    <w:p w:rsidR="00B8215B" w:rsidRDefault="00B8215B" w:rsidP="00AB3DC0">
      <w:pPr>
        <w:pStyle w:val="a6"/>
      </w:pPr>
      <w:r>
        <w:rPr>
          <w:rStyle w:val="a5"/>
        </w:rPr>
        <w:t>*</w:t>
      </w:r>
      <w:r>
        <w:t xml:space="preserve"> Старше 18лет</w:t>
      </w:r>
    </w:p>
  </w:footnote>
  <w:footnote w:id="2">
    <w:p w:rsidR="00B8215B" w:rsidRDefault="00B8215B" w:rsidP="001D0F0D">
      <w:r>
        <w:rPr>
          <w:rStyle w:val="a5"/>
        </w:rPr>
        <w:t>*</w:t>
      </w:r>
      <w:r>
        <w:t xml:space="preserve"> Б - библиографическая, Ф – фактографическая, </w:t>
      </w:r>
      <w:proofErr w:type="gramStart"/>
      <w:r>
        <w:t>П</w:t>
      </w:r>
      <w:proofErr w:type="gramEnd"/>
      <w:r>
        <w:t xml:space="preserve"> – полнотекстовая.</w:t>
      </w:r>
    </w:p>
    <w:p w:rsidR="00B8215B" w:rsidRDefault="00B8215B" w:rsidP="001D0F0D">
      <w:pPr>
        <w:pStyle w:val="a6"/>
      </w:pPr>
    </w:p>
  </w:footnote>
  <w:footnote w:id="3">
    <w:p w:rsidR="00B8215B" w:rsidRPr="00602B92" w:rsidRDefault="00B8215B" w:rsidP="001D0F0D">
      <w:pPr>
        <w:pStyle w:val="a6"/>
      </w:pPr>
      <w:r w:rsidRPr="00602B92">
        <w:rPr>
          <w:rStyle w:val="a5"/>
        </w:rPr>
        <w:t>*</w:t>
      </w:r>
      <w:r w:rsidRPr="00602B92">
        <w:t xml:space="preserve"> справки, выполненные по запросам, поступившим заочно, без посещения библиотеки.</w:t>
      </w:r>
    </w:p>
  </w:footnote>
  <w:footnote w:id="4">
    <w:p w:rsidR="00B8215B" w:rsidRPr="00602B92" w:rsidRDefault="00B8215B" w:rsidP="001D0F0D">
      <w:pPr>
        <w:pStyle w:val="a6"/>
      </w:pPr>
      <w:r w:rsidRPr="00602B92">
        <w:rPr>
          <w:rStyle w:val="a5"/>
        </w:rPr>
        <w:t>**</w:t>
      </w:r>
      <w:r w:rsidRPr="00602B92">
        <w:t xml:space="preserve"> запросы и ответы по электронной почте, а также справки, выполненные виртуальной справочной службой.</w:t>
      </w:r>
    </w:p>
  </w:footnote>
  <w:footnote w:id="5">
    <w:p w:rsidR="00B8215B" w:rsidRPr="00602B92" w:rsidRDefault="00B8215B" w:rsidP="001D0F0D">
      <w:pPr>
        <w:pStyle w:val="a6"/>
        <w:ind w:firstLine="360"/>
      </w:pPr>
      <w:r w:rsidRPr="00602B92">
        <w:rPr>
          <w:rStyle w:val="a5"/>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p w:rsidR="00B8215B" w:rsidRDefault="00B8215B" w:rsidP="001D0F0D">
      <w:pPr>
        <w:pStyle w:val="a6"/>
        <w:ind w:firstLine="360"/>
        <w:rPr>
          <w:sz w:val="24"/>
        </w:rPr>
      </w:pPr>
    </w:p>
  </w:footnote>
  <w:footnote w:id="6">
    <w:p w:rsidR="00B8215B" w:rsidRDefault="00B8215B" w:rsidP="001D0F0D"/>
    <w:p w:rsidR="00B8215B" w:rsidRPr="00975EE8" w:rsidRDefault="00B8215B" w:rsidP="001D0F0D">
      <w:pPr>
        <w:pStyle w:val="a6"/>
        <w:rPr>
          <w:sz w:val="22"/>
          <w:szCs w:val="22"/>
        </w:rPr>
      </w:pPr>
    </w:p>
  </w:footnote>
  <w:footnote w:id="7">
    <w:p w:rsidR="00B8215B" w:rsidRDefault="00B8215B" w:rsidP="001D0F0D">
      <w:pPr>
        <w:pStyle w:val="a6"/>
      </w:pPr>
    </w:p>
  </w:footnote>
  <w:footnote w:id="8">
    <w:p w:rsidR="00B8215B" w:rsidRDefault="00B8215B" w:rsidP="002C4E68">
      <w:pPr>
        <w:pStyle w:val="a6"/>
        <w:jc w:val="both"/>
        <w:rPr>
          <w:sz w:val="18"/>
        </w:rPr>
      </w:pPr>
      <w:r>
        <w:rPr>
          <w:rStyle w:val="a5"/>
          <w:sz w:val="18"/>
        </w:rPr>
        <w:t>*</w:t>
      </w:r>
      <w:r>
        <w:rPr>
          <w:sz w:val="18"/>
        </w:rPr>
        <w:t xml:space="preserve"> через косую черту</w:t>
      </w:r>
      <w:proofErr w:type="gramStart"/>
      <w:r>
        <w:rPr>
          <w:sz w:val="18"/>
        </w:rPr>
        <w:t xml:space="preserve"> ( / ) </w:t>
      </w:r>
      <w:proofErr w:type="gramEnd"/>
      <w:r>
        <w:rPr>
          <w:sz w:val="18"/>
        </w:rPr>
        <w:t xml:space="preserve">указываются коллективные консультации на семинарах, производственных учёбах, творческих лабораториях, областных мероприятиях </w:t>
      </w:r>
    </w:p>
  </w:footnote>
  <w:footnote w:id="9">
    <w:p w:rsidR="00B8215B" w:rsidRPr="005320B5" w:rsidRDefault="00B8215B" w:rsidP="002C4E68">
      <w:pPr>
        <w:rPr>
          <w:rStyle w:val="a5"/>
        </w:rPr>
      </w:pPr>
    </w:p>
    <w:p w:rsidR="00B8215B" w:rsidRDefault="00B8215B" w:rsidP="002C4E68">
      <w:pPr>
        <w:pStyle w:val="a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8985620"/>
      <w:docPartObj>
        <w:docPartGallery w:val="Page Numbers (Top of Page)"/>
        <w:docPartUnique/>
      </w:docPartObj>
    </w:sdtPr>
    <w:sdtContent>
      <w:p w:rsidR="00B8215B" w:rsidRDefault="00B8215B">
        <w:pPr>
          <w:pStyle w:val="af9"/>
          <w:jc w:val="center"/>
        </w:pPr>
        <w:r>
          <w:fldChar w:fldCharType="begin"/>
        </w:r>
        <w:r>
          <w:instrText>PAGE   \* MERGEFORMAT</w:instrText>
        </w:r>
        <w:r>
          <w:fldChar w:fldCharType="separate"/>
        </w:r>
        <w:r w:rsidR="00C04ACB">
          <w:rPr>
            <w:noProof/>
          </w:rPr>
          <w:t>139</w:t>
        </w:r>
        <w:r>
          <w:fldChar w:fldCharType="end"/>
        </w:r>
      </w:p>
    </w:sdtContent>
  </w:sdt>
  <w:p w:rsidR="00B8215B" w:rsidRDefault="00B8215B">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30FAE"/>
    <w:multiLevelType w:val="singleLevel"/>
    <w:tmpl w:val="6B9CC260"/>
    <w:lvl w:ilvl="0">
      <w:start w:val="21"/>
      <w:numFmt w:val="bullet"/>
      <w:lvlText w:val=""/>
      <w:lvlJc w:val="left"/>
      <w:pPr>
        <w:tabs>
          <w:tab w:val="num" w:pos="360"/>
        </w:tabs>
        <w:ind w:left="360" w:hanging="360"/>
      </w:pPr>
      <w:rPr>
        <w:rFonts w:ascii="Symbol" w:hAnsi="Symbol" w:hint="default"/>
      </w:rPr>
    </w:lvl>
  </w:abstractNum>
  <w:abstractNum w:abstractNumId="1">
    <w:nsid w:val="106645D7"/>
    <w:multiLevelType w:val="hybridMultilevel"/>
    <w:tmpl w:val="123255D2"/>
    <w:lvl w:ilvl="0" w:tplc="04190001">
      <w:start w:val="1"/>
      <w:numFmt w:val="bullet"/>
      <w:lvlText w:val=""/>
      <w:lvlJc w:val="left"/>
      <w:pPr>
        <w:tabs>
          <w:tab w:val="num" w:pos="644"/>
        </w:tabs>
        <w:ind w:left="644" w:hanging="360"/>
      </w:pPr>
      <w:rPr>
        <w:rFonts w:ascii="Symbol" w:hAnsi="Symbol"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
    <w:nsid w:val="277F61BA"/>
    <w:multiLevelType w:val="hybridMultilevel"/>
    <w:tmpl w:val="A5F2B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3C0195"/>
    <w:multiLevelType w:val="hybridMultilevel"/>
    <w:tmpl w:val="3794AFB0"/>
    <w:lvl w:ilvl="0" w:tplc="439AC55E">
      <w:start w:val="1"/>
      <w:numFmt w:val="bullet"/>
      <w:lvlText w:val=""/>
      <w:lvlJc w:val="left"/>
      <w:pPr>
        <w:ind w:left="720" w:hanging="360"/>
      </w:pPr>
      <w:rPr>
        <w:rFonts w:ascii="Symbol" w:eastAsia="Calibri" w:hAnsi="Symbol" w:cs="Arial"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B81EE7"/>
    <w:multiLevelType w:val="hybridMultilevel"/>
    <w:tmpl w:val="B4EEB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C412D2"/>
    <w:multiLevelType w:val="singleLevel"/>
    <w:tmpl w:val="D84A0834"/>
    <w:lvl w:ilvl="0">
      <w:start w:val="1"/>
      <w:numFmt w:val="bullet"/>
      <w:lvlText w:val="-"/>
      <w:lvlJc w:val="left"/>
      <w:pPr>
        <w:tabs>
          <w:tab w:val="num" w:pos="360"/>
        </w:tabs>
        <w:ind w:left="360" w:hanging="360"/>
      </w:pPr>
      <w:rPr>
        <w:rFonts w:hint="default"/>
      </w:rPr>
    </w:lvl>
  </w:abstractNum>
  <w:abstractNum w:abstractNumId="6">
    <w:nsid w:val="3DC279E5"/>
    <w:multiLevelType w:val="hybridMultilevel"/>
    <w:tmpl w:val="1A9077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EB447FF"/>
    <w:multiLevelType w:val="hybridMultilevel"/>
    <w:tmpl w:val="34004FFE"/>
    <w:lvl w:ilvl="0" w:tplc="2E84D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3251F6"/>
    <w:multiLevelType w:val="singleLevel"/>
    <w:tmpl w:val="D84A0834"/>
    <w:lvl w:ilvl="0">
      <w:start w:val="6"/>
      <w:numFmt w:val="bullet"/>
      <w:lvlText w:val="-"/>
      <w:lvlJc w:val="left"/>
      <w:pPr>
        <w:tabs>
          <w:tab w:val="num" w:pos="360"/>
        </w:tabs>
        <w:ind w:left="360" w:hanging="360"/>
      </w:pPr>
      <w:rPr>
        <w:rFonts w:hint="default"/>
      </w:rPr>
    </w:lvl>
  </w:abstractNum>
  <w:abstractNum w:abstractNumId="9">
    <w:nsid w:val="51637DC4"/>
    <w:multiLevelType w:val="hybridMultilevel"/>
    <w:tmpl w:val="87FEA128"/>
    <w:lvl w:ilvl="0" w:tplc="B9F6816C">
      <w:start w:val="1"/>
      <w:numFmt w:val="bullet"/>
      <w:lvlText w:val=""/>
      <w:lvlJc w:val="left"/>
      <w:pPr>
        <w:ind w:left="720" w:hanging="360"/>
      </w:pPr>
      <w:rPr>
        <w:rFonts w:ascii="Symbol" w:eastAsia="Calibri" w:hAnsi="Symbol" w:cs="Aria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A1B182C"/>
    <w:multiLevelType w:val="singleLevel"/>
    <w:tmpl w:val="300A67EC"/>
    <w:lvl w:ilvl="0">
      <w:numFmt w:val="bullet"/>
      <w:lvlText w:val="-"/>
      <w:lvlJc w:val="left"/>
      <w:pPr>
        <w:tabs>
          <w:tab w:val="num" w:pos="360"/>
        </w:tabs>
        <w:ind w:left="360" w:hanging="360"/>
      </w:pPr>
      <w:rPr>
        <w:rFonts w:hint="default"/>
      </w:rPr>
    </w:lvl>
  </w:abstractNum>
  <w:abstractNum w:abstractNumId="11">
    <w:nsid w:val="5F033762"/>
    <w:multiLevelType w:val="hybridMultilevel"/>
    <w:tmpl w:val="04D60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B74E6B"/>
    <w:multiLevelType w:val="hybridMultilevel"/>
    <w:tmpl w:val="69B22A80"/>
    <w:lvl w:ilvl="0" w:tplc="71987352">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B50291E"/>
    <w:multiLevelType w:val="hybridMultilevel"/>
    <w:tmpl w:val="7BC6FCE2"/>
    <w:lvl w:ilvl="0" w:tplc="400A17CE">
      <w:start w:val="4"/>
      <w:numFmt w:val="bullet"/>
      <w:lvlText w:val=""/>
      <w:lvlJc w:val="left"/>
      <w:pPr>
        <w:ind w:left="786"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BD402A6"/>
    <w:multiLevelType w:val="multilevel"/>
    <w:tmpl w:val="3C282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720F69AC"/>
    <w:multiLevelType w:val="hybridMultilevel"/>
    <w:tmpl w:val="18385F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5CA1595"/>
    <w:multiLevelType w:val="multilevel"/>
    <w:tmpl w:val="4CE20C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76A15FBF"/>
    <w:multiLevelType w:val="hybridMultilevel"/>
    <w:tmpl w:val="6D26A854"/>
    <w:lvl w:ilvl="0" w:tplc="4E34742A">
      <w:start w:val="1"/>
      <w:numFmt w:val="decimal"/>
      <w:lvlText w:val="%1."/>
      <w:lvlJc w:val="left"/>
      <w:pPr>
        <w:tabs>
          <w:tab w:val="num" w:pos="567"/>
        </w:tabs>
        <w:ind w:left="567" w:hanging="360"/>
      </w:pPr>
      <w:rPr>
        <w:rFonts w:hint="default"/>
        <w:b/>
      </w:rPr>
    </w:lvl>
    <w:lvl w:ilvl="1" w:tplc="0870F1B8">
      <w:numFmt w:val="none"/>
      <w:lvlText w:val=""/>
      <w:lvlJc w:val="left"/>
      <w:pPr>
        <w:tabs>
          <w:tab w:val="num" w:pos="360"/>
        </w:tabs>
      </w:pPr>
    </w:lvl>
    <w:lvl w:ilvl="2" w:tplc="A60E11AA">
      <w:numFmt w:val="none"/>
      <w:lvlText w:val=""/>
      <w:lvlJc w:val="left"/>
      <w:pPr>
        <w:tabs>
          <w:tab w:val="num" w:pos="360"/>
        </w:tabs>
      </w:pPr>
    </w:lvl>
    <w:lvl w:ilvl="3" w:tplc="E75C5E8C">
      <w:numFmt w:val="none"/>
      <w:lvlText w:val=""/>
      <w:lvlJc w:val="left"/>
      <w:pPr>
        <w:tabs>
          <w:tab w:val="num" w:pos="360"/>
        </w:tabs>
      </w:pPr>
    </w:lvl>
    <w:lvl w:ilvl="4" w:tplc="9B3E21C2">
      <w:numFmt w:val="none"/>
      <w:lvlText w:val=""/>
      <w:lvlJc w:val="left"/>
      <w:pPr>
        <w:tabs>
          <w:tab w:val="num" w:pos="360"/>
        </w:tabs>
      </w:pPr>
    </w:lvl>
    <w:lvl w:ilvl="5" w:tplc="84309084">
      <w:numFmt w:val="none"/>
      <w:lvlText w:val=""/>
      <w:lvlJc w:val="left"/>
      <w:pPr>
        <w:tabs>
          <w:tab w:val="num" w:pos="360"/>
        </w:tabs>
      </w:pPr>
    </w:lvl>
    <w:lvl w:ilvl="6" w:tplc="B15EE838">
      <w:numFmt w:val="none"/>
      <w:lvlText w:val=""/>
      <w:lvlJc w:val="left"/>
      <w:pPr>
        <w:tabs>
          <w:tab w:val="num" w:pos="360"/>
        </w:tabs>
      </w:pPr>
    </w:lvl>
    <w:lvl w:ilvl="7" w:tplc="677680AC">
      <w:numFmt w:val="none"/>
      <w:lvlText w:val=""/>
      <w:lvlJc w:val="left"/>
      <w:pPr>
        <w:tabs>
          <w:tab w:val="num" w:pos="360"/>
        </w:tabs>
      </w:pPr>
    </w:lvl>
    <w:lvl w:ilvl="8" w:tplc="DA44176E">
      <w:numFmt w:val="none"/>
      <w:lvlText w:val=""/>
      <w:lvlJc w:val="left"/>
      <w:pPr>
        <w:tabs>
          <w:tab w:val="num" w:pos="360"/>
        </w:tabs>
      </w:pPr>
    </w:lvl>
  </w:abstractNum>
  <w:num w:numId="1">
    <w:abstractNumId w:val="10"/>
  </w:num>
  <w:num w:numId="2">
    <w:abstractNumId w:val="15"/>
  </w:num>
  <w:num w:numId="3">
    <w:abstractNumId w:val="13"/>
  </w:num>
  <w:num w:numId="4">
    <w:abstractNumId w:val="3"/>
  </w:num>
  <w:num w:numId="5">
    <w:abstractNumId w:val="9"/>
  </w:num>
  <w:num w:numId="6">
    <w:abstractNumId w:val="16"/>
  </w:num>
  <w:num w:numId="7">
    <w:abstractNumId w:val="7"/>
  </w:num>
  <w:num w:numId="8">
    <w:abstractNumId w:val="12"/>
  </w:num>
  <w:num w:numId="9">
    <w:abstractNumId w:val="6"/>
  </w:num>
  <w:num w:numId="10">
    <w:abstractNumId w:val="8"/>
  </w:num>
  <w:num w:numId="11">
    <w:abstractNumId w:val="5"/>
  </w:num>
  <w:num w:numId="12">
    <w:abstractNumId w:val="14"/>
  </w:num>
  <w:num w:numId="13">
    <w:abstractNumId w:val="17"/>
  </w:num>
  <w:num w:numId="14">
    <w:abstractNumId w:val="0"/>
  </w:num>
  <w:num w:numId="15">
    <w:abstractNumId w:val="1"/>
  </w:num>
  <w:num w:numId="16">
    <w:abstractNumId w:val="11"/>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154"/>
    <w:rsid w:val="00006BD7"/>
    <w:rsid w:val="000A6AD0"/>
    <w:rsid w:val="000C7BFE"/>
    <w:rsid w:val="00171DE4"/>
    <w:rsid w:val="001A49C3"/>
    <w:rsid w:val="001B71AA"/>
    <w:rsid w:val="001D0F0D"/>
    <w:rsid w:val="001F5BB9"/>
    <w:rsid w:val="00264ED3"/>
    <w:rsid w:val="002B0C91"/>
    <w:rsid w:val="002C1C09"/>
    <w:rsid w:val="002C4E68"/>
    <w:rsid w:val="00304ADE"/>
    <w:rsid w:val="003A4805"/>
    <w:rsid w:val="003C05EE"/>
    <w:rsid w:val="003D3AB7"/>
    <w:rsid w:val="004101A3"/>
    <w:rsid w:val="00412FAC"/>
    <w:rsid w:val="00415556"/>
    <w:rsid w:val="00475152"/>
    <w:rsid w:val="00506CA9"/>
    <w:rsid w:val="005E1E92"/>
    <w:rsid w:val="0068265B"/>
    <w:rsid w:val="00683FBC"/>
    <w:rsid w:val="00711901"/>
    <w:rsid w:val="007634A8"/>
    <w:rsid w:val="007A6E91"/>
    <w:rsid w:val="007E0FE0"/>
    <w:rsid w:val="007E452D"/>
    <w:rsid w:val="007E4719"/>
    <w:rsid w:val="00807F18"/>
    <w:rsid w:val="00891BDF"/>
    <w:rsid w:val="008A1C55"/>
    <w:rsid w:val="008D277B"/>
    <w:rsid w:val="008E00FC"/>
    <w:rsid w:val="008E7644"/>
    <w:rsid w:val="008F0FF6"/>
    <w:rsid w:val="00982E06"/>
    <w:rsid w:val="009A12E4"/>
    <w:rsid w:val="009C1320"/>
    <w:rsid w:val="00A02DDB"/>
    <w:rsid w:val="00A9748B"/>
    <w:rsid w:val="00AA470F"/>
    <w:rsid w:val="00AA75E1"/>
    <w:rsid w:val="00AB3DC0"/>
    <w:rsid w:val="00AC4676"/>
    <w:rsid w:val="00B66402"/>
    <w:rsid w:val="00B664DF"/>
    <w:rsid w:val="00B8215B"/>
    <w:rsid w:val="00BA77D2"/>
    <w:rsid w:val="00BB629C"/>
    <w:rsid w:val="00BC1A8E"/>
    <w:rsid w:val="00C04ACB"/>
    <w:rsid w:val="00C173DB"/>
    <w:rsid w:val="00C34125"/>
    <w:rsid w:val="00C939FF"/>
    <w:rsid w:val="00CE2A2E"/>
    <w:rsid w:val="00CE5A60"/>
    <w:rsid w:val="00D36106"/>
    <w:rsid w:val="00D67FD7"/>
    <w:rsid w:val="00DA1AA0"/>
    <w:rsid w:val="00E05154"/>
    <w:rsid w:val="00E272A8"/>
    <w:rsid w:val="00EA3BB4"/>
    <w:rsid w:val="00EB009A"/>
    <w:rsid w:val="00ED030C"/>
    <w:rsid w:val="00F03A49"/>
    <w:rsid w:val="00F17942"/>
    <w:rsid w:val="00FA2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154"/>
  </w:style>
  <w:style w:type="paragraph" w:styleId="1">
    <w:name w:val="heading 1"/>
    <w:basedOn w:val="a"/>
    <w:next w:val="a"/>
    <w:link w:val="10"/>
    <w:qFormat/>
    <w:rsid w:val="001D0F0D"/>
    <w:pPr>
      <w:keepNext/>
      <w:spacing w:after="0" w:line="240" w:lineRule="auto"/>
      <w:jc w:val="right"/>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1D0F0D"/>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D0F0D"/>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D0F0D"/>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E05154"/>
    <w:pPr>
      <w:spacing w:after="0" w:line="240" w:lineRule="auto"/>
    </w:pPr>
    <w:rPr>
      <w:rFonts w:ascii="Tahoma" w:hAnsi="Tahoma" w:cs="Tahoma"/>
      <w:sz w:val="16"/>
      <w:szCs w:val="16"/>
    </w:rPr>
  </w:style>
  <w:style w:type="character" w:customStyle="1" w:styleId="a4">
    <w:name w:val="Текст выноски Знак"/>
    <w:basedOn w:val="a0"/>
    <w:link w:val="a3"/>
    <w:rsid w:val="00E05154"/>
    <w:rPr>
      <w:rFonts w:ascii="Tahoma" w:hAnsi="Tahoma" w:cs="Tahoma"/>
      <w:sz w:val="16"/>
      <w:szCs w:val="16"/>
    </w:rPr>
  </w:style>
  <w:style w:type="character" w:styleId="a5">
    <w:name w:val="footnote reference"/>
    <w:rsid w:val="00AB3DC0"/>
    <w:rPr>
      <w:vertAlign w:val="superscript"/>
    </w:rPr>
  </w:style>
  <w:style w:type="paragraph" w:styleId="a6">
    <w:name w:val="footnote text"/>
    <w:basedOn w:val="a"/>
    <w:link w:val="a7"/>
    <w:rsid w:val="00AB3DC0"/>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rsid w:val="00AB3DC0"/>
    <w:rPr>
      <w:rFonts w:ascii="Times New Roman" w:eastAsia="Times New Roman" w:hAnsi="Times New Roman" w:cs="Times New Roman"/>
      <w:sz w:val="20"/>
      <w:szCs w:val="20"/>
      <w:lang w:eastAsia="ru-RU"/>
    </w:rPr>
  </w:style>
  <w:style w:type="paragraph" w:styleId="a8">
    <w:name w:val="Block Text"/>
    <w:basedOn w:val="a"/>
    <w:unhideWhenUsed/>
    <w:rsid w:val="00AB3DC0"/>
    <w:pPr>
      <w:spacing w:after="0" w:line="240" w:lineRule="auto"/>
      <w:ind w:left="540" w:right="895"/>
    </w:pPr>
    <w:rPr>
      <w:rFonts w:ascii="Times New Roman" w:eastAsia="Times New Roman" w:hAnsi="Times New Roman" w:cs="Times New Roman"/>
      <w:sz w:val="28"/>
      <w:lang w:eastAsia="ru-RU"/>
    </w:rPr>
  </w:style>
  <w:style w:type="paragraph" w:styleId="a9">
    <w:name w:val="Normal (Web)"/>
    <w:basedOn w:val="a"/>
    <w:unhideWhenUsed/>
    <w:rsid w:val="00AB3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1D0F0D"/>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1D0F0D"/>
    <w:rPr>
      <w:rFonts w:ascii="Arial" w:eastAsia="Times New Roman" w:hAnsi="Arial" w:cs="Arial"/>
      <w:b/>
      <w:bCs/>
      <w:i/>
      <w:iCs/>
      <w:sz w:val="28"/>
      <w:szCs w:val="28"/>
      <w:lang w:eastAsia="ru-RU"/>
    </w:rPr>
  </w:style>
  <w:style w:type="character" w:customStyle="1" w:styleId="30">
    <w:name w:val="Заголовок 3 Знак"/>
    <w:basedOn w:val="a0"/>
    <w:link w:val="3"/>
    <w:rsid w:val="001D0F0D"/>
    <w:rPr>
      <w:rFonts w:ascii="Arial" w:eastAsia="Times New Roman" w:hAnsi="Arial" w:cs="Arial"/>
      <w:b/>
      <w:bCs/>
      <w:sz w:val="26"/>
      <w:szCs w:val="26"/>
      <w:lang w:eastAsia="ru-RU"/>
    </w:rPr>
  </w:style>
  <w:style w:type="character" w:customStyle="1" w:styleId="40">
    <w:name w:val="Заголовок 4 Знак"/>
    <w:basedOn w:val="a0"/>
    <w:link w:val="4"/>
    <w:rsid w:val="001D0F0D"/>
    <w:rPr>
      <w:rFonts w:ascii="Times New Roman" w:eastAsia="Times New Roman" w:hAnsi="Times New Roman" w:cs="Times New Roman"/>
      <w:b/>
      <w:bCs/>
      <w:sz w:val="28"/>
      <w:szCs w:val="28"/>
      <w:lang w:eastAsia="ru-RU"/>
    </w:rPr>
  </w:style>
  <w:style w:type="table" w:styleId="aa">
    <w:name w:val="Table Grid"/>
    <w:basedOn w:val="a1"/>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1D0F0D"/>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1D0F0D"/>
    <w:rPr>
      <w:rFonts w:ascii="Times New Roman" w:eastAsia="Times New Roman" w:hAnsi="Times New Roman" w:cs="Times New Roman"/>
      <w:sz w:val="28"/>
      <w:szCs w:val="20"/>
      <w:lang w:eastAsia="ru-RU"/>
    </w:rPr>
  </w:style>
  <w:style w:type="paragraph" w:styleId="ab">
    <w:name w:val="Body Text"/>
    <w:basedOn w:val="a"/>
    <w:link w:val="ac"/>
    <w:rsid w:val="001D0F0D"/>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1D0F0D"/>
    <w:rPr>
      <w:rFonts w:ascii="Times New Roman" w:eastAsia="Times New Roman" w:hAnsi="Times New Roman" w:cs="Times New Roman"/>
      <w:sz w:val="24"/>
      <w:szCs w:val="24"/>
      <w:lang w:eastAsia="ru-RU"/>
    </w:rPr>
  </w:style>
  <w:style w:type="paragraph" w:styleId="ad">
    <w:name w:val="caption"/>
    <w:basedOn w:val="a"/>
    <w:next w:val="a"/>
    <w:qFormat/>
    <w:rsid w:val="001D0F0D"/>
    <w:pPr>
      <w:spacing w:after="120" w:line="240" w:lineRule="auto"/>
      <w:jc w:val="right"/>
    </w:pPr>
    <w:rPr>
      <w:rFonts w:ascii="Times New Roman" w:eastAsia="Times New Roman" w:hAnsi="Times New Roman" w:cs="Times New Roman"/>
      <w:sz w:val="28"/>
      <w:szCs w:val="20"/>
      <w:lang w:eastAsia="ru-RU"/>
    </w:rPr>
  </w:style>
  <w:style w:type="paragraph" w:styleId="ae">
    <w:name w:val="Body Text Indent"/>
    <w:basedOn w:val="a"/>
    <w:link w:val="af"/>
    <w:rsid w:val="001D0F0D"/>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rsid w:val="001D0F0D"/>
    <w:rPr>
      <w:rFonts w:ascii="Times New Roman" w:eastAsia="Times New Roman" w:hAnsi="Times New Roman" w:cs="Times New Roman"/>
      <w:sz w:val="24"/>
      <w:szCs w:val="24"/>
      <w:lang w:eastAsia="ru-RU"/>
    </w:rPr>
  </w:style>
  <w:style w:type="paragraph" w:styleId="af0">
    <w:name w:val="Title"/>
    <w:basedOn w:val="a"/>
    <w:link w:val="af1"/>
    <w:qFormat/>
    <w:rsid w:val="001D0F0D"/>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1">
    <w:name w:val="Название Знак"/>
    <w:basedOn w:val="a0"/>
    <w:link w:val="af0"/>
    <w:rsid w:val="001D0F0D"/>
    <w:rPr>
      <w:rFonts w:ascii="Times New Roman" w:eastAsia="Times New Roman" w:hAnsi="Times New Roman" w:cs="Times New Roman"/>
      <w:sz w:val="36"/>
      <w:szCs w:val="36"/>
      <w:lang w:eastAsia="ru-RU"/>
    </w:rPr>
  </w:style>
  <w:style w:type="paragraph" w:styleId="af2">
    <w:name w:val="footer"/>
    <w:basedOn w:val="a"/>
    <w:link w:val="af3"/>
    <w:uiPriority w:val="99"/>
    <w:rsid w:val="001D0F0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1D0F0D"/>
    <w:rPr>
      <w:rFonts w:ascii="Times New Roman" w:eastAsia="Times New Roman" w:hAnsi="Times New Roman" w:cs="Times New Roman"/>
      <w:sz w:val="24"/>
      <w:szCs w:val="24"/>
      <w:lang w:eastAsia="ru-RU"/>
    </w:rPr>
  </w:style>
  <w:style w:type="character" w:styleId="af4">
    <w:name w:val="page number"/>
    <w:basedOn w:val="a0"/>
    <w:rsid w:val="001D0F0D"/>
  </w:style>
  <w:style w:type="table" w:customStyle="1" w:styleId="11">
    <w:name w:val="Сетка таблицы1"/>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semiHidden/>
    <w:rsid w:val="001D0F0D"/>
  </w:style>
  <w:style w:type="table" w:customStyle="1" w:styleId="41">
    <w:name w:val="Сетка таблицы4"/>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1D0F0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1D0F0D"/>
    <w:rPr>
      <w:rFonts w:ascii="Times New Roman" w:eastAsia="Times New Roman" w:hAnsi="Times New Roman" w:cs="Times New Roman"/>
      <w:sz w:val="24"/>
      <w:szCs w:val="24"/>
      <w:lang w:eastAsia="ru-RU"/>
    </w:rPr>
  </w:style>
  <w:style w:type="character" w:styleId="af5">
    <w:name w:val="Hyperlink"/>
    <w:rsid w:val="001D0F0D"/>
    <w:rPr>
      <w:color w:val="0000FF"/>
      <w:u w:val="single"/>
    </w:rPr>
  </w:style>
  <w:style w:type="character" w:customStyle="1" w:styleId="apple-style-span">
    <w:name w:val="apple-style-span"/>
    <w:basedOn w:val="a0"/>
    <w:rsid w:val="001D0F0D"/>
  </w:style>
  <w:style w:type="numbering" w:customStyle="1" w:styleId="110">
    <w:name w:val="Нет списка11"/>
    <w:next w:val="a2"/>
    <w:semiHidden/>
    <w:rsid w:val="002C4E68"/>
  </w:style>
  <w:style w:type="numbering" w:customStyle="1" w:styleId="24">
    <w:name w:val="Нет списка2"/>
    <w:next w:val="a2"/>
    <w:uiPriority w:val="99"/>
    <w:semiHidden/>
    <w:unhideWhenUsed/>
    <w:rsid w:val="002C4E68"/>
  </w:style>
  <w:style w:type="table" w:customStyle="1" w:styleId="5">
    <w:name w:val="Сетка таблицы5"/>
    <w:basedOn w:val="a1"/>
    <w:next w:val="aa"/>
    <w:rsid w:val="002C4E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ndnote reference"/>
    <w:basedOn w:val="a0"/>
    <w:uiPriority w:val="99"/>
    <w:semiHidden/>
    <w:unhideWhenUsed/>
    <w:rsid w:val="002C4E68"/>
    <w:rPr>
      <w:vertAlign w:val="superscript"/>
    </w:rPr>
  </w:style>
  <w:style w:type="numbering" w:customStyle="1" w:styleId="34">
    <w:name w:val="Нет списка3"/>
    <w:next w:val="a2"/>
    <w:semiHidden/>
    <w:rsid w:val="002C4E68"/>
  </w:style>
  <w:style w:type="character" w:styleId="af7">
    <w:name w:val="Strong"/>
    <w:basedOn w:val="a0"/>
    <w:qFormat/>
    <w:rsid w:val="002C4E68"/>
    <w:rPr>
      <w:b/>
      <w:bCs/>
    </w:rPr>
  </w:style>
  <w:style w:type="paragraph" w:customStyle="1" w:styleId="ConsPlusNormal">
    <w:name w:val="ConsPlusNormal"/>
    <w:rsid w:val="002C4E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42">
    <w:name w:val="Нет списка4"/>
    <w:next w:val="a2"/>
    <w:semiHidden/>
    <w:rsid w:val="002C4E68"/>
  </w:style>
  <w:style w:type="table" w:customStyle="1" w:styleId="6">
    <w:name w:val="Сетка таблицы6"/>
    <w:basedOn w:val="a1"/>
    <w:next w:val="aa"/>
    <w:rsid w:val="002C4E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Emphasis"/>
    <w:qFormat/>
    <w:rsid w:val="002C4E68"/>
    <w:rPr>
      <w:i/>
      <w:iCs/>
    </w:rPr>
  </w:style>
  <w:style w:type="paragraph" w:styleId="af9">
    <w:name w:val="header"/>
    <w:basedOn w:val="a"/>
    <w:link w:val="afa"/>
    <w:uiPriority w:val="99"/>
    <w:unhideWhenUsed/>
    <w:rsid w:val="002C4E68"/>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2C4E68"/>
  </w:style>
  <w:style w:type="paragraph" w:styleId="afb">
    <w:name w:val="List Paragraph"/>
    <w:basedOn w:val="a"/>
    <w:uiPriority w:val="34"/>
    <w:qFormat/>
    <w:rsid w:val="002C4E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154"/>
  </w:style>
  <w:style w:type="paragraph" w:styleId="1">
    <w:name w:val="heading 1"/>
    <w:basedOn w:val="a"/>
    <w:next w:val="a"/>
    <w:link w:val="10"/>
    <w:qFormat/>
    <w:rsid w:val="001D0F0D"/>
    <w:pPr>
      <w:keepNext/>
      <w:spacing w:after="0" w:line="240" w:lineRule="auto"/>
      <w:jc w:val="right"/>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1D0F0D"/>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D0F0D"/>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D0F0D"/>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E05154"/>
    <w:pPr>
      <w:spacing w:after="0" w:line="240" w:lineRule="auto"/>
    </w:pPr>
    <w:rPr>
      <w:rFonts w:ascii="Tahoma" w:hAnsi="Tahoma" w:cs="Tahoma"/>
      <w:sz w:val="16"/>
      <w:szCs w:val="16"/>
    </w:rPr>
  </w:style>
  <w:style w:type="character" w:customStyle="1" w:styleId="a4">
    <w:name w:val="Текст выноски Знак"/>
    <w:basedOn w:val="a0"/>
    <w:link w:val="a3"/>
    <w:rsid w:val="00E05154"/>
    <w:rPr>
      <w:rFonts w:ascii="Tahoma" w:hAnsi="Tahoma" w:cs="Tahoma"/>
      <w:sz w:val="16"/>
      <w:szCs w:val="16"/>
    </w:rPr>
  </w:style>
  <w:style w:type="character" w:styleId="a5">
    <w:name w:val="footnote reference"/>
    <w:rsid w:val="00AB3DC0"/>
    <w:rPr>
      <w:vertAlign w:val="superscript"/>
    </w:rPr>
  </w:style>
  <w:style w:type="paragraph" w:styleId="a6">
    <w:name w:val="footnote text"/>
    <w:basedOn w:val="a"/>
    <w:link w:val="a7"/>
    <w:rsid w:val="00AB3DC0"/>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rsid w:val="00AB3DC0"/>
    <w:rPr>
      <w:rFonts w:ascii="Times New Roman" w:eastAsia="Times New Roman" w:hAnsi="Times New Roman" w:cs="Times New Roman"/>
      <w:sz w:val="20"/>
      <w:szCs w:val="20"/>
      <w:lang w:eastAsia="ru-RU"/>
    </w:rPr>
  </w:style>
  <w:style w:type="paragraph" w:styleId="a8">
    <w:name w:val="Block Text"/>
    <w:basedOn w:val="a"/>
    <w:unhideWhenUsed/>
    <w:rsid w:val="00AB3DC0"/>
    <w:pPr>
      <w:spacing w:after="0" w:line="240" w:lineRule="auto"/>
      <w:ind w:left="540" w:right="895"/>
    </w:pPr>
    <w:rPr>
      <w:rFonts w:ascii="Times New Roman" w:eastAsia="Times New Roman" w:hAnsi="Times New Roman" w:cs="Times New Roman"/>
      <w:sz w:val="28"/>
      <w:lang w:eastAsia="ru-RU"/>
    </w:rPr>
  </w:style>
  <w:style w:type="paragraph" w:styleId="a9">
    <w:name w:val="Normal (Web)"/>
    <w:basedOn w:val="a"/>
    <w:unhideWhenUsed/>
    <w:rsid w:val="00AB3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1D0F0D"/>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1D0F0D"/>
    <w:rPr>
      <w:rFonts w:ascii="Arial" w:eastAsia="Times New Roman" w:hAnsi="Arial" w:cs="Arial"/>
      <w:b/>
      <w:bCs/>
      <w:i/>
      <w:iCs/>
      <w:sz w:val="28"/>
      <w:szCs w:val="28"/>
      <w:lang w:eastAsia="ru-RU"/>
    </w:rPr>
  </w:style>
  <w:style w:type="character" w:customStyle="1" w:styleId="30">
    <w:name w:val="Заголовок 3 Знак"/>
    <w:basedOn w:val="a0"/>
    <w:link w:val="3"/>
    <w:rsid w:val="001D0F0D"/>
    <w:rPr>
      <w:rFonts w:ascii="Arial" w:eastAsia="Times New Roman" w:hAnsi="Arial" w:cs="Arial"/>
      <w:b/>
      <w:bCs/>
      <w:sz w:val="26"/>
      <w:szCs w:val="26"/>
      <w:lang w:eastAsia="ru-RU"/>
    </w:rPr>
  </w:style>
  <w:style w:type="character" w:customStyle="1" w:styleId="40">
    <w:name w:val="Заголовок 4 Знак"/>
    <w:basedOn w:val="a0"/>
    <w:link w:val="4"/>
    <w:rsid w:val="001D0F0D"/>
    <w:rPr>
      <w:rFonts w:ascii="Times New Roman" w:eastAsia="Times New Roman" w:hAnsi="Times New Roman" w:cs="Times New Roman"/>
      <w:b/>
      <w:bCs/>
      <w:sz w:val="28"/>
      <w:szCs w:val="28"/>
      <w:lang w:eastAsia="ru-RU"/>
    </w:rPr>
  </w:style>
  <w:style w:type="table" w:styleId="aa">
    <w:name w:val="Table Grid"/>
    <w:basedOn w:val="a1"/>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1D0F0D"/>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1D0F0D"/>
    <w:rPr>
      <w:rFonts w:ascii="Times New Roman" w:eastAsia="Times New Roman" w:hAnsi="Times New Roman" w:cs="Times New Roman"/>
      <w:sz w:val="28"/>
      <w:szCs w:val="20"/>
      <w:lang w:eastAsia="ru-RU"/>
    </w:rPr>
  </w:style>
  <w:style w:type="paragraph" w:styleId="ab">
    <w:name w:val="Body Text"/>
    <w:basedOn w:val="a"/>
    <w:link w:val="ac"/>
    <w:rsid w:val="001D0F0D"/>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1D0F0D"/>
    <w:rPr>
      <w:rFonts w:ascii="Times New Roman" w:eastAsia="Times New Roman" w:hAnsi="Times New Roman" w:cs="Times New Roman"/>
      <w:sz w:val="24"/>
      <w:szCs w:val="24"/>
      <w:lang w:eastAsia="ru-RU"/>
    </w:rPr>
  </w:style>
  <w:style w:type="paragraph" w:styleId="ad">
    <w:name w:val="caption"/>
    <w:basedOn w:val="a"/>
    <w:next w:val="a"/>
    <w:qFormat/>
    <w:rsid w:val="001D0F0D"/>
    <w:pPr>
      <w:spacing w:after="120" w:line="240" w:lineRule="auto"/>
      <w:jc w:val="right"/>
    </w:pPr>
    <w:rPr>
      <w:rFonts w:ascii="Times New Roman" w:eastAsia="Times New Roman" w:hAnsi="Times New Roman" w:cs="Times New Roman"/>
      <w:sz w:val="28"/>
      <w:szCs w:val="20"/>
      <w:lang w:eastAsia="ru-RU"/>
    </w:rPr>
  </w:style>
  <w:style w:type="paragraph" w:styleId="ae">
    <w:name w:val="Body Text Indent"/>
    <w:basedOn w:val="a"/>
    <w:link w:val="af"/>
    <w:rsid w:val="001D0F0D"/>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rsid w:val="001D0F0D"/>
    <w:rPr>
      <w:rFonts w:ascii="Times New Roman" w:eastAsia="Times New Roman" w:hAnsi="Times New Roman" w:cs="Times New Roman"/>
      <w:sz w:val="24"/>
      <w:szCs w:val="24"/>
      <w:lang w:eastAsia="ru-RU"/>
    </w:rPr>
  </w:style>
  <w:style w:type="paragraph" w:styleId="af0">
    <w:name w:val="Title"/>
    <w:basedOn w:val="a"/>
    <w:link w:val="af1"/>
    <w:qFormat/>
    <w:rsid w:val="001D0F0D"/>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1">
    <w:name w:val="Название Знак"/>
    <w:basedOn w:val="a0"/>
    <w:link w:val="af0"/>
    <w:rsid w:val="001D0F0D"/>
    <w:rPr>
      <w:rFonts w:ascii="Times New Roman" w:eastAsia="Times New Roman" w:hAnsi="Times New Roman" w:cs="Times New Roman"/>
      <w:sz w:val="36"/>
      <w:szCs w:val="36"/>
      <w:lang w:eastAsia="ru-RU"/>
    </w:rPr>
  </w:style>
  <w:style w:type="paragraph" w:styleId="af2">
    <w:name w:val="footer"/>
    <w:basedOn w:val="a"/>
    <w:link w:val="af3"/>
    <w:uiPriority w:val="99"/>
    <w:rsid w:val="001D0F0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1D0F0D"/>
    <w:rPr>
      <w:rFonts w:ascii="Times New Roman" w:eastAsia="Times New Roman" w:hAnsi="Times New Roman" w:cs="Times New Roman"/>
      <w:sz w:val="24"/>
      <w:szCs w:val="24"/>
      <w:lang w:eastAsia="ru-RU"/>
    </w:rPr>
  </w:style>
  <w:style w:type="character" w:styleId="af4">
    <w:name w:val="page number"/>
    <w:basedOn w:val="a0"/>
    <w:rsid w:val="001D0F0D"/>
  </w:style>
  <w:style w:type="table" w:customStyle="1" w:styleId="11">
    <w:name w:val="Сетка таблицы1"/>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semiHidden/>
    <w:rsid w:val="001D0F0D"/>
  </w:style>
  <w:style w:type="table" w:customStyle="1" w:styleId="41">
    <w:name w:val="Сетка таблицы4"/>
    <w:basedOn w:val="a1"/>
    <w:next w:val="aa"/>
    <w:rsid w:val="001D0F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1D0F0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1D0F0D"/>
    <w:rPr>
      <w:rFonts w:ascii="Times New Roman" w:eastAsia="Times New Roman" w:hAnsi="Times New Roman" w:cs="Times New Roman"/>
      <w:sz w:val="24"/>
      <w:szCs w:val="24"/>
      <w:lang w:eastAsia="ru-RU"/>
    </w:rPr>
  </w:style>
  <w:style w:type="character" w:styleId="af5">
    <w:name w:val="Hyperlink"/>
    <w:rsid w:val="001D0F0D"/>
    <w:rPr>
      <w:color w:val="0000FF"/>
      <w:u w:val="single"/>
    </w:rPr>
  </w:style>
  <w:style w:type="character" w:customStyle="1" w:styleId="apple-style-span">
    <w:name w:val="apple-style-span"/>
    <w:basedOn w:val="a0"/>
    <w:rsid w:val="001D0F0D"/>
  </w:style>
  <w:style w:type="numbering" w:customStyle="1" w:styleId="110">
    <w:name w:val="Нет списка11"/>
    <w:next w:val="a2"/>
    <w:semiHidden/>
    <w:rsid w:val="002C4E68"/>
  </w:style>
  <w:style w:type="numbering" w:customStyle="1" w:styleId="24">
    <w:name w:val="Нет списка2"/>
    <w:next w:val="a2"/>
    <w:uiPriority w:val="99"/>
    <w:semiHidden/>
    <w:unhideWhenUsed/>
    <w:rsid w:val="002C4E68"/>
  </w:style>
  <w:style w:type="table" w:customStyle="1" w:styleId="5">
    <w:name w:val="Сетка таблицы5"/>
    <w:basedOn w:val="a1"/>
    <w:next w:val="aa"/>
    <w:rsid w:val="002C4E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ndnote reference"/>
    <w:basedOn w:val="a0"/>
    <w:uiPriority w:val="99"/>
    <w:semiHidden/>
    <w:unhideWhenUsed/>
    <w:rsid w:val="002C4E68"/>
    <w:rPr>
      <w:vertAlign w:val="superscript"/>
    </w:rPr>
  </w:style>
  <w:style w:type="numbering" w:customStyle="1" w:styleId="34">
    <w:name w:val="Нет списка3"/>
    <w:next w:val="a2"/>
    <w:semiHidden/>
    <w:rsid w:val="002C4E68"/>
  </w:style>
  <w:style w:type="character" w:styleId="af7">
    <w:name w:val="Strong"/>
    <w:basedOn w:val="a0"/>
    <w:qFormat/>
    <w:rsid w:val="002C4E68"/>
    <w:rPr>
      <w:b/>
      <w:bCs/>
    </w:rPr>
  </w:style>
  <w:style w:type="paragraph" w:customStyle="1" w:styleId="ConsPlusNormal">
    <w:name w:val="ConsPlusNormal"/>
    <w:rsid w:val="002C4E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42">
    <w:name w:val="Нет списка4"/>
    <w:next w:val="a2"/>
    <w:semiHidden/>
    <w:rsid w:val="002C4E68"/>
  </w:style>
  <w:style w:type="table" w:customStyle="1" w:styleId="6">
    <w:name w:val="Сетка таблицы6"/>
    <w:basedOn w:val="a1"/>
    <w:next w:val="aa"/>
    <w:rsid w:val="002C4E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Emphasis"/>
    <w:qFormat/>
    <w:rsid w:val="002C4E68"/>
    <w:rPr>
      <w:i/>
      <w:iCs/>
    </w:rPr>
  </w:style>
  <w:style w:type="paragraph" w:styleId="af9">
    <w:name w:val="header"/>
    <w:basedOn w:val="a"/>
    <w:link w:val="afa"/>
    <w:uiPriority w:val="99"/>
    <w:unhideWhenUsed/>
    <w:rsid w:val="002C4E68"/>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2C4E68"/>
  </w:style>
  <w:style w:type="paragraph" w:styleId="afb">
    <w:name w:val="List Paragraph"/>
    <w:basedOn w:val="a"/>
    <w:uiPriority w:val="34"/>
    <w:qFormat/>
    <w:rsid w:val="002C4E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07/relationships/hdphoto" Target="media/hdphoto3.wdp"/><Relationship Id="rId26" Type="http://schemas.microsoft.com/office/2007/relationships/hdphoto" Target="media/hdphoto6.wdp"/><Relationship Id="rId39" Type="http://schemas.openxmlformats.org/officeDocument/2006/relationships/image" Target="media/image17.jpeg"/><Relationship Id="rId21" Type="http://schemas.microsoft.com/office/2007/relationships/hdphoto" Target="media/hdphoto4.wdp"/><Relationship Id="rId34" Type="http://schemas.microsoft.com/office/2007/relationships/hdphoto" Target="media/hdphoto7.wdp"/><Relationship Id="rId42" Type="http://schemas.microsoft.com/office/2007/relationships/hdphoto" Target="media/hdphoto11.wdp"/><Relationship Id="rId47" Type="http://schemas.microsoft.com/office/2007/relationships/hdphoto" Target="media/hdphoto13.wdp"/><Relationship Id="rId50" Type="http://schemas.openxmlformats.org/officeDocument/2006/relationships/image" Target="media/image23.png"/><Relationship Id="rId55" Type="http://schemas.microsoft.com/office/2007/relationships/hdphoto" Target="media/hdphoto17.wdp"/><Relationship Id="rId63" Type="http://schemas.microsoft.com/office/2007/relationships/hdphoto" Target="media/hdphoto21.wdp"/><Relationship Id="rId68" Type="http://schemas.microsoft.com/office/2007/relationships/hdphoto" Target="media/hdphoto23.wdp"/><Relationship Id="rId76" Type="http://schemas.microsoft.com/office/2007/relationships/hdphoto" Target="media/hdphoto26.wdp"/><Relationship Id="rId84" Type="http://schemas.openxmlformats.org/officeDocument/2006/relationships/image" Target="media/image41.jpeg"/><Relationship Id="rId89" Type="http://schemas.microsoft.com/office/2007/relationships/hdphoto" Target="media/hdphoto31.wdp"/><Relationship Id="rId7" Type="http://schemas.openxmlformats.org/officeDocument/2006/relationships/footnotes" Target="footnotes.xml"/><Relationship Id="rId71" Type="http://schemas.openxmlformats.org/officeDocument/2006/relationships/image" Target="media/image34.png"/><Relationship Id="rId92" Type="http://schemas.openxmlformats.org/officeDocument/2006/relationships/hyperlink" Target="http://vk.com/video-37913843_165002850?list=eb9bb0159aeb66e991" TargetMode="Externa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2.jpeg"/><Relationship Id="rId11" Type="http://schemas.openxmlformats.org/officeDocument/2006/relationships/header" Target="header1.xml"/><Relationship Id="rId24" Type="http://schemas.microsoft.com/office/2007/relationships/hdphoto" Target="media/hdphoto5.wdp"/><Relationship Id="rId32" Type="http://schemas.openxmlformats.org/officeDocument/2006/relationships/footer" Target="footer4.xml"/><Relationship Id="rId37" Type="http://schemas.openxmlformats.org/officeDocument/2006/relationships/image" Target="media/image16.jpeg"/><Relationship Id="rId40" Type="http://schemas.microsoft.com/office/2007/relationships/hdphoto" Target="media/hdphoto10.wdp"/><Relationship Id="rId45" Type="http://schemas.openxmlformats.org/officeDocument/2006/relationships/image" Target="media/image20.jpeg"/><Relationship Id="rId53" Type="http://schemas.microsoft.com/office/2007/relationships/hdphoto" Target="media/hdphoto16.wdp"/><Relationship Id="rId58" Type="http://schemas.openxmlformats.org/officeDocument/2006/relationships/image" Target="media/image27.png"/><Relationship Id="rId66" Type="http://schemas.microsoft.com/office/2007/relationships/hdphoto" Target="media/hdphoto22.wdp"/><Relationship Id="rId74" Type="http://schemas.openxmlformats.org/officeDocument/2006/relationships/image" Target="media/image36.jpeg"/><Relationship Id="rId79" Type="http://schemas.openxmlformats.org/officeDocument/2006/relationships/image" Target="media/image39.jpeg"/><Relationship Id="rId87" Type="http://schemas.microsoft.com/office/2007/relationships/hdphoto" Target="media/hdphoto30.wdp"/><Relationship Id="rId5" Type="http://schemas.openxmlformats.org/officeDocument/2006/relationships/settings" Target="settings.xml"/><Relationship Id="rId61" Type="http://schemas.microsoft.com/office/2007/relationships/hdphoto" Target="media/hdphoto20.wdp"/><Relationship Id="rId82" Type="http://schemas.openxmlformats.org/officeDocument/2006/relationships/hyperlink" Target="http://ycdl.ph-int.org/img/certificate_w1100.gif" TargetMode="External"/><Relationship Id="rId90" Type="http://schemas.openxmlformats.org/officeDocument/2006/relationships/image" Target="media/image44.jpeg"/><Relationship Id="rId19" Type="http://schemas.openxmlformats.org/officeDocument/2006/relationships/image" Target="media/image5.jpeg"/><Relationship Id="rId14" Type="http://schemas.openxmlformats.org/officeDocument/2006/relationships/image" Target="media/image2.jpeg"/><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5.jpeg"/><Relationship Id="rId43" Type="http://schemas.openxmlformats.org/officeDocument/2006/relationships/image" Target="media/image19.jpeg"/><Relationship Id="rId48" Type="http://schemas.openxmlformats.org/officeDocument/2006/relationships/image" Target="media/image22.jpeg"/><Relationship Id="rId56" Type="http://schemas.openxmlformats.org/officeDocument/2006/relationships/image" Target="media/image26.png"/><Relationship Id="rId64" Type="http://schemas.openxmlformats.org/officeDocument/2006/relationships/image" Target="media/image30.png"/><Relationship Id="rId69" Type="http://schemas.openxmlformats.org/officeDocument/2006/relationships/image" Target="media/image33.png"/><Relationship Id="rId77" Type="http://schemas.openxmlformats.org/officeDocument/2006/relationships/image" Target="media/image38.jpeg"/><Relationship Id="rId8" Type="http://schemas.openxmlformats.org/officeDocument/2006/relationships/endnotes" Target="endnotes.xml"/><Relationship Id="rId51" Type="http://schemas.microsoft.com/office/2007/relationships/hdphoto" Target="media/hdphoto15.wdp"/><Relationship Id="rId72" Type="http://schemas.microsoft.com/office/2007/relationships/hdphoto" Target="media/hdphoto25.wdp"/><Relationship Id="rId80" Type="http://schemas.microsoft.com/office/2007/relationships/hdphoto" Target="media/hdphoto28.wdp"/><Relationship Id="rId85" Type="http://schemas.microsoft.com/office/2007/relationships/hdphoto" Target="media/hdphoto29.wdp"/><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9.jpeg"/><Relationship Id="rId33" Type="http://schemas.openxmlformats.org/officeDocument/2006/relationships/image" Target="media/image14.jpeg"/><Relationship Id="rId38" Type="http://schemas.microsoft.com/office/2007/relationships/hdphoto" Target="media/hdphoto9.wdp"/><Relationship Id="rId46" Type="http://schemas.openxmlformats.org/officeDocument/2006/relationships/image" Target="media/image21.jpeg"/><Relationship Id="rId59" Type="http://schemas.microsoft.com/office/2007/relationships/hdphoto" Target="media/hdphoto19.wdp"/><Relationship Id="rId67" Type="http://schemas.openxmlformats.org/officeDocument/2006/relationships/image" Target="media/image32.png"/><Relationship Id="rId20" Type="http://schemas.openxmlformats.org/officeDocument/2006/relationships/image" Target="media/image6.jpeg"/><Relationship Id="rId41" Type="http://schemas.openxmlformats.org/officeDocument/2006/relationships/image" Target="media/image18.jpeg"/><Relationship Id="rId54" Type="http://schemas.openxmlformats.org/officeDocument/2006/relationships/image" Target="media/image25.jpeg"/><Relationship Id="rId62" Type="http://schemas.openxmlformats.org/officeDocument/2006/relationships/image" Target="media/image29.png"/><Relationship Id="rId70" Type="http://schemas.microsoft.com/office/2007/relationships/hdphoto" Target="media/hdphoto24.wdp"/><Relationship Id="rId75" Type="http://schemas.openxmlformats.org/officeDocument/2006/relationships/image" Target="media/image37.jpeg"/><Relationship Id="rId83" Type="http://schemas.openxmlformats.org/officeDocument/2006/relationships/image" Target="media/image40.jpeg"/><Relationship Id="rId88" Type="http://schemas.openxmlformats.org/officeDocument/2006/relationships/image" Target="media/image43.jpeg"/><Relationship Id="rId91" Type="http://schemas.openxmlformats.org/officeDocument/2006/relationships/hyperlink" Target="http://grzlib.permculture.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image" Target="media/image8.jpeg"/><Relationship Id="rId28" Type="http://schemas.openxmlformats.org/officeDocument/2006/relationships/image" Target="media/image11.jpeg"/><Relationship Id="rId36" Type="http://schemas.microsoft.com/office/2007/relationships/hdphoto" Target="media/hdphoto8.wdp"/><Relationship Id="rId49" Type="http://schemas.microsoft.com/office/2007/relationships/hdphoto" Target="media/hdphoto14.wdp"/><Relationship Id="rId57" Type="http://schemas.microsoft.com/office/2007/relationships/hdphoto" Target="media/hdphoto18.wdp"/><Relationship Id="rId10" Type="http://schemas.microsoft.com/office/2007/relationships/hdphoto" Target="media/hdphoto1.wdp"/><Relationship Id="rId31" Type="http://schemas.openxmlformats.org/officeDocument/2006/relationships/footer" Target="footer3.xml"/><Relationship Id="rId44" Type="http://schemas.microsoft.com/office/2007/relationships/hdphoto" Target="media/hdphoto12.wdp"/><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image" Target="media/image31.png"/><Relationship Id="rId73" Type="http://schemas.openxmlformats.org/officeDocument/2006/relationships/image" Target="media/image35.png"/><Relationship Id="rId78" Type="http://schemas.microsoft.com/office/2007/relationships/hdphoto" Target="media/hdphoto27.wdp"/><Relationship Id="rId81" Type="http://schemas.openxmlformats.org/officeDocument/2006/relationships/hyperlink" Target="http://ycdl.ph-int.org/study/" TargetMode="External"/><Relationship Id="rId86" Type="http://schemas.openxmlformats.org/officeDocument/2006/relationships/image" Target="media/image42.jpeg"/><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0ED6A-8961-4623-B6DA-B8C8739F4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139</Pages>
  <Words>30128</Words>
  <Characters>171733</Characters>
  <Application>Microsoft Office Word</Application>
  <DocSecurity>0</DocSecurity>
  <Lines>1431</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2014-01-29T06:30:00Z</cp:lastPrinted>
  <dcterms:created xsi:type="dcterms:W3CDTF">2014-01-21T04:24:00Z</dcterms:created>
  <dcterms:modified xsi:type="dcterms:W3CDTF">2014-01-29T08:55:00Z</dcterms:modified>
</cp:coreProperties>
</file>