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05" w:rsidRPr="001D026E" w:rsidRDefault="00D15005" w:rsidP="00D15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июня </w:t>
      </w:r>
      <w:r w:rsidR="001D026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 День защиты детей </w:t>
      </w:r>
      <w:r w:rsidR="001D026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Кусье-Александровская библиотека организовала и провела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-игру «Русские забавы» в рамках реализации </w:t>
      </w:r>
      <w:r w:rsidR="001D026E">
        <w:rPr>
          <w:rFonts w:ascii="Times New Roman" w:hAnsi="Times New Roman" w:cs="Times New Roman"/>
          <w:sz w:val="28"/>
          <w:szCs w:val="28"/>
        </w:rPr>
        <w:t xml:space="preserve">творческого </w:t>
      </w:r>
      <w:r>
        <w:rPr>
          <w:rFonts w:ascii="Times New Roman" w:hAnsi="Times New Roman" w:cs="Times New Roman"/>
          <w:sz w:val="28"/>
          <w:szCs w:val="28"/>
        </w:rPr>
        <w:t>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Pr="00D150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D150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>» при поддержке Министерства культуры Пермского края. Активное участие приняли школьники летнего лагеря дневного пребывания</w:t>
      </w:r>
      <w:r w:rsidR="001D026E">
        <w:rPr>
          <w:rFonts w:ascii="Times New Roman" w:hAnsi="Times New Roman" w:cs="Times New Roman"/>
          <w:sz w:val="28"/>
          <w:szCs w:val="28"/>
        </w:rPr>
        <w:t>, организованного при школе</w:t>
      </w:r>
      <w:r>
        <w:rPr>
          <w:rFonts w:ascii="Times New Roman" w:hAnsi="Times New Roman" w:cs="Times New Roman"/>
          <w:sz w:val="28"/>
          <w:szCs w:val="28"/>
        </w:rPr>
        <w:t xml:space="preserve">. Ребята с интересом и энтузиазмом выполняли задания на таких станциях: </w:t>
      </w:r>
      <w:r w:rsidR="001D026E">
        <w:rPr>
          <w:rFonts w:ascii="Times New Roman" w:hAnsi="Times New Roman" w:cs="Times New Roman"/>
          <w:sz w:val="28"/>
          <w:szCs w:val="28"/>
        </w:rPr>
        <w:t xml:space="preserve">игры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«Богатырские загадки», «Бой скороговорок», </w:t>
      </w:r>
      <w:r w:rsidRPr="00D15005">
        <w:rPr>
          <w:rFonts w:ascii="Times New Roman" w:hAnsi="Times New Roman" w:cs="Times New Roman"/>
          <w:b/>
          <w:i/>
          <w:sz w:val="28"/>
          <w:szCs w:val="28"/>
        </w:rPr>
        <w:t>«Доскажи пословицу»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D15005">
        <w:rPr>
          <w:rFonts w:ascii="Times New Roman" w:hAnsi="Times New Roman" w:cs="Times New Roman"/>
          <w:b/>
          <w:i/>
          <w:sz w:val="28"/>
          <w:szCs w:val="28"/>
        </w:rPr>
        <w:t>«Сказочный сундучок»</w:t>
      </w:r>
      <w:r>
        <w:rPr>
          <w:rFonts w:ascii="Times New Roman" w:hAnsi="Times New Roman" w:cs="Times New Roman"/>
          <w:b/>
          <w:i/>
          <w:sz w:val="28"/>
          <w:szCs w:val="28"/>
        </w:rPr>
        <w:t>, э</w:t>
      </w:r>
      <w:r w:rsidRPr="00D15005">
        <w:rPr>
          <w:rFonts w:ascii="Times New Roman" w:hAnsi="Times New Roman" w:cs="Times New Roman"/>
          <w:b/>
          <w:i/>
          <w:sz w:val="28"/>
          <w:szCs w:val="28"/>
        </w:rPr>
        <w:t>стафета «Веселый мяч»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конкурс «Попади в цель». </w:t>
      </w:r>
      <w:r w:rsidR="001D026E" w:rsidRPr="001D026E">
        <w:rPr>
          <w:rFonts w:ascii="Times New Roman" w:hAnsi="Times New Roman" w:cs="Times New Roman"/>
          <w:sz w:val="28"/>
          <w:szCs w:val="28"/>
        </w:rPr>
        <w:t xml:space="preserve">В завершении </w:t>
      </w:r>
      <w:r w:rsidR="001D026E">
        <w:rPr>
          <w:rFonts w:ascii="Times New Roman" w:hAnsi="Times New Roman" w:cs="Times New Roman"/>
          <w:sz w:val="28"/>
          <w:szCs w:val="28"/>
        </w:rPr>
        <w:t xml:space="preserve">были подведены итоги и отмечены самые активные участники. </w:t>
      </w:r>
    </w:p>
    <w:p w:rsidR="00D15005" w:rsidRDefault="00D15005" w:rsidP="00D15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C90" w:rsidRDefault="00394C90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38850" cy="4017833"/>
            <wp:effectExtent l="0" t="0" r="0" b="1905"/>
            <wp:docPr id="1" name="Рисунок 1" descr="D:\фото с мероприятий\2022\игра Русские забавы\DSC00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игра Русские забавы\DSC008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76" cy="401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A6E" w:rsidRDefault="00506A6E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6A6E" w:rsidRDefault="00506A6E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4C90" w:rsidRDefault="00506A6E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2908A0" wp14:editId="5F3CBD3C">
            <wp:extent cx="6040281" cy="3889156"/>
            <wp:effectExtent l="0" t="0" r="0" b="0"/>
            <wp:docPr id="4" name="Рисунок 4" descr="D:\фото с мероприятий\2022\игра Русские забавы\DSC0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игра Русские забавы\DSC009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847" cy="389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90" w:rsidRDefault="00394C90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28510" cy="4742816"/>
            <wp:effectExtent l="0" t="0" r="0" b="635"/>
            <wp:docPr id="2" name="Рисунок 2" descr="D:\фото с мероприятий\2022\игра Русские забавы\DSC0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2\игра Русские забавы\DSC009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474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90" w:rsidRDefault="00394C90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4C90" w:rsidRPr="00D15005" w:rsidRDefault="00394C90" w:rsidP="00506A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8719F" wp14:editId="6A4BCE14">
            <wp:extent cx="7128510" cy="4742816"/>
            <wp:effectExtent l="0" t="0" r="0" b="635"/>
            <wp:docPr id="3" name="Рисунок 3" descr="D:\фото с мероприятий\2022\игра Русские забавы\DSC00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2\игра Русские забавы\DSC009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474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4C90" w:rsidRPr="00D15005" w:rsidSect="00394C90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005"/>
    <w:rsid w:val="001D026E"/>
    <w:rsid w:val="00394C90"/>
    <w:rsid w:val="00506A6E"/>
    <w:rsid w:val="00C642DC"/>
    <w:rsid w:val="00D15005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2022-05-31T09:37:00Z</dcterms:created>
  <dcterms:modified xsi:type="dcterms:W3CDTF">2022-06-01T11:32:00Z</dcterms:modified>
</cp:coreProperties>
</file>