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6A7" w:rsidRPr="00BD2860" w:rsidRDefault="00F706A7" w:rsidP="00F706A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BD2860">
        <w:rPr>
          <w:rFonts w:ascii="Arial" w:hAnsi="Arial" w:cs="Arial"/>
          <w:b/>
          <w:color w:val="000000" w:themeColor="text1"/>
          <w:sz w:val="28"/>
          <w:szCs w:val="28"/>
        </w:rPr>
        <w:t>Вчера будет война.</w:t>
      </w:r>
    </w:p>
    <w:p w:rsidR="00F706A7" w:rsidRPr="00BD2860" w:rsidRDefault="00F706A7" w:rsidP="00F706A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  <w:proofErr w:type="spellStart"/>
      <w:r w:rsidRPr="00BD2860">
        <w:rPr>
          <w:rFonts w:ascii="Arial" w:hAnsi="Arial" w:cs="Arial"/>
          <w:b/>
          <w:color w:val="000000" w:themeColor="text1"/>
          <w:sz w:val="28"/>
          <w:szCs w:val="28"/>
        </w:rPr>
        <w:t>Попаданцы</w:t>
      </w:r>
      <w:proofErr w:type="spellEnd"/>
      <w:r w:rsidRPr="00BD2860">
        <w:rPr>
          <w:rFonts w:ascii="Arial" w:hAnsi="Arial" w:cs="Arial"/>
          <w:b/>
          <w:color w:val="000000" w:themeColor="text1"/>
          <w:sz w:val="28"/>
          <w:szCs w:val="28"/>
        </w:rPr>
        <w:t xml:space="preserve"> в Великой Отечественной войне.</w:t>
      </w:r>
    </w:p>
    <w:p w:rsidR="00F706A7" w:rsidRDefault="00F706A7" w:rsidP="00F706A7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Аннотированный список книг.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7A0E37C" wp14:editId="2243EA9C">
            <wp:simplePos x="0" y="0"/>
            <wp:positionH relativeFrom="column">
              <wp:posOffset>88265</wp:posOffset>
            </wp:positionH>
            <wp:positionV relativeFrom="paragraph">
              <wp:posOffset>166370</wp:posOffset>
            </wp:positionV>
            <wp:extent cx="4909820" cy="2073275"/>
            <wp:effectExtent l="0" t="0" r="5080" b="3175"/>
            <wp:wrapSquare wrapText="bothSides"/>
            <wp:docPr id="1" name="Рисунок 1" descr="https://im0-tub-ru.yandex.net/i?id=f0713cfae744c08c44b850140c326292&amp;n=33&amp;h=203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f0713cfae744c08c44b850140c326292&amp;n=33&amp;h=203&amp;w=4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  <w:r w:rsidRPr="00A964D4">
        <w:rPr>
          <w:rFonts w:ascii="Arial" w:hAnsi="Arial" w:cs="Arial"/>
          <w:sz w:val="28"/>
          <w:szCs w:val="28"/>
        </w:rPr>
        <w:t xml:space="preserve">О </w:t>
      </w:r>
      <w:r>
        <w:rPr>
          <w:rFonts w:ascii="Arial" w:hAnsi="Arial" w:cs="Arial"/>
          <w:sz w:val="28"/>
          <w:szCs w:val="28"/>
        </w:rPr>
        <w:t>Великой Отечественной</w:t>
      </w:r>
      <w:r w:rsidRPr="00A964D4">
        <w:rPr>
          <w:rFonts w:ascii="Arial" w:hAnsi="Arial" w:cs="Arial"/>
          <w:sz w:val="28"/>
          <w:szCs w:val="28"/>
        </w:rPr>
        <w:t xml:space="preserve"> войне написано много книг. </w:t>
      </w:r>
      <w:r>
        <w:rPr>
          <w:rFonts w:ascii="Arial" w:hAnsi="Arial" w:cs="Arial"/>
          <w:sz w:val="28"/>
          <w:szCs w:val="28"/>
        </w:rPr>
        <w:t xml:space="preserve">Мы предлагаем вам книги из жанра </w:t>
      </w:r>
      <w:r>
        <w:rPr>
          <w:rFonts w:ascii="Arial" w:hAnsi="Arial" w:cs="Arial"/>
          <w:color w:val="000000" w:themeColor="text1"/>
          <w:sz w:val="28"/>
          <w:szCs w:val="28"/>
        </w:rPr>
        <w:t>а</w:t>
      </w:r>
      <w:r w:rsidRPr="00CD75B4">
        <w:rPr>
          <w:rFonts w:ascii="Arial" w:hAnsi="Arial" w:cs="Arial"/>
          <w:color w:val="000000" w:themeColor="text1"/>
          <w:sz w:val="28"/>
          <w:szCs w:val="28"/>
        </w:rPr>
        <w:t>льтернативная история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Pr="00CD75B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49630A">
        <w:rPr>
          <w:rFonts w:ascii="Arial" w:hAnsi="Arial" w:cs="Arial"/>
          <w:sz w:val="28"/>
          <w:szCs w:val="28"/>
        </w:rPr>
        <w:t xml:space="preserve">История, конечно, не имеет сослагательного наклонения, но </w:t>
      </w:r>
      <w:r>
        <w:rPr>
          <w:rFonts w:ascii="Arial" w:hAnsi="Arial" w:cs="Arial"/>
          <w:sz w:val="28"/>
          <w:szCs w:val="28"/>
        </w:rPr>
        <w:t>что будет, если в эту страшную войну мистическим образом перенесется современный человек?</w:t>
      </w:r>
      <w:r w:rsidRPr="007B5DF4">
        <w:rPr>
          <w:rFonts w:ascii="Arial" w:hAnsi="Arial" w:cs="Arial"/>
          <w:sz w:val="28"/>
          <w:szCs w:val="28"/>
        </w:rPr>
        <w:t xml:space="preserve"> </w:t>
      </w:r>
      <w:r w:rsidRPr="00A964D4">
        <w:rPr>
          <w:rFonts w:ascii="Arial" w:hAnsi="Arial" w:cs="Arial"/>
          <w:sz w:val="28"/>
          <w:szCs w:val="28"/>
        </w:rPr>
        <w:t xml:space="preserve">Сможет ли он выжить и помочь </w:t>
      </w:r>
      <w:r>
        <w:rPr>
          <w:rFonts w:ascii="Arial" w:hAnsi="Arial" w:cs="Arial"/>
          <w:sz w:val="28"/>
          <w:szCs w:val="28"/>
        </w:rPr>
        <w:t>тем, кто будет находиться рядом?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настоящее время это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о</w:t>
      </w:r>
      <w:r w:rsidRPr="00CD75B4">
        <w:rPr>
          <w:rFonts w:ascii="Arial" w:hAnsi="Arial" w:cs="Arial"/>
          <w:color w:val="000000" w:themeColor="text1"/>
          <w:sz w:val="28"/>
          <w:szCs w:val="28"/>
        </w:rPr>
        <w:t>чень популярный жанр среди писателей и читателей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Pr="00CD75B4">
        <w:rPr>
          <w:rFonts w:ascii="Arial" w:hAnsi="Arial" w:cs="Arial"/>
          <w:color w:val="000000" w:themeColor="text1"/>
          <w:sz w:val="28"/>
          <w:szCs w:val="28"/>
        </w:rPr>
        <w:t>В этих произведениях авторы пытаются найти ключ к разгадке событий настоящего, подсказать, как прошлое может влиять на будущее человечества или что изменилось бы в жизни людей, если бы, то или иное историческое событие развивалось совершенно иным путем, таким, каким этот путь подсказала автору его фантазия.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</w:p>
    <w:p w:rsidR="00F706A7" w:rsidRPr="003A5126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3A5126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28C1EFE" wp14:editId="748DB237">
            <wp:simplePos x="0" y="0"/>
            <wp:positionH relativeFrom="column">
              <wp:posOffset>-51435</wp:posOffset>
            </wp:positionH>
            <wp:positionV relativeFrom="paragraph">
              <wp:posOffset>87630</wp:posOffset>
            </wp:positionV>
            <wp:extent cx="1245235" cy="1997710"/>
            <wp:effectExtent l="0" t="0" r="0" b="2540"/>
            <wp:wrapSquare wrapText="bothSides"/>
            <wp:docPr id="2" name="Рисунок 2" descr="Десант стоит насмерть. Операция «Багратион» (Валин Юри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сант стоит насмерть. Операция «Багратион» (Валин Юрий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126">
        <w:rPr>
          <w:rFonts w:ascii="Arial" w:hAnsi="Arial" w:cs="Arial"/>
          <w:b/>
          <w:color w:val="000000" w:themeColor="text1"/>
          <w:sz w:val="28"/>
          <w:szCs w:val="28"/>
        </w:rPr>
        <w:t xml:space="preserve">Валин, Юрий. Десант стоит насмерть. Операция «Багратион» </w:t>
      </w:r>
      <w:r w:rsidRPr="003A5126">
        <w:rPr>
          <w:rFonts w:ascii="Arial" w:hAnsi="Arial" w:cs="Arial"/>
          <w:color w:val="000000" w:themeColor="text1"/>
          <w:sz w:val="28"/>
          <w:szCs w:val="28"/>
        </w:rPr>
        <w:t xml:space="preserve">/ Юрий Валин. </w:t>
      </w:r>
      <w:r w:rsidRPr="003A5126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 xml:space="preserve">- </w:t>
      </w:r>
      <w:r w:rsidRPr="003A5126">
        <w:rPr>
          <w:rFonts w:ascii="Arial" w:hAnsi="Arial" w:cs="Arial"/>
          <w:color w:val="000000" w:themeColor="text1"/>
          <w:sz w:val="28"/>
          <w:szCs w:val="28"/>
        </w:rPr>
        <w:t>Москва</w:t>
      </w:r>
      <w:proofErr w:type="gramStart"/>
      <w:r w:rsidRPr="003A5126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3A5126"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 w:rsidRPr="003A5126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3A5126">
        <w:rPr>
          <w:rFonts w:ascii="Arial" w:hAnsi="Arial" w:cs="Arial"/>
          <w:color w:val="000000" w:themeColor="text1"/>
          <w:sz w:val="28"/>
          <w:szCs w:val="28"/>
        </w:rPr>
        <w:t xml:space="preserve"> Яуза, 2014. – 414с. – (Военно-историческая фантастика).</w:t>
      </w:r>
    </w:p>
    <w:p w:rsidR="00F706A7" w:rsidRPr="003A5126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3A5126">
        <w:rPr>
          <w:rFonts w:ascii="Arial" w:hAnsi="Arial" w:cs="Arial"/>
          <w:color w:val="000000" w:themeColor="text1"/>
          <w:sz w:val="28"/>
          <w:szCs w:val="28"/>
        </w:rPr>
        <w:t xml:space="preserve">Сверхсекретное подразделение ГРУ продолжает боевую работу по корректировке истории, забрасывая разведывательно-диверсионные группы из XXI века на Великую Отечественную войну. </w:t>
      </w:r>
    </w:p>
    <w:p w:rsidR="00F706A7" w:rsidRPr="003A5126" w:rsidRDefault="00F706A7" w:rsidP="00F706A7">
      <w:pPr>
        <w:spacing w:after="0"/>
        <w:ind w:firstLine="284"/>
        <w:rPr>
          <w:rFonts w:ascii="Arial" w:hAnsi="Arial" w:cs="Arial"/>
          <w:b/>
          <w:color w:val="000000" w:themeColor="text1"/>
          <w:sz w:val="28"/>
          <w:szCs w:val="28"/>
        </w:rPr>
      </w:pPr>
      <w:r w:rsidRPr="003A5126">
        <w:rPr>
          <w:rFonts w:ascii="Arial" w:hAnsi="Arial" w:cs="Arial"/>
          <w:color w:val="000000" w:themeColor="text1"/>
          <w:sz w:val="28"/>
          <w:szCs w:val="28"/>
        </w:rPr>
        <w:t xml:space="preserve">Их очередное задание - рейд по немецким тылам летом 1944 года в разгар операции «Багратион». Но на этот раз им придется столкнуться не только с отступающими частями Вермахта и </w:t>
      </w:r>
      <w:proofErr w:type="spellStart"/>
      <w:r w:rsidRPr="003A5126">
        <w:rPr>
          <w:rFonts w:ascii="Arial" w:hAnsi="Arial" w:cs="Arial"/>
          <w:color w:val="000000" w:themeColor="text1"/>
          <w:sz w:val="28"/>
          <w:szCs w:val="28"/>
        </w:rPr>
        <w:t>ваффен</w:t>
      </w:r>
      <w:proofErr w:type="spellEnd"/>
      <w:r w:rsidRPr="003A5126">
        <w:rPr>
          <w:rFonts w:ascii="Arial" w:hAnsi="Arial" w:cs="Arial"/>
          <w:color w:val="000000" w:themeColor="text1"/>
          <w:sz w:val="28"/>
          <w:szCs w:val="28"/>
        </w:rPr>
        <w:t xml:space="preserve">-СС, не только с карателями и полицаями, но и с </w:t>
      </w:r>
      <w:proofErr w:type="spellStart"/>
      <w:r w:rsidRPr="003A5126">
        <w:rPr>
          <w:rFonts w:ascii="Arial" w:hAnsi="Arial" w:cs="Arial"/>
          <w:color w:val="000000" w:themeColor="text1"/>
          <w:sz w:val="28"/>
          <w:szCs w:val="28"/>
        </w:rPr>
        <w:t>ягд</w:t>
      </w:r>
      <w:proofErr w:type="spellEnd"/>
      <w:r w:rsidRPr="003A5126">
        <w:rPr>
          <w:rFonts w:ascii="Arial" w:hAnsi="Arial" w:cs="Arial"/>
          <w:color w:val="000000" w:themeColor="text1"/>
          <w:sz w:val="28"/>
          <w:szCs w:val="28"/>
        </w:rPr>
        <w:t>-командой тайной нацистской организации ("Кукушка"), созданной для изменения реальности и готовой на всё, чтобы переиграть Вторую Мировую войну в пользу гитлеровского Рейха...</w:t>
      </w:r>
    </w:p>
    <w:p w:rsidR="00F706A7" w:rsidRPr="00C6157D" w:rsidRDefault="00F706A7" w:rsidP="00F706A7">
      <w:pPr>
        <w:spacing w:after="0"/>
        <w:ind w:firstLine="284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706A7" w:rsidRPr="0049630A" w:rsidRDefault="00F706A7" w:rsidP="00F706A7">
      <w:pPr>
        <w:spacing w:after="0"/>
        <w:ind w:firstLine="284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Verdana" w:hAnsi="Verdana"/>
          <w:noProof/>
          <w:color w:val="003AAC"/>
          <w:sz w:val="18"/>
          <w:szCs w:val="18"/>
          <w:lang w:eastAsia="ru-RU"/>
        </w:rPr>
        <w:drawing>
          <wp:anchor distT="0" distB="0" distL="114300" distR="114300" simplePos="0" relativeHeight="251673600" behindDoc="0" locked="0" layoutInCell="1" allowOverlap="1" wp14:anchorId="7AFACDCE" wp14:editId="02B65259">
            <wp:simplePos x="0" y="0"/>
            <wp:positionH relativeFrom="column">
              <wp:posOffset>-60960</wp:posOffset>
            </wp:positionH>
            <wp:positionV relativeFrom="paragraph">
              <wp:posOffset>90170</wp:posOffset>
            </wp:positionV>
            <wp:extent cx="1252220" cy="2004695"/>
            <wp:effectExtent l="0" t="0" r="5080" b="0"/>
            <wp:wrapSquare wrapText="bothSides"/>
            <wp:docPr id="3" name="Рисунок 3" descr="Книга Ас Третьего рейха">
              <a:hlinkClick xmlns:a="http://schemas.openxmlformats.org/drawingml/2006/main" r:id="rId7" tooltip="&quot;Читать книгу Ас Третьего рейх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 Ас Третьего рейха">
                      <a:hlinkClick r:id="rId7" tooltip="&quot;Читать книгу Ас Третьего рейх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Егоров, Валентин. Ас Третьего рейха </w:t>
      </w:r>
      <w:r w:rsidRPr="003A5126">
        <w:rPr>
          <w:rFonts w:ascii="Arial" w:hAnsi="Arial" w:cs="Arial"/>
          <w:color w:val="000000" w:themeColor="text1"/>
          <w:sz w:val="28"/>
          <w:szCs w:val="28"/>
        </w:rPr>
        <w:t xml:space="preserve">/ Валентин Егоров. </w:t>
      </w:r>
      <w:r>
        <w:rPr>
          <w:rFonts w:ascii="Arial" w:hAnsi="Arial" w:cs="Arial"/>
          <w:noProof/>
          <w:sz w:val="28"/>
          <w:szCs w:val="28"/>
          <w:lang w:eastAsia="ru-RU"/>
        </w:rPr>
        <w:t>– Санкт-Петербург : Ленинград, 2012. – 383с. – (Военная фантастика).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И</w:t>
      </w:r>
      <w:r w:rsidRPr="00BD2B73">
        <w:rPr>
          <w:rFonts w:ascii="Arial" w:hAnsi="Arial" w:cs="Arial"/>
          <w:color w:val="000000" w:themeColor="text1"/>
          <w:sz w:val="28"/>
          <w:szCs w:val="28"/>
        </w:rPr>
        <w:t xml:space="preserve">дет Вторая мировая война. Многие из солдат и офицеров противоборствующих сторон искренне верят в то, что именно они воюют за правое дело и во имя продолжения жизни на земле. </w:t>
      </w:r>
    </w:p>
    <w:p w:rsidR="00F706A7" w:rsidRPr="00BD2B73" w:rsidRDefault="00F706A7" w:rsidP="00F706A7">
      <w:pPr>
        <w:spacing w:after="0"/>
        <w:ind w:firstLine="284"/>
        <w:rPr>
          <w:rFonts w:ascii="Arial" w:hAnsi="Arial" w:cs="Arial"/>
          <w:b/>
          <w:color w:val="000000" w:themeColor="text1"/>
          <w:sz w:val="28"/>
          <w:szCs w:val="28"/>
        </w:rPr>
      </w:pPr>
      <w:r w:rsidRPr="00BD2B73">
        <w:rPr>
          <w:rFonts w:ascii="Arial" w:hAnsi="Arial" w:cs="Arial"/>
          <w:color w:val="000000" w:themeColor="text1"/>
          <w:sz w:val="28"/>
          <w:szCs w:val="28"/>
        </w:rPr>
        <w:t xml:space="preserve">В книге рассказывается о немецком офицере Люфтваффе, который честно и добросовестно выполнял свой долг летчика-истребителя сначала на Восточном, а затем на Западном фронте военных действий. Но и у Зигфрида </w:t>
      </w:r>
      <w:proofErr w:type="spellStart"/>
      <w:r w:rsidRPr="00BD2B73">
        <w:rPr>
          <w:rFonts w:ascii="Arial" w:hAnsi="Arial" w:cs="Arial"/>
          <w:color w:val="000000" w:themeColor="text1"/>
          <w:sz w:val="28"/>
          <w:szCs w:val="28"/>
        </w:rPr>
        <w:t>Ругте</w:t>
      </w:r>
      <w:proofErr w:type="spellEnd"/>
      <w:r w:rsidRPr="00BD2B73">
        <w:rPr>
          <w:rFonts w:ascii="Arial" w:hAnsi="Arial" w:cs="Arial"/>
          <w:color w:val="000000" w:themeColor="text1"/>
          <w:sz w:val="28"/>
          <w:szCs w:val="28"/>
        </w:rPr>
        <w:t xml:space="preserve"> начали возникать крамольные мысли о своем месте в этой мировой </w:t>
      </w:r>
      <w:proofErr w:type="gramStart"/>
      <w:r w:rsidRPr="00BD2B73">
        <w:rPr>
          <w:rFonts w:ascii="Arial" w:hAnsi="Arial" w:cs="Arial"/>
          <w:color w:val="000000" w:themeColor="text1"/>
          <w:sz w:val="28"/>
          <w:szCs w:val="28"/>
        </w:rPr>
        <w:t>резне</w:t>
      </w:r>
      <w:proofErr w:type="gramEnd"/>
      <w:r w:rsidRPr="00BD2B73">
        <w:rPr>
          <w:rFonts w:ascii="Arial" w:hAnsi="Arial" w:cs="Arial"/>
          <w:color w:val="000000" w:themeColor="text1"/>
          <w:sz w:val="28"/>
          <w:szCs w:val="28"/>
        </w:rPr>
        <w:t xml:space="preserve">, стоит ли ему и дальше этим заниматься. </w:t>
      </w:r>
    </w:p>
    <w:p w:rsidR="00F706A7" w:rsidRDefault="00F706A7" w:rsidP="00F706A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706A7" w:rsidRPr="00A37F83" w:rsidRDefault="00F706A7" w:rsidP="00F706A7">
      <w:pPr>
        <w:spacing w:after="0"/>
        <w:rPr>
          <w:rStyle w:val="mpad1"/>
          <w:rFonts w:ascii="Arial" w:hAnsi="Arial" w:cs="Arial"/>
          <w:bCs/>
          <w:color w:val="000000" w:themeColor="text1"/>
          <w:sz w:val="28"/>
          <w:szCs w:val="28"/>
        </w:rPr>
      </w:pPr>
      <w:r w:rsidRPr="00A37F8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0" locked="0" layoutInCell="1" allowOverlap="1" wp14:anchorId="2781D336" wp14:editId="3A907EE9">
            <wp:simplePos x="0" y="0"/>
            <wp:positionH relativeFrom="column">
              <wp:posOffset>-25400</wp:posOffset>
            </wp:positionH>
            <wp:positionV relativeFrom="paragraph">
              <wp:posOffset>71755</wp:posOffset>
            </wp:positionV>
            <wp:extent cx="1249200" cy="1976400"/>
            <wp:effectExtent l="0" t="0" r="8255" b="5080"/>
            <wp:wrapSquare wrapText="bothSides"/>
            <wp:docPr id="4" name="Рисунок 4" descr="http://www.bookin.org.ru/book/490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okin.org.ru/book/4903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F83">
        <w:rPr>
          <w:rStyle w:val="mpad1"/>
          <w:rFonts w:ascii="Arial" w:hAnsi="Arial" w:cs="Arial"/>
          <w:color w:val="000000" w:themeColor="text1"/>
          <w:sz w:val="28"/>
          <w:szCs w:val="28"/>
        </w:rPr>
        <w:t>Злотников, Роман. Встреча с Вождем / Роман Злотников, Алексей Махров. – Москва</w:t>
      </w:r>
      <w:proofErr w:type="gramStart"/>
      <w:r w:rsidRPr="00A37F83">
        <w:rPr>
          <w:rStyle w:val="mpad1"/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A37F83">
        <w:rPr>
          <w:rStyle w:val="mpad1"/>
          <w:rFonts w:ascii="Arial" w:hAnsi="Arial" w:cs="Arial"/>
          <w:color w:val="000000" w:themeColor="text1"/>
          <w:sz w:val="28"/>
          <w:szCs w:val="28"/>
        </w:rPr>
        <w:t xml:space="preserve"> Эксмо, 2017. – 351с.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A37F83">
        <w:rPr>
          <w:rFonts w:ascii="Arial" w:hAnsi="Arial" w:cs="Arial"/>
          <w:color w:val="000000" w:themeColor="text1"/>
          <w:sz w:val="28"/>
          <w:szCs w:val="28"/>
        </w:rPr>
        <w:t>Судьба играет с Виталием Дубининым злую шутку - немецкий плен. И там ему не помогут приемы рукопашного боя и умение стрелять на звук. Придется полагаться только на собственный изворотливый ум. Сумеет ли самозваный батальонный комиссар переиграть рафинированных разведчиков Абвера и вырваться из фашистских застенков?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3AAC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4617547" wp14:editId="39DD0D52">
            <wp:simplePos x="0" y="0"/>
            <wp:positionH relativeFrom="column">
              <wp:posOffset>-51435</wp:posOffset>
            </wp:positionH>
            <wp:positionV relativeFrom="paragraph">
              <wp:posOffset>51435</wp:posOffset>
            </wp:positionV>
            <wp:extent cx="1249045" cy="1990725"/>
            <wp:effectExtent l="0" t="0" r="8255" b="9525"/>
            <wp:wrapSquare wrapText="bothSides"/>
            <wp:docPr id="5" name="Рисунок 5" descr="Книга Разговор с Вождем">
              <a:hlinkClick xmlns:a="http://schemas.openxmlformats.org/drawingml/2006/main" r:id="rId10" tooltip="&quot;Читать книгу Разговор с Вожде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 Разговор с Вождем">
                      <a:hlinkClick r:id="rId10" tooltip="&quot;Читать книгу Разговор с Вожде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F83">
        <w:rPr>
          <w:rStyle w:val="mpad1"/>
          <w:rFonts w:ascii="Arial" w:hAnsi="Arial" w:cs="Arial"/>
          <w:color w:val="000000" w:themeColor="text1"/>
          <w:sz w:val="28"/>
          <w:szCs w:val="28"/>
        </w:rPr>
        <w:t xml:space="preserve">Злотников, Роман. </w:t>
      </w:r>
      <w:r>
        <w:rPr>
          <w:rStyle w:val="mpad1"/>
          <w:rFonts w:ascii="Arial" w:hAnsi="Arial" w:cs="Arial"/>
          <w:color w:val="000000" w:themeColor="text1"/>
          <w:sz w:val="28"/>
          <w:szCs w:val="28"/>
        </w:rPr>
        <w:t>Разговор</w:t>
      </w:r>
      <w:r w:rsidRPr="00A37F83">
        <w:rPr>
          <w:rStyle w:val="mpad1"/>
          <w:rFonts w:ascii="Arial" w:hAnsi="Arial" w:cs="Arial"/>
          <w:color w:val="000000" w:themeColor="text1"/>
          <w:sz w:val="28"/>
          <w:szCs w:val="28"/>
        </w:rPr>
        <w:t xml:space="preserve"> с Вождем / Роман Злотников, Алексей Махров. – Москва</w:t>
      </w:r>
      <w:proofErr w:type="gramStart"/>
      <w:r w:rsidRPr="00A37F83">
        <w:rPr>
          <w:rStyle w:val="mpad1"/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A37F83">
        <w:rPr>
          <w:rStyle w:val="mpad1"/>
          <w:rFonts w:ascii="Arial" w:hAnsi="Arial" w:cs="Arial"/>
          <w:color w:val="000000" w:themeColor="text1"/>
          <w:sz w:val="28"/>
          <w:szCs w:val="28"/>
        </w:rPr>
        <w:t xml:space="preserve"> Эксмо, 201</w:t>
      </w:r>
      <w:r>
        <w:rPr>
          <w:rStyle w:val="mpad1"/>
          <w:rFonts w:ascii="Arial" w:hAnsi="Arial" w:cs="Arial"/>
          <w:color w:val="000000" w:themeColor="text1"/>
          <w:sz w:val="28"/>
          <w:szCs w:val="28"/>
        </w:rPr>
        <w:t>5</w:t>
      </w:r>
      <w:r w:rsidRPr="00A37F83">
        <w:rPr>
          <w:rStyle w:val="mpad1"/>
          <w:rFonts w:ascii="Arial" w:hAnsi="Arial" w:cs="Arial"/>
          <w:color w:val="000000" w:themeColor="text1"/>
          <w:sz w:val="28"/>
          <w:szCs w:val="28"/>
        </w:rPr>
        <w:t>. –</w:t>
      </w:r>
      <w:r>
        <w:rPr>
          <w:rStyle w:val="mpad1"/>
          <w:rFonts w:ascii="Arial" w:hAnsi="Arial" w:cs="Arial"/>
          <w:color w:val="000000" w:themeColor="text1"/>
          <w:sz w:val="28"/>
          <w:szCs w:val="28"/>
        </w:rPr>
        <w:t xml:space="preserve"> 416с.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111111"/>
          <w:sz w:val="28"/>
          <w:szCs w:val="28"/>
        </w:rPr>
      </w:pPr>
      <w:r w:rsidRPr="00A30713">
        <w:rPr>
          <w:rFonts w:ascii="Arial" w:hAnsi="Arial" w:cs="Arial"/>
          <w:color w:val="111111"/>
          <w:sz w:val="28"/>
          <w:szCs w:val="28"/>
        </w:rPr>
        <w:t xml:space="preserve">Звонок, поступивший </w:t>
      </w:r>
      <w:proofErr w:type="gramStart"/>
      <w:r w:rsidRPr="00A30713">
        <w:rPr>
          <w:rFonts w:ascii="Arial" w:hAnsi="Arial" w:cs="Arial"/>
          <w:color w:val="111111"/>
          <w:sz w:val="28"/>
          <w:szCs w:val="28"/>
        </w:rPr>
        <w:t>на</w:t>
      </w:r>
      <w:proofErr w:type="gramEnd"/>
      <w:r w:rsidRPr="00A30713">
        <w:rPr>
          <w:rFonts w:ascii="Arial" w:hAnsi="Arial" w:cs="Arial"/>
          <w:color w:val="111111"/>
          <w:sz w:val="28"/>
          <w:szCs w:val="28"/>
        </w:rPr>
        <w:t xml:space="preserve"> </w:t>
      </w:r>
      <w:proofErr w:type="gramStart"/>
      <w:r w:rsidRPr="00A30713">
        <w:rPr>
          <w:rFonts w:ascii="Arial" w:hAnsi="Arial" w:cs="Arial"/>
          <w:color w:val="111111"/>
          <w:sz w:val="28"/>
          <w:szCs w:val="28"/>
        </w:rPr>
        <w:t>мобильный</w:t>
      </w:r>
      <w:proofErr w:type="gramEnd"/>
      <w:r w:rsidRPr="00A30713">
        <w:rPr>
          <w:rFonts w:ascii="Arial" w:hAnsi="Arial" w:cs="Arial"/>
          <w:color w:val="111111"/>
          <w:sz w:val="28"/>
          <w:szCs w:val="28"/>
        </w:rPr>
        <w:t xml:space="preserve"> менеджера среднего звена Виталия Дубинина, не сильно отвлек его от мыслей о грядущем отпуске. Но все изменилось, когда он понял, что на другом конце </w:t>
      </w:r>
      <w:r>
        <w:rPr>
          <w:rFonts w:ascii="Arial" w:hAnsi="Arial" w:cs="Arial"/>
          <w:color w:val="111111"/>
          <w:sz w:val="28"/>
          <w:szCs w:val="28"/>
        </w:rPr>
        <w:t>«</w:t>
      </w:r>
      <w:r w:rsidRPr="00A30713">
        <w:rPr>
          <w:rFonts w:ascii="Arial" w:hAnsi="Arial" w:cs="Arial"/>
          <w:color w:val="111111"/>
          <w:sz w:val="28"/>
          <w:szCs w:val="28"/>
        </w:rPr>
        <w:t>провода</w:t>
      </w:r>
      <w:r>
        <w:rPr>
          <w:rFonts w:ascii="Arial" w:hAnsi="Arial" w:cs="Arial"/>
          <w:color w:val="111111"/>
          <w:sz w:val="28"/>
          <w:szCs w:val="28"/>
        </w:rPr>
        <w:t>»</w:t>
      </w:r>
      <w:r w:rsidRPr="00A30713">
        <w:rPr>
          <w:rFonts w:ascii="Arial" w:hAnsi="Arial" w:cs="Arial"/>
          <w:color w:val="111111"/>
          <w:sz w:val="28"/>
          <w:szCs w:val="28"/>
        </w:rPr>
        <w:t xml:space="preserve"> Иосиф Сталин... 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A30713">
        <w:rPr>
          <w:rFonts w:ascii="Arial" w:hAnsi="Arial" w:cs="Arial"/>
          <w:color w:val="111111"/>
          <w:sz w:val="28"/>
          <w:szCs w:val="28"/>
        </w:rPr>
        <w:t xml:space="preserve">Что скажет Отцу народов наш современник за три дня до трагического начала Великой Отечественной войны? Как повлияет разговор с Вождем на исход противостояния с жестоким и умелым врагом? </w:t>
      </w:r>
    </w:p>
    <w:p w:rsidR="00F706A7" w:rsidRDefault="00F706A7" w:rsidP="00F706A7">
      <w:pPr>
        <w:spacing w:after="0"/>
        <w:ind w:firstLine="284"/>
        <w:rPr>
          <w:noProof/>
          <w:lang w:eastAsia="ru-RU"/>
        </w:rPr>
      </w:pPr>
    </w:p>
    <w:p w:rsidR="00F706A7" w:rsidRPr="0049630A" w:rsidRDefault="00F706A7" w:rsidP="00F706A7">
      <w:pPr>
        <w:spacing w:after="0"/>
        <w:ind w:firstLine="284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054C52C" wp14:editId="7F1D26A3">
            <wp:simplePos x="0" y="0"/>
            <wp:positionH relativeFrom="column">
              <wp:posOffset>-51435</wp:posOffset>
            </wp:positionH>
            <wp:positionV relativeFrom="paragraph">
              <wp:posOffset>98425</wp:posOffset>
            </wp:positionV>
            <wp:extent cx="1252220" cy="1986915"/>
            <wp:effectExtent l="0" t="0" r="5080" b="0"/>
            <wp:wrapSquare wrapText="bothSides"/>
            <wp:docPr id="6" name="Рисунок 6" descr="http://biblus.ru/pics/c/5/3/100595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us.ru/pics/c/5/3/1005956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30A">
        <w:rPr>
          <w:rFonts w:ascii="Arial" w:hAnsi="Arial" w:cs="Arial"/>
          <w:b/>
          <w:noProof/>
          <w:sz w:val="28"/>
          <w:szCs w:val="28"/>
          <w:lang w:eastAsia="ru-RU"/>
        </w:rPr>
        <w:t>Кожевников, Олег. Комбриг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/ Олег Кожевников. – Санкт-Петербург : Ленинград, 2013. – 348с. – (Военная фантастика).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sz w:val="28"/>
          <w:szCs w:val="28"/>
        </w:rPr>
      </w:pPr>
      <w:r w:rsidRPr="0049630A">
        <w:rPr>
          <w:rFonts w:ascii="Arial" w:hAnsi="Arial" w:cs="Arial"/>
          <w:sz w:val="28"/>
          <w:szCs w:val="28"/>
        </w:rPr>
        <w:t>Начало Великой Отечественной войны. Казалось бы, ничто не может изменить эти полные трагизма дни и остановить накатывающийся на нашу страну коричневый молох.</w:t>
      </w:r>
      <w:r>
        <w:rPr>
          <w:rFonts w:ascii="Arial" w:hAnsi="Arial" w:cs="Arial"/>
          <w:sz w:val="28"/>
          <w:szCs w:val="28"/>
        </w:rPr>
        <w:t xml:space="preserve"> </w:t>
      </w:r>
    </w:p>
    <w:p w:rsidR="00F706A7" w:rsidRPr="0049630A" w:rsidRDefault="00F706A7" w:rsidP="00F706A7">
      <w:pPr>
        <w:spacing w:after="0"/>
        <w:ind w:firstLine="284"/>
        <w:rPr>
          <w:rFonts w:ascii="Arial" w:hAnsi="Arial" w:cs="Arial"/>
          <w:noProof/>
          <w:sz w:val="28"/>
          <w:szCs w:val="28"/>
          <w:lang w:eastAsia="ru-RU"/>
        </w:rPr>
      </w:pPr>
      <w:r w:rsidRPr="0049630A">
        <w:rPr>
          <w:rFonts w:ascii="Arial" w:hAnsi="Arial" w:cs="Arial"/>
          <w:sz w:val="28"/>
          <w:szCs w:val="28"/>
        </w:rPr>
        <w:t xml:space="preserve">Но волею судьбы в решающей точке противостояния армии оказался человек со жгучим желанием не допустить повторения исторического сценария его бывшей реальности. Это Юрий Черкасов, попавший в тело своего деда ещё во время Финской войны. Сможет ли один </w:t>
      </w:r>
      <w:r>
        <w:rPr>
          <w:rFonts w:ascii="Arial" w:hAnsi="Arial" w:cs="Arial"/>
          <w:sz w:val="28"/>
          <w:szCs w:val="28"/>
        </w:rPr>
        <w:t>человек изменить вектор истории?</w:t>
      </w:r>
    </w:p>
    <w:p w:rsidR="00F706A7" w:rsidRPr="0049630A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Pr="00172105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172105">
        <w:rPr>
          <w:rFonts w:ascii="Arial" w:hAnsi="Arial" w:cs="Arial"/>
          <w:b/>
          <w:color w:val="000000" w:themeColor="text1"/>
          <w:sz w:val="28"/>
          <w:szCs w:val="28"/>
        </w:rPr>
        <w:t>Конторович, Александр. Пограничник. Рейд смертника</w:t>
      </w:r>
      <w:r w:rsidRPr="00172105">
        <w:rPr>
          <w:rFonts w:ascii="Roboto" w:hAnsi="Roboto"/>
          <w:noProof/>
          <w:color w:val="000000" w:themeColor="text1"/>
          <w:sz w:val="21"/>
          <w:szCs w:val="21"/>
          <w:lang w:eastAsia="ru-RU"/>
        </w:rPr>
        <w:t xml:space="preserve"> </w:t>
      </w:r>
      <w:r w:rsidRPr="0017210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C602C95" wp14:editId="309B233A">
            <wp:simplePos x="0" y="0"/>
            <wp:positionH relativeFrom="column">
              <wp:posOffset>-73025</wp:posOffset>
            </wp:positionH>
            <wp:positionV relativeFrom="paragraph">
              <wp:posOffset>32385</wp:posOffset>
            </wp:positionV>
            <wp:extent cx="1292225" cy="2008505"/>
            <wp:effectExtent l="0" t="0" r="3175" b="0"/>
            <wp:wrapSquare wrapText="bothSides"/>
            <wp:docPr id="7" name="Рисунок 7" descr="Обложка книги «Пограничник. Рейд смертн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ложка книги «Пограничник. Рейд смертника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10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 xml:space="preserve">/ Александр Конторович. - </w:t>
      </w:r>
      <w:r w:rsidRPr="00172105">
        <w:rPr>
          <w:rFonts w:ascii="Arial" w:hAnsi="Arial" w:cs="Arial"/>
          <w:color w:val="000000" w:themeColor="text1"/>
          <w:sz w:val="28"/>
          <w:szCs w:val="28"/>
        </w:rPr>
        <w:t>Москва</w:t>
      </w:r>
      <w:proofErr w:type="gramStart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Яуза, 2015. – 320с. – (Военно-историческая фантастика).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172105">
        <w:rPr>
          <w:rFonts w:ascii="Arial" w:hAnsi="Arial" w:cs="Arial"/>
          <w:color w:val="000000" w:themeColor="text1"/>
          <w:sz w:val="28"/>
          <w:szCs w:val="28"/>
        </w:rPr>
        <w:t>Наш человек в 1941 году. Капитан погранвойск Н</w:t>
      </w:r>
      <w:proofErr w:type="gramStart"/>
      <w:r w:rsidRPr="00172105">
        <w:rPr>
          <w:rFonts w:ascii="Arial" w:hAnsi="Arial" w:cs="Arial"/>
          <w:color w:val="000000" w:themeColor="text1"/>
          <w:sz w:val="28"/>
          <w:szCs w:val="28"/>
        </w:rPr>
        <w:t>КВД ст</w:t>
      </w:r>
      <w:proofErr w:type="gram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ановится сотрудником секретного Управления «В», предназначенного для корректировки истории, и принимает бой против гитлеровцев и </w:t>
      </w:r>
      <w:proofErr w:type="spellStart"/>
      <w:r w:rsidRPr="00172105">
        <w:rPr>
          <w:rFonts w:ascii="Arial" w:hAnsi="Arial" w:cs="Arial"/>
          <w:color w:val="000000" w:themeColor="text1"/>
          <w:sz w:val="28"/>
          <w:szCs w:val="28"/>
        </w:rPr>
        <w:t>бандеровцев</w:t>
      </w:r>
      <w:proofErr w:type="spell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:rsidR="00F706A7" w:rsidRPr="00172105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172105">
        <w:rPr>
          <w:rFonts w:ascii="Arial" w:hAnsi="Arial" w:cs="Arial"/>
          <w:color w:val="000000" w:themeColor="text1"/>
          <w:sz w:val="28"/>
          <w:szCs w:val="28"/>
        </w:rPr>
        <w:t>Сможет ли он выполнить особое задание командования — или его отправили на верную смерть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Pr="00172105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1027C4">
        <w:rPr>
          <w:rFonts w:ascii="Verdana" w:hAnsi="Verdana"/>
          <w:b/>
          <w:noProof/>
          <w:color w:val="003AAC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A32C68" wp14:editId="70EB5E6E">
            <wp:simplePos x="0" y="0"/>
            <wp:positionH relativeFrom="column">
              <wp:posOffset>-27940</wp:posOffset>
            </wp:positionH>
            <wp:positionV relativeFrom="paragraph">
              <wp:posOffset>1270</wp:posOffset>
            </wp:positionV>
            <wp:extent cx="1266825" cy="2001520"/>
            <wp:effectExtent l="0" t="0" r="9525" b="0"/>
            <wp:wrapSquare wrapText="bothSides"/>
            <wp:docPr id="8" name="Рисунок 8" descr="Книга «Черные купола». Выстрел в прошлое">
              <a:hlinkClick xmlns:a="http://schemas.openxmlformats.org/drawingml/2006/main" r:id="rId14" tooltip="&quot;Онлайн книга «Черные купола». Выстрел в прошло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 «Черные купола». Выстрел в прошлое">
                      <a:hlinkClick r:id="rId14" tooltip="&quot;Онлайн книга «Черные купола». Выстрел в прошло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7C4">
        <w:rPr>
          <w:rFonts w:ascii="Arial" w:hAnsi="Arial" w:cs="Arial"/>
          <w:b/>
          <w:color w:val="000000" w:themeColor="text1"/>
          <w:sz w:val="28"/>
          <w:szCs w:val="28"/>
        </w:rPr>
        <w:t>Конторович, Александр. Черные купола. Выстрел в прошлое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17210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 xml:space="preserve">/ Александр Конторович. - </w:t>
      </w:r>
      <w:r w:rsidRPr="00172105">
        <w:rPr>
          <w:rFonts w:ascii="Arial" w:hAnsi="Arial" w:cs="Arial"/>
          <w:color w:val="000000" w:themeColor="text1"/>
          <w:sz w:val="28"/>
          <w:szCs w:val="28"/>
        </w:rPr>
        <w:t>Москва</w:t>
      </w:r>
      <w:proofErr w:type="gramStart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Яуза, 201</w:t>
      </w:r>
      <w:r>
        <w:rPr>
          <w:rFonts w:ascii="Arial" w:hAnsi="Arial" w:cs="Arial"/>
          <w:color w:val="000000" w:themeColor="text1"/>
          <w:sz w:val="28"/>
          <w:szCs w:val="28"/>
        </w:rPr>
        <w:t>1</w:t>
      </w:r>
      <w:r w:rsidRPr="00172105">
        <w:rPr>
          <w:rFonts w:ascii="Arial" w:hAnsi="Arial" w:cs="Arial"/>
          <w:color w:val="000000" w:themeColor="text1"/>
          <w:sz w:val="28"/>
          <w:szCs w:val="28"/>
        </w:rPr>
        <w:t>. – 320с. – (Военно-историческая фантастика).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111111"/>
          <w:sz w:val="28"/>
          <w:szCs w:val="28"/>
        </w:rPr>
      </w:pPr>
      <w:r w:rsidRPr="00EA38CB">
        <w:rPr>
          <w:rFonts w:ascii="Verdana" w:hAnsi="Verdana"/>
          <w:color w:val="111111"/>
          <w:sz w:val="21"/>
          <w:szCs w:val="21"/>
        </w:rPr>
        <w:t xml:space="preserve"> </w:t>
      </w:r>
      <w:r w:rsidRPr="00EA38CB">
        <w:rPr>
          <w:rFonts w:ascii="Arial" w:hAnsi="Arial" w:cs="Arial"/>
          <w:color w:val="111111"/>
          <w:sz w:val="28"/>
          <w:szCs w:val="28"/>
        </w:rPr>
        <w:t xml:space="preserve">Новый </w:t>
      </w:r>
      <w:proofErr w:type="spellStart"/>
      <w:r w:rsidRPr="00EA38CB">
        <w:rPr>
          <w:rFonts w:ascii="Arial" w:hAnsi="Arial" w:cs="Arial"/>
          <w:color w:val="111111"/>
          <w:sz w:val="28"/>
          <w:szCs w:val="28"/>
        </w:rPr>
        <w:t>разведрейд</w:t>
      </w:r>
      <w:proofErr w:type="spellEnd"/>
      <w:r w:rsidRPr="00EA38CB">
        <w:rPr>
          <w:rFonts w:ascii="Arial" w:hAnsi="Arial" w:cs="Arial"/>
          <w:color w:val="111111"/>
          <w:sz w:val="28"/>
          <w:szCs w:val="28"/>
        </w:rPr>
        <w:t xml:space="preserve"> нашего современника в 1941 год. Против «</w:t>
      </w:r>
      <w:proofErr w:type="spellStart"/>
      <w:r w:rsidRPr="00EA38CB">
        <w:rPr>
          <w:rFonts w:ascii="Arial" w:hAnsi="Arial" w:cs="Arial"/>
          <w:color w:val="111111"/>
          <w:sz w:val="28"/>
          <w:szCs w:val="28"/>
        </w:rPr>
        <w:t>попаданца</w:t>
      </w:r>
      <w:proofErr w:type="spellEnd"/>
      <w:r w:rsidRPr="00EA38CB">
        <w:rPr>
          <w:rFonts w:ascii="Arial" w:hAnsi="Arial" w:cs="Arial"/>
          <w:color w:val="111111"/>
          <w:sz w:val="28"/>
          <w:szCs w:val="28"/>
        </w:rPr>
        <w:t xml:space="preserve">» из будущего работают лучшие асы </w:t>
      </w:r>
      <w:proofErr w:type="spellStart"/>
      <w:r w:rsidRPr="00EA38CB">
        <w:rPr>
          <w:rFonts w:ascii="Arial" w:hAnsi="Arial" w:cs="Arial"/>
          <w:color w:val="111111"/>
          <w:sz w:val="28"/>
          <w:szCs w:val="28"/>
        </w:rPr>
        <w:t>абвера</w:t>
      </w:r>
      <w:proofErr w:type="spellEnd"/>
      <w:r w:rsidRPr="00EA38CB">
        <w:rPr>
          <w:rFonts w:ascii="Arial" w:hAnsi="Arial" w:cs="Arial"/>
          <w:color w:val="111111"/>
          <w:sz w:val="28"/>
          <w:szCs w:val="28"/>
        </w:rPr>
        <w:t xml:space="preserve">, диверсанты из батальона «Бранденбург-800» и снайперская элита Вермахта. На его стороне — лишь горстка </w:t>
      </w:r>
      <w:proofErr w:type="spellStart"/>
      <w:r w:rsidRPr="00EA38CB">
        <w:rPr>
          <w:rFonts w:ascii="Arial" w:hAnsi="Arial" w:cs="Arial"/>
          <w:color w:val="111111"/>
          <w:sz w:val="28"/>
          <w:szCs w:val="28"/>
        </w:rPr>
        <w:t>окруженцев</w:t>
      </w:r>
      <w:proofErr w:type="spellEnd"/>
      <w:r w:rsidRPr="00EA38CB">
        <w:rPr>
          <w:rFonts w:ascii="Arial" w:hAnsi="Arial" w:cs="Arial"/>
          <w:color w:val="111111"/>
          <w:sz w:val="28"/>
          <w:szCs w:val="28"/>
        </w:rPr>
        <w:t>…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111111"/>
          <w:sz w:val="28"/>
          <w:szCs w:val="28"/>
        </w:rPr>
      </w:pPr>
    </w:p>
    <w:p w:rsidR="00F706A7" w:rsidRDefault="00F706A7" w:rsidP="00F706A7">
      <w:pPr>
        <w:spacing w:after="0"/>
        <w:ind w:firstLine="284"/>
        <w:rPr>
          <w:rFonts w:ascii="Arial" w:hAnsi="Arial" w:cs="Arial"/>
          <w:color w:val="111111"/>
          <w:sz w:val="28"/>
          <w:szCs w:val="28"/>
        </w:rPr>
      </w:pPr>
      <w:r>
        <w:rPr>
          <w:noProof/>
          <w:color w:val="4169E1"/>
          <w:lang w:eastAsia="ru-RU"/>
        </w:rPr>
        <w:drawing>
          <wp:anchor distT="0" distB="0" distL="114300" distR="114300" simplePos="0" relativeHeight="251666432" behindDoc="0" locked="0" layoutInCell="1" allowOverlap="1" wp14:anchorId="10929B33" wp14:editId="6358A31B">
            <wp:simplePos x="0" y="0"/>
            <wp:positionH relativeFrom="column">
              <wp:posOffset>76200</wp:posOffset>
            </wp:positionH>
            <wp:positionV relativeFrom="paragraph">
              <wp:posOffset>99060</wp:posOffset>
            </wp:positionV>
            <wp:extent cx="1259840" cy="1986915"/>
            <wp:effectExtent l="0" t="0" r="0" b="0"/>
            <wp:wrapSquare wrapText="bothSides"/>
            <wp:docPr id="9" name="Рисунок 9" descr="http://readli.net/wp-content/uploads/2015/09/BC2_139035787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adli.net/wp-content/uploads/2015/09/BC2_139035787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A7" w:rsidRPr="00172105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172105">
        <w:rPr>
          <w:rFonts w:ascii="Arial" w:hAnsi="Arial" w:cs="Arial"/>
          <w:b/>
          <w:color w:val="000000" w:themeColor="text1"/>
          <w:sz w:val="28"/>
          <w:szCs w:val="28"/>
        </w:rPr>
        <w:t xml:space="preserve">Конторович, Александр.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Черные штрафники</w:t>
      </w:r>
      <w:r w:rsidRPr="00172105">
        <w:rPr>
          <w:rFonts w:ascii="Roboto" w:hAnsi="Roboto"/>
          <w:noProof/>
          <w:color w:val="000000" w:themeColor="text1"/>
          <w:sz w:val="21"/>
          <w:szCs w:val="21"/>
          <w:lang w:eastAsia="ru-RU"/>
        </w:rPr>
        <w:t xml:space="preserve"> </w:t>
      </w:r>
      <w:r w:rsidRPr="0017210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 xml:space="preserve">/ Александр Конторович. - </w:t>
      </w:r>
      <w:r w:rsidRPr="00172105">
        <w:rPr>
          <w:rFonts w:ascii="Arial" w:hAnsi="Arial" w:cs="Arial"/>
          <w:color w:val="000000" w:themeColor="text1"/>
          <w:sz w:val="28"/>
          <w:szCs w:val="28"/>
        </w:rPr>
        <w:t>Москва</w:t>
      </w:r>
      <w:proofErr w:type="gramStart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Яуза, 201</w:t>
      </w:r>
      <w:r>
        <w:rPr>
          <w:rFonts w:ascii="Arial" w:hAnsi="Arial" w:cs="Arial"/>
          <w:color w:val="000000" w:themeColor="text1"/>
          <w:sz w:val="28"/>
          <w:szCs w:val="28"/>
        </w:rPr>
        <w:t>4</w:t>
      </w:r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. – </w:t>
      </w:r>
      <w:r>
        <w:rPr>
          <w:rFonts w:ascii="Arial" w:hAnsi="Arial" w:cs="Arial"/>
          <w:color w:val="000000" w:themeColor="text1"/>
          <w:sz w:val="28"/>
          <w:szCs w:val="28"/>
        </w:rPr>
        <w:t>638</w:t>
      </w:r>
      <w:r w:rsidRPr="00172105">
        <w:rPr>
          <w:rFonts w:ascii="Arial" w:hAnsi="Arial" w:cs="Arial"/>
          <w:color w:val="000000" w:themeColor="text1"/>
          <w:sz w:val="28"/>
          <w:szCs w:val="28"/>
        </w:rPr>
        <w:t>с. – (Военно-историческая фантастика).</w:t>
      </w:r>
    </w:p>
    <w:p w:rsidR="00F706A7" w:rsidRPr="00415693" w:rsidRDefault="00F706A7" w:rsidP="00F706A7">
      <w:pPr>
        <w:spacing w:after="0" w:line="240" w:lineRule="auto"/>
        <w:ind w:firstLine="284"/>
        <w:rPr>
          <w:rFonts w:ascii="Arial" w:hAnsi="Arial" w:cs="Arial"/>
          <w:color w:val="111111"/>
          <w:sz w:val="28"/>
          <w:szCs w:val="28"/>
        </w:rPr>
      </w:pPr>
      <w:r w:rsidRPr="00415693">
        <w:rPr>
          <w:rFonts w:ascii="Arial" w:eastAsia="Times New Roman" w:hAnsi="Arial" w:cs="Arial"/>
          <w:sz w:val="28"/>
          <w:szCs w:val="28"/>
          <w:lang w:eastAsia="ru-RU"/>
        </w:rPr>
        <w:t>Предыстория сверхсекретного Управления В-2, созданного для изучения феномена «</w:t>
      </w:r>
      <w:proofErr w:type="spellStart"/>
      <w:r w:rsidRPr="00415693">
        <w:rPr>
          <w:rFonts w:ascii="Arial" w:eastAsia="Times New Roman" w:hAnsi="Arial" w:cs="Arial"/>
          <w:sz w:val="28"/>
          <w:szCs w:val="28"/>
          <w:lang w:eastAsia="ru-RU"/>
        </w:rPr>
        <w:t>попаданцев</w:t>
      </w:r>
      <w:proofErr w:type="spellEnd"/>
      <w:r w:rsidRPr="00415693">
        <w:rPr>
          <w:rFonts w:ascii="Arial" w:eastAsia="Times New Roman" w:hAnsi="Arial" w:cs="Arial"/>
          <w:sz w:val="28"/>
          <w:szCs w:val="28"/>
          <w:lang w:eastAsia="ru-RU"/>
        </w:rPr>
        <w:t>», а в перспективе – и для корректировки прошлого и будущего. Разгадка исчезновения легендарного Котова, который не пропал без вести, а захвачен гитлеровской разведкой.</w:t>
      </w:r>
      <w:r w:rsidRPr="00415693">
        <w:rPr>
          <w:rFonts w:ascii="Arial" w:eastAsia="Times New Roman" w:hAnsi="Arial" w:cs="Arial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</w:t>
      </w:r>
      <w:r w:rsidRPr="00415693">
        <w:rPr>
          <w:rFonts w:ascii="Arial" w:eastAsia="Times New Roman" w:hAnsi="Arial" w:cs="Arial"/>
          <w:sz w:val="28"/>
          <w:szCs w:val="28"/>
          <w:lang w:eastAsia="ru-RU"/>
        </w:rPr>
        <w:t xml:space="preserve">Удастся ли сталинскому спецназу вытащить его из тайного центра </w:t>
      </w:r>
      <w:proofErr w:type="spellStart"/>
      <w:r w:rsidRPr="00415693">
        <w:rPr>
          <w:rFonts w:ascii="Arial" w:eastAsia="Times New Roman" w:hAnsi="Arial" w:cs="Arial"/>
          <w:sz w:val="28"/>
          <w:szCs w:val="28"/>
          <w:lang w:eastAsia="ru-RU"/>
        </w:rPr>
        <w:t>Аненербе</w:t>
      </w:r>
      <w:proofErr w:type="spellEnd"/>
      <w:r w:rsidRPr="00415693">
        <w:rPr>
          <w:rFonts w:ascii="Arial" w:eastAsia="Times New Roman" w:hAnsi="Arial" w:cs="Arial"/>
          <w:sz w:val="28"/>
          <w:szCs w:val="28"/>
          <w:lang w:eastAsia="ru-RU"/>
        </w:rPr>
        <w:t xml:space="preserve">? </w:t>
      </w:r>
    </w:p>
    <w:p w:rsidR="00F706A7" w:rsidRPr="00415693" w:rsidRDefault="00F706A7" w:rsidP="00F706A7">
      <w:pPr>
        <w:spacing w:after="0"/>
        <w:rPr>
          <w:rFonts w:ascii="Arial" w:hAnsi="Arial" w:cs="Arial"/>
          <w:color w:val="111111"/>
          <w:sz w:val="28"/>
          <w:szCs w:val="28"/>
        </w:rPr>
      </w:pPr>
    </w:p>
    <w:p w:rsidR="00F706A7" w:rsidRPr="00172105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color w:val="4169E1"/>
          <w:lang w:eastAsia="ru-RU"/>
        </w:rPr>
        <w:drawing>
          <wp:anchor distT="0" distB="0" distL="114300" distR="114300" simplePos="0" relativeHeight="251665408" behindDoc="0" locked="0" layoutInCell="1" allowOverlap="1" wp14:anchorId="5A7629C2" wp14:editId="022CE759">
            <wp:simplePos x="0" y="0"/>
            <wp:positionH relativeFrom="column">
              <wp:posOffset>-51435</wp:posOffset>
            </wp:positionH>
            <wp:positionV relativeFrom="paragraph">
              <wp:posOffset>48895</wp:posOffset>
            </wp:positionV>
            <wp:extent cx="1277620" cy="2012315"/>
            <wp:effectExtent l="0" t="0" r="0" b="6985"/>
            <wp:wrapSquare wrapText="bothSides"/>
            <wp:docPr id="10" name="Рисунок 10" descr="http://readli.net/wp-content/uploads/2015/09/BC2_140939782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adli.net/wp-content/uploads/2015/09/BC2_140939782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105">
        <w:rPr>
          <w:rFonts w:ascii="Arial" w:hAnsi="Arial" w:cs="Arial"/>
          <w:b/>
          <w:color w:val="000000" w:themeColor="text1"/>
          <w:sz w:val="28"/>
          <w:szCs w:val="28"/>
        </w:rPr>
        <w:t xml:space="preserve">Конторович, Александр. 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Черный </w:t>
      </w:r>
      <w:r w:rsidRPr="00F967E3">
        <w:rPr>
          <w:rFonts w:ascii="Arial" w:hAnsi="Arial" w:cs="Arial"/>
          <w:b/>
          <w:color w:val="000000" w:themeColor="text1"/>
          <w:sz w:val="28"/>
          <w:szCs w:val="28"/>
        </w:rPr>
        <w:t>диверсант</w:t>
      </w:r>
      <w:r w:rsidRPr="00F967E3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 xml:space="preserve"> : первая трилогия о «попаданце»</w: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 xml:space="preserve"> </w:t>
      </w:r>
      <w:r w:rsidRPr="0017210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 xml:space="preserve">/ Александр Конторович. - </w:t>
      </w:r>
      <w:r w:rsidRPr="00172105">
        <w:rPr>
          <w:rFonts w:ascii="Arial" w:hAnsi="Arial" w:cs="Arial"/>
          <w:color w:val="000000" w:themeColor="text1"/>
          <w:sz w:val="28"/>
          <w:szCs w:val="28"/>
        </w:rPr>
        <w:t>Москва</w:t>
      </w:r>
      <w:proofErr w:type="gramStart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 Яуза, 201</w:t>
      </w:r>
      <w:r>
        <w:rPr>
          <w:rFonts w:ascii="Arial" w:hAnsi="Arial" w:cs="Arial"/>
          <w:color w:val="000000" w:themeColor="text1"/>
          <w:sz w:val="28"/>
          <w:szCs w:val="28"/>
        </w:rPr>
        <w:t>2</w:t>
      </w:r>
      <w:r w:rsidRPr="00172105">
        <w:rPr>
          <w:rFonts w:ascii="Arial" w:hAnsi="Arial" w:cs="Arial"/>
          <w:color w:val="000000" w:themeColor="text1"/>
          <w:sz w:val="28"/>
          <w:szCs w:val="28"/>
        </w:rPr>
        <w:t xml:space="preserve">. – </w:t>
      </w:r>
      <w:r>
        <w:rPr>
          <w:rFonts w:ascii="Arial" w:hAnsi="Arial" w:cs="Arial"/>
          <w:color w:val="000000" w:themeColor="text1"/>
          <w:sz w:val="28"/>
          <w:szCs w:val="28"/>
        </w:rPr>
        <w:t>862</w:t>
      </w:r>
      <w:r w:rsidRPr="00172105">
        <w:rPr>
          <w:rFonts w:ascii="Arial" w:hAnsi="Arial" w:cs="Arial"/>
          <w:color w:val="000000" w:themeColor="text1"/>
          <w:sz w:val="28"/>
          <w:szCs w:val="28"/>
        </w:rPr>
        <w:t>с. – (Военно-историческая фантастика).</w:t>
      </w:r>
    </w:p>
    <w:p w:rsidR="00F706A7" w:rsidRPr="00160879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Диверсант из будущего, ветеран легендарной группы «Альфа», на Великой Отечественной войне. Провалившись в 1941 год, он выжил в теле матерого зэка - «Черного бушлата», переиграв лучших оперативников НКВД и Абвера. 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Отрезанный от Большой земли, в полном окружении, на прицеле у чекистского снайпера, он сколачивает отряд из остатков штрафной роты и взвода </w:t>
      </w:r>
      <w:proofErr w:type="spellStart"/>
      <w:r w:rsidRPr="00160879">
        <w:rPr>
          <w:rFonts w:ascii="Arial" w:hAnsi="Arial" w:cs="Arial"/>
          <w:color w:val="000000" w:themeColor="text1"/>
          <w:sz w:val="28"/>
          <w:szCs w:val="28"/>
        </w:rPr>
        <w:t>морпехов</w:t>
      </w:r>
      <w:proofErr w:type="spellEnd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- и принимает бой, чтобы изменить прошлое и переломить ход Великой Отечественной войны. 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Pr="00160879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Pr="00160879" w:rsidRDefault="00F706A7" w:rsidP="00F706A7">
      <w:pPr>
        <w:rPr>
          <w:rFonts w:ascii="Arial" w:hAnsi="Arial" w:cs="Arial"/>
          <w:color w:val="000000" w:themeColor="text1"/>
          <w:sz w:val="28"/>
          <w:szCs w:val="28"/>
        </w:rPr>
      </w:pPr>
      <w:r w:rsidRPr="00160879">
        <w:rPr>
          <w:rFonts w:ascii="Verdana" w:hAnsi="Verdana"/>
          <w:noProof/>
          <w:color w:val="000000" w:themeColor="text1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FB3FC14" wp14:editId="06DA4E55">
            <wp:simplePos x="0" y="0"/>
            <wp:positionH relativeFrom="column">
              <wp:posOffset>-73660</wp:posOffset>
            </wp:positionH>
            <wp:positionV relativeFrom="paragraph">
              <wp:posOffset>4445</wp:posOffset>
            </wp:positionV>
            <wp:extent cx="1284605" cy="2012315"/>
            <wp:effectExtent l="0" t="0" r="0" b="6985"/>
            <wp:wrapSquare wrapText="bothSides"/>
            <wp:docPr id="11" name="Рисунок 11" descr="Книга Черный снег. Выстрел в будущее">
              <a:hlinkClick xmlns:a="http://schemas.openxmlformats.org/drawingml/2006/main" r:id="rId20" tooltip="&quot;Онлайн книга Черный снег. Выстрел в будуще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 Черный снег. Выстрел в будущее">
                      <a:hlinkClick r:id="rId20" tooltip="&quot;Онлайн книга Черный снег. Выстрел в будуще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879">
        <w:rPr>
          <w:rFonts w:ascii="Arial" w:hAnsi="Arial" w:cs="Arial"/>
          <w:b/>
          <w:color w:val="000000" w:themeColor="text1"/>
          <w:sz w:val="28"/>
          <w:szCs w:val="28"/>
        </w:rPr>
        <w:t>Конторович, Александр. Черный снег. Выстрел в будущее</w:t>
      </w:r>
      <w:r w:rsidRPr="00160879">
        <w:rPr>
          <w:rFonts w:ascii="Roboto" w:hAnsi="Roboto"/>
          <w:noProof/>
          <w:color w:val="000000" w:themeColor="text1"/>
          <w:sz w:val="21"/>
          <w:szCs w:val="21"/>
          <w:lang w:eastAsia="ru-RU"/>
        </w:rPr>
        <w:t xml:space="preserve"> </w:t>
      </w:r>
      <w:r w:rsidRPr="00160879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 xml:space="preserve">/ Александр Конторович. - </w:t>
      </w:r>
      <w:r w:rsidRPr="00160879">
        <w:rPr>
          <w:rFonts w:ascii="Arial" w:hAnsi="Arial" w:cs="Arial"/>
          <w:color w:val="000000" w:themeColor="text1"/>
          <w:sz w:val="28"/>
          <w:szCs w:val="28"/>
        </w:rPr>
        <w:t>Москва</w:t>
      </w:r>
      <w:proofErr w:type="gramStart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Яуза, 2011. – 352с. – (Военно-историческая фантастика).</w:t>
      </w:r>
    </w:p>
    <w:p w:rsidR="00F706A7" w:rsidRPr="00160879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160879">
        <w:rPr>
          <w:rFonts w:ascii="Arial" w:hAnsi="Arial" w:cs="Arial"/>
          <w:color w:val="000000" w:themeColor="text1"/>
          <w:sz w:val="28"/>
          <w:szCs w:val="28"/>
        </w:rPr>
        <w:t>Последний и решительный бой «</w:t>
      </w:r>
      <w:proofErr w:type="spellStart"/>
      <w:r w:rsidRPr="00160879">
        <w:rPr>
          <w:rFonts w:ascii="Arial" w:hAnsi="Arial" w:cs="Arial"/>
          <w:color w:val="000000" w:themeColor="text1"/>
          <w:sz w:val="28"/>
          <w:szCs w:val="28"/>
        </w:rPr>
        <w:t>попаданца</w:t>
      </w:r>
      <w:proofErr w:type="spellEnd"/>
      <w:r w:rsidRPr="00160879">
        <w:rPr>
          <w:rFonts w:ascii="Arial" w:hAnsi="Arial" w:cs="Arial"/>
          <w:color w:val="000000" w:themeColor="text1"/>
          <w:sz w:val="28"/>
          <w:szCs w:val="28"/>
        </w:rPr>
        <w:t>», заброшенного из XXI века в 1941 год и прошедшего все круги фронтового ада, — он вырос из «черного бушлата», воевал в «черной пехоте» и стал для врагов «черной смертью».</w:t>
      </w:r>
    </w:p>
    <w:p w:rsidR="00F706A7" w:rsidRPr="00160879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Он узнал, насколько сложно изменить ход истории, — все равно, что плыть против течения или прокладывать путь по грудь в снегу, черном от пороховой гари и смерзшейся крови. Он взвалил на плечи неподъемные жернова времени и в ответе за судьбу потомков, чье будущее поставлено под удар. </w:t>
      </w:r>
    </w:p>
    <w:p w:rsidR="00F706A7" w:rsidRPr="00160879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Pr="007F5A19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color w:val="106EDC"/>
          <w:lang w:eastAsia="ru-RU"/>
        </w:rPr>
        <w:drawing>
          <wp:anchor distT="0" distB="0" distL="114300" distR="114300" simplePos="0" relativeHeight="251661312" behindDoc="0" locked="0" layoutInCell="1" allowOverlap="1" wp14:anchorId="7FFBCCCB" wp14:editId="79EC979B">
            <wp:simplePos x="0" y="0"/>
            <wp:positionH relativeFrom="column">
              <wp:posOffset>-51435</wp:posOffset>
            </wp:positionH>
            <wp:positionV relativeFrom="paragraph">
              <wp:posOffset>35560</wp:posOffset>
            </wp:positionV>
            <wp:extent cx="1266825" cy="1986915"/>
            <wp:effectExtent l="0" t="0" r="9525" b="0"/>
            <wp:wrapSquare wrapText="bothSides"/>
            <wp:docPr id="12" name="biblio_book_cover_image" descr="Командир штрафбата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Командир штрафбата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F5A19">
        <w:rPr>
          <w:rFonts w:ascii="Arial" w:hAnsi="Arial" w:cs="Arial"/>
          <w:b/>
          <w:color w:val="000000" w:themeColor="text1"/>
          <w:sz w:val="28"/>
          <w:szCs w:val="28"/>
        </w:rPr>
        <w:t>Корчевский</w:t>
      </w:r>
      <w:proofErr w:type="spellEnd"/>
      <w:r w:rsidRPr="007F5A19">
        <w:rPr>
          <w:rFonts w:ascii="Arial" w:hAnsi="Arial" w:cs="Arial"/>
          <w:b/>
          <w:color w:val="000000" w:themeColor="text1"/>
          <w:sz w:val="28"/>
          <w:szCs w:val="28"/>
        </w:rPr>
        <w:t>, Юрий. Командир штрафбата</w:t>
      </w:r>
      <w:r w:rsidRPr="007F5A19">
        <w:rPr>
          <w:rFonts w:ascii="Arial" w:hAnsi="Arial" w:cs="Arial"/>
          <w:color w:val="000000" w:themeColor="text1"/>
          <w:sz w:val="28"/>
          <w:szCs w:val="28"/>
        </w:rPr>
        <w:t xml:space="preserve"> / Юрий </w:t>
      </w:r>
      <w:proofErr w:type="spellStart"/>
      <w:r w:rsidRPr="007F5A19">
        <w:rPr>
          <w:rFonts w:ascii="Arial" w:hAnsi="Arial" w:cs="Arial"/>
          <w:color w:val="000000" w:themeColor="text1"/>
          <w:sz w:val="28"/>
          <w:szCs w:val="28"/>
        </w:rPr>
        <w:t>Корчевский</w:t>
      </w:r>
      <w:proofErr w:type="spellEnd"/>
      <w:r w:rsidRPr="007F5A19">
        <w:rPr>
          <w:rFonts w:ascii="Arial" w:hAnsi="Arial" w:cs="Arial"/>
          <w:color w:val="000000" w:themeColor="text1"/>
          <w:sz w:val="28"/>
          <w:szCs w:val="28"/>
        </w:rPr>
        <w:t>. – Москва</w:t>
      </w:r>
      <w:proofErr w:type="gramStart"/>
      <w:r w:rsidRPr="007F5A19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7F5A19">
        <w:rPr>
          <w:rFonts w:ascii="Arial" w:hAnsi="Arial" w:cs="Arial"/>
          <w:color w:val="000000" w:themeColor="text1"/>
          <w:sz w:val="28"/>
          <w:szCs w:val="28"/>
        </w:rPr>
        <w:t xml:space="preserve"> Эксмо, 2014. – 318с. – (Новый фантастический боевик).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7F5A19">
        <w:rPr>
          <w:rFonts w:ascii="Arial" w:hAnsi="Arial" w:cs="Arial"/>
          <w:color w:val="000000" w:themeColor="text1"/>
          <w:sz w:val="28"/>
          <w:szCs w:val="28"/>
        </w:rPr>
        <w:t xml:space="preserve">Он думал, что прошел все круги фронтовой преисподней – был танкистом и разведчиком, бойцом </w:t>
      </w:r>
      <w:proofErr w:type="spellStart"/>
      <w:r w:rsidRPr="007F5A19">
        <w:rPr>
          <w:rFonts w:ascii="Arial" w:hAnsi="Arial" w:cs="Arial"/>
          <w:color w:val="000000" w:themeColor="text1"/>
          <w:sz w:val="28"/>
          <w:szCs w:val="28"/>
        </w:rPr>
        <w:t>Осназа</w:t>
      </w:r>
      <w:proofErr w:type="spellEnd"/>
      <w:r w:rsidRPr="007F5A19">
        <w:rPr>
          <w:rFonts w:ascii="Arial" w:hAnsi="Arial" w:cs="Arial"/>
          <w:color w:val="000000" w:themeColor="text1"/>
          <w:sz w:val="28"/>
          <w:szCs w:val="28"/>
        </w:rPr>
        <w:t xml:space="preserve"> и «волкодавом» </w:t>
      </w:r>
      <w:proofErr w:type="spellStart"/>
      <w:r w:rsidRPr="007F5A19">
        <w:rPr>
          <w:rFonts w:ascii="Arial" w:hAnsi="Arial" w:cs="Arial"/>
          <w:color w:val="000000" w:themeColor="text1"/>
          <w:sz w:val="28"/>
          <w:szCs w:val="28"/>
        </w:rPr>
        <w:t>СМЕРШа</w:t>
      </w:r>
      <w:proofErr w:type="spellEnd"/>
      <w:r w:rsidRPr="007F5A19">
        <w:rPr>
          <w:rFonts w:ascii="Arial" w:hAnsi="Arial" w:cs="Arial"/>
          <w:color w:val="000000" w:themeColor="text1"/>
          <w:sz w:val="28"/>
          <w:szCs w:val="28"/>
        </w:rPr>
        <w:t>: зачищал тылы Красной Армии от дезертиров и «</w:t>
      </w:r>
      <w:proofErr w:type="spellStart"/>
      <w:r w:rsidRPr="007F5A19">
        <w:rPr>
          <w:rFonts w:ascii="Arial" w:hAnsi="Arial" w:cs="Arial"/>
          <w:color w:val="000000" w:themeColor="text1"/>
          <w:sz w:val="28"/>
          <w:szCs w:val="28"/>
        </w:rPr>
        <w:t>паршей</w:t>
      </w:r>
      <w:proofErr w:type="spellEnd"/>
      <w:r w:rsidRPr="007F5A19">
        <w:rPr>
          <w:rFonts w:ascii="Arial" w:hAnsi="Arial" w:cs="Arial"/>
          <w:color w:val="000000" w:themeColor="text1"/>
          <w:sz w:val="28"/>
          <w:szCs w:val="28"/>
        </w:rPr>
        <w:t xml:space="preserve">» (вражеских агентов-парашютистов), охотился на диверсантов, громил лесные банды, отстреливая </w:t>
      </w:r>
      <w:proofErr w:type="spellStart"/>
      <w:r w:rsidRPr="007F5A19">
        <w:rPr>
          <w:rFonts w:ascii="Arial" w:hAnsi="Arial" w:cs="Arial"/>
          <w:color w:val="000000" w:themeColor="text1"/>
          <w:sz w:val="28"/>
          <w:szCs w:val="28"/>
        </w:rPr>
        <w:t>бандеровцев</w:t>
      </w:r>
      <w:proofErr w:type="spellEnd"/>
      <w:r w:rsidRPr="007F5A19">
        <w:rPr>
          <w:rFonts w:ascii="Arial" w:hAnsi="Arial" w:cs="Arial"/>
          <w:color w:val="000000" w:themeColor="text1"/>
          <w:sz w:val="28"/>
          <w:szCs w:val="28"/>
        </w:rPr>
        <w:t xml:space="preserve"> как бешеных волков. </w:t>
      </w:r>
    </w:p>
    <w:p w:rsidR="00F706A7" w:rsidRPr="007F5A19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7F5A19">
        <w:rPr>
          <w:rFonts w:ascii="Arial" w:hAnsi="Arial" w:cs="Arial"/>
          <w:color w:val="000000" w:themeColor="text1"/>
          <w:sz w:val="28"/>
          <w:szCs w:val="28"/>
        </w:rPr>
        <w:t>Но все это было лишь чистилищем – что такое настоящий ад, он узнает, став командиром штрафбата и получив приказ любой ценой взять неприступную высоту…</w:t>
      </w:r>
    </w:p>
    <w:p w:rsidR="00F706A7" w:rsidRDefault="00F706A7" w:rsidP="00F706A7">
      <w:pPr>
        <w:spacing w:after="0"/>
        <w:rPr>
          <w:color w:val="000000" w:themeColor="text1"/>
          <w:sz w:val="28"/>
          <w:szCs w:val="28"/>
        </w:rPr>
      </w:pPr>
    </w:p>
    <w:p w:rsidR="00F706A7" w:rsidRPr="005413AB" w:rsidRDefault="00F706A7" w:rsidP="00F706A7">
      <w:pPr>
        <w:spacing w:after="0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Georgia" w:hAnsi="Georgia"/>
          <w:noProof/>
          <w:color w:val="363636"/>
          <w:sz w:val="18"/>
          <w:szCs w:val="18"/>
          <w:lang w:eastAsia="ru-RU"/>
        </w:rPr>
        <w:drawing>
          <wp:anchor distT="0" distB="0" distL="114300" distR="114300" simplePos="0" relativeHeight="251674624" behindDoc="0" locked="0" layoutInCell="1" allowOverlap="1" wp14:anchorId="04810BED" wp14:editId="65B324E3">
            <wp:simplePos x="0" y="0"/>
            <wp:positionH relativeFrom="column">
              <wp:posOffset>-51435</wp:posOffset>
            </wp:positionH>
            <wp:positionV relativeFrom="paragraph">
              <wp:posOffset>50165</wp:posOffset>
            </wp:positionV>
            <wp:extent cx="1256030" cy="2008505"/>
            <wp:effectExtent l="0" t="0" r="1270" b="0"/>
            <wp:wrapSquare wrapText="bothSides"/>
            <wp:docPr id="13" name="Рисунок 13" descr="Степан Кулик - Операция &quot;Прикрыт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пан Кулик - Операция &quot;Прикрытие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3AB">
        <w:rPr>
          <w:rFonts w:ascii="Arial" w:hAnsi="Arial" w:cs="Arial"/>
          <w:b/>
          <w:color w:val="000000" w:themeColor="text1"/>
          <w:sz w:val="28"/>
          <w:szCs w:val="28"/>
        </w:rPr>
        <w:t>Кулик, Степан. Операция «Прикрытие»</w:t>
      </w:r>
      <w:r w:rsidRPr="005413AB">
        <w:rPr>
          <w:rFonts w:ascii="Arial" w:hAnsi="Arial" w:cs="Arial"/>
          <w:color w:val="000000" w:themeColor="text1"/>
          <w:sz w:val="28"/>
          <w:szCs w:val="28"/>
        </w:rPr>
        <w:t xml:space="preserve"> / Степан Кулик. </w:t>
      </w:r>
      <w:r w:rsidRPr="005413AB">
        <w:rPr>
          <w:rFonts w:ascii="Arial" w:hAnsi="Arial" w:cs="Arial"/>
          <w:noProof/>
          <w:sz w:val="28"/>
          <w:szCs w:val="28"/>
          <w:lang w:eastAsia="ru-RU"/>
        </w:rPr>
        <w:t>– Санкт-Петербург : Ленинград, 2013. – 348с. – (Военная фантастика).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363636"/>
          <w:sz w:val="28"/>
          <w:szCs w:val="28"/>
        </w:rPr>
      </w:pPr>
      <w:r w:rsidRPr="00AC33D1">
        <w:rPr>
          <w:rFonts w:ascii="Arial" w:hAnsi="Arial" w:cs="Arial"/>
          <w:color w:val="363636"/>
          <w:sz w:val="28"/>
          <w:szCs w:val="28"/>
        </w:rPr>
        <w:t xml:space="preserve">Осень 44-го! Все отчетливее неизбежность поражения нацистской Германии, но фюрер не хочет смириться с этим! В его кабинете, подогреваемые фанатиками из </w:t>
      </w:r>
      <w:r>
        <w:rPr>
          <w:rFonts w:ascii="Arial" w:hAnsi="Arial" w:cs="Arial"/>
          <w:color w:val="363636"/>
          <w:sz w:val="28"/>
          <w:szCs w:val="28"/>
        </w:rPr>
        <w:t>«</w:t>
      </w:r>
      <w:proofErr w:type="spellStart"/>
      <w:r w:rsidRPr="00AC33D1">
        <w:rPr>
          <w:rFonts w:ascii="Arial" w:hAnsi="Arial" w:cs="Arial"/>
          <w:color w:val="363636"/>
          <w:sz w:val="28"/>
          <w:szCs w:val="28"/>
        </w:rPr>
        <w:t>Аненербе</w:t>
      </w:r>
      <w:proofErr w:type="spellEnd"/>
      <w:r>
        <w:rPr>
          <w:rFonts w:ascii="Arial" w:hAnsi="Arial" w:cs="Arial"/>
          <w:color w:val="363636"/>
          <w:sz w:val="28"/>
          <w:szCs w:val="28"/>
        </w:rPr>
        <w:t>»</w:t>
      </w:r>
      <w:r w:rsidRPr="00AC33D1">
        <w:rPr>
          <w:rFonts w:ascii="Arial" w:hAnsi="Arial" w:cs="Arial"/>
          <w:color w:val="363636"/>
          <w:sz w:val="28"/>
          <w:szCs w:val="28"/>
        </w:rPr>
        <w:t xml:space="preserve">, зреют замыслы один чудовищнее другого. </w:t>
      </w:r>
    </w:p>
    <w:p w:rsidR="00F706A7" w:rsidRPr="00AC33D1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AC33D1">
        <w:rPr>
          <w:rFonts w:ascii="Arial" w:hAnsi="Arial" w:cs="Arial"/>
          <w:color w:val="363636"/>
          <w:sz w:val="28"/>
          <w:szCs w:val="28"/>
        </w:rPr>
        <w:t xml:space="preserve">Сведения о месте хранения сверхсекретного оружия </w:t>
      </w:r>
      <w:r w:rsidRPr="00AC33D1">
        <w:rPr>
          <w:rFonts w:ascii="Arial" w:hAnsi="Arial" w:cs="Arial"/>
          <w:color w:val="363636"/>
          <w:sz w:val="28"/>
          <w:szCs w:val="28"/>
        </w:rPr>
        <w:lastRenderedPageBreak/>
        <w:t xml:space="preserve">попадают в руки советской разведке. Правда это или вымысел еще только предстоит узнать, но оставлять без внимания подобную информацию, особенно накануне большого наступления, нельзя. В ближний тыл немецких войск отправляется группа диверсантов </w:t>
      </w:r>
      <w:r>
        <w:rPr>
          <w:rFonts w:ascii="Arial" w:hAnsi="Arial" w:cs="Arial"/>
          <w:color w:val="363636"/>
          <w:sz w:val="28"/>
          <w:szCs w:val="28"/>
        </w:rPr>
        <w:t>«</w:t>
      </w:r>
      <w:r w:rsidRPr="00AC33D1">
        <w:rPr>
          <w:rFonts w:ascii="Arial" w:hAnsi="Arial" w:cs="Arial"/>
          <w:color w:val="363636"/>
          <w:sz w:val="28"/>
          <w:szCs w:val="28"/>
        </w:rPr>
        <w:t>Призрак</w:t>
      </w:r>
      <w:r>
        <w:rPr>
          <w:rFonts w:ascii="Arial" w:hAnsi="Arial" w:cs="Arial"/>
          <w:color w:val="363636"/>
          <w:sz w:val="28"/>
          <w:szCs w:val="28"/>
        </w:rPr>
        <w:t>»</w:t>
      </w:r>
      <w:r w:rsidRPr="00AC33D1">
        <w:rPr>
          <w:rFonts w:ascii="Arial" w:hAnsi="Arial" w:cs="Arial"/>
          <w:color w:val="363636"/>
          <w:sz w:val="28"/>
          <w:szCs w:val="28"/>
        </w:rPr>
        <w:t xml:space="preserve">. </w:t>
      </w:r>
    </w:p>
    <w:p w:rsidR="00F706A7" w:rsidRDefault="00F706A7" w:rsidP="00F706A7">
      <w:pPr>
        <w:spacing w:after="0"/>
        <w:rPr>
          <w:color w:val="000000" w:themeColor="text1"/>
          <w:sz w:val="28"/>
          <w:szCs w:val="28"/>
        </w:rPr>
      </w:pPr>
    </w:p>
    <w:p w:rsidR="00F706A7" w:rsidRPr="00211162" w:rsidRDefault="00F706A7" w:rsidP="00F706A7">
      <w:pPr>
        <w:spacing w:after="0" w:line="240" w:lineRule="auto"/>
        <w:rPr>
          <w:rFonts w:ascii="Arial" w:hAnsi="Arial" w:cs="Arial"/>
          <w:color w:val="19120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49B1599" wp14:editId="6C984F18">
            <wp:simplePos x="0" y="0"/>
            <wp:positionH relativeFrom="column">
              <wp:posOffset>-57785</wp:posOffset>
            </wp:positionH>
            <wp:positionV relativeFrom="paragraph">
              <wp:posOffset>51435</wp:posOffset>
            </wp:positionV>
            <wp:extent cx="1249200" cy="1972800"/>
            <wp:effectExtent l="0" t="0" r="8255" b="8890"/>
            <wp:wrapSquare wrapText="bothSides"/>
            <wp:docPr id="14" name="Рисунок 14" descr="http://www.e-reading.club/cover/1050/105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-reading.club/cover/1050/10509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162">
        <w:rPr>
          <w:rFonts w:ascii="Arial" w:hAnsi="Arial" w:cs="Arial"/>
          <w:b/>
          <w:color w:val="191204"/>
          <w:sz w:val="28"/>
          <w:szCs w:val="28"/>
        </w:rPr>
        <w:t xml:space="preserve"> Найтов, Комбат. Гнилое дерево</w:t>
      </w:r>
      <w:r w:rsidRPr="00211162">
        <w:rPr>
          <w:rFonts w:ascii="Arial" w:hAnsi="Arial" w:cs="Arial"/>
          <w:color w:val="191204"/>
          <w:sz w:val="28"/>
          <w:szCs w:val="28"/>
        </w:rPr>
        <w:t xml:space="preserve"> / Комбат Найтов. – Москва</w:t>
      </w:r>
      <w:proofErr w:type="gramStart"/>
      <w:r w:rsidRPr="00211162">
        <w:rPr>
          <w:rFonts w:ascii="Arial" w:hAnsi="Arial" w:cs="Arial"/>
          <w:color w:val="191204"/>
          <w:sz w:val="28"/>
          <w:szCs w:val="28"/>
        </w:rPr>
        <w:t xml:space="preserve"> :</w:t>
      </w:r>
      <w:proofErr w:type="gramEnd"/>
      <w:r w:rsidRPr="00211162">
        <w:rPr>
          <w:rFonts w:ascii="Arial" w:hAnsi="Arial" w:cs="Arial"/>
          <w:color w:val="191204"/>
          <w:sz w:val="28"/>
          <w:szCs w:val="28"/>
        </w:rPr>
        <w:t xml:space="preserve"> АСТ, 2017. – 352с. – (Военная фантастика).</w:t>
      </w:r>
    </w:p>
    <w:p w:rsidR="00F706A7" w:rsidRDefault="00F706A7" w:rsidP="00F706A7">
      <w:pPr>
        <w:spacing w:after="0" w:line="240" w:lineRule="auto"/>
        <w:ind w:firstLine="284"/>
        <w:rPr>
          <w:rFonts w:ascii="Arial" w:hAnsi="Arial" w:cs="Arial"/>
          <w:color w:val="191204"/>
          <w:sz w:val="28"/>
          <w:szCs w:val="28"/>
        </w:rPr>
      </w:pPr>
      <w:r w:rsidRPr="00211162">
        <w:rPr>
          <w:rFonts w:ascii="Arial" w:hAnsi="Arial" w:cs="Arial"/>
          <w:sz w:val="28"/>
          <w:szCs w:val="28"/>
        </w:rPr>
        <w:t>После поражения в Первой мировой войне страны-победительницы отделили Восточную Пруссию от Германии «Данцигским коридором», передав часть немецких земель вновь образованной Польской республике. «Позор Версаля» стал движущей силой, приведшей к власти нацистов Гитлера. Из-за «коридора» в Пруссию началась Вторая мировая война.</w:t>
      </w:r>
      <w:r w:rsidRPr="00211162">
        <w:rPr>
          <w:rFonts w:ascii="Arial" w:hAnsi="Arial" w:cs="Arial"/>
          <w:sz w:val="28"/>
          <w:szCs w:val="28"/>
        </w:rPr>
        <w:br/>
      </w:r>
    </w:p>
    <w:p w:rsidR="00F706A7" w:rsidRPr="00211162" w:rsidRDefault="00F706A7" w:rsidP="00F706A7">
      <w:pPr>
        <w:spacing w:after="0" w:line="240" w:lineRule="auto"/>
        <w:ind w:firstLine="284"/>
        <w:rPr>
          <w:rFonts w:ascii="Arial" w:hAnsi="Arial" w:cs="Arial"/>
          <w:color w:val="191204"/>
          <w:sz w:val="28"/>
          <w:szCs w:val="28"/>
        </w:rPr>
      </w:pPr>
    </w:p>
    <w:p w:rsidR="00F706A7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053841">
        <w:rPr>
          <w:rFonts w:ascii="Arial" w:hAnsi="Arial" w:cs="Arial"/>
          <w:b/>
          <w:noProof/>
          <w:color w:val="003AAC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A1F349F" wp14:editId="0A3276A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1284605" cy="2012315"/>
            <wp:effectExtent l="0" t="0" r="0" b="6985"/>
            <wp:wrapSquare wrapText="bothSides"/>
            <wp:docPr id="15" name="Рисунок 15" descr="Книга &quot;Попаданец&quot; в НКВД. Горячий июнь 1941-го">
              <a:hlinkClick xmlns:a="http://schemas.openxmlformats.org/drawingml/2006/main" r:id="rId26" tooltip="'Читать книгу &quot;Попаданец&quot; в НКВД. Горячий июнь 1941-го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 &quot;Попаданец&quot; в НКВД. Горячий июнь 1941-го">
                      <a:hlinkClick r:id="rId26" tooltip="'Читать книгу &quot;Попаданец&quot; в НКВД. Горячий июнь 1941-го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053841">
        <w:rPr>
          <w:rFonts w:ascii="Arial" w:hAnsi="Arial" w:cs="Arial"/>
          <w:b/>
          <w:color w:val="000000" w:themeColor="text1"/>
          <w:sz w:val="28"/>
          <w:szCs w:val="28"/>
        </w:rPr>
        <w:t>Побережных</w:t>
      </w:r>
      <w:proofErr w:type="gramEnd"/>
      <w:r w:rsidRPr="00053841">
        <w:rPr>
          <w:rFonts w:ascii="Arial" w:hAnsi="Arial" w:cs="Arial"/>
          <w:b/>
          <w:color w:val="000000" w:themeColor="text1"/>
          <w:sz w:val="28"/>
          <w:szCs w:val="28"/>
        </w:rPr>
        <w:t>, Виктор. «</w:t>
      </w:r>
      <w:proofErr w:type="spellStart"/>
      <w:r w:rsidRPr="00053841">
        <w:rPr>
          <w:rFonts w:ascii="Arial" w:hAnsi="Arial" w:cs="Arial"/>
          <w:b/>
          <w:color w:val="000000" w:themeColor="text1"/>
          <w:sz w:val="28"/>
          <w:szCs w:val="28"/>
        </w:rPr>
        <w:t>Попаданец</w:t>
      </w:r>
      <w:proofErr w:type="spellEnd"/>
      <w:r w:rsidRPr="00053841">
        <w:rPr>
          <w:rFonts w:ascii="Arial" w:hAnsi="Arial" w:cs="Arial"/>
          <w:b/>
          <w:color w:val="000000" w:themeColor="text1"/>
          <w:sz w:val="28"/>
          <w:szCs w:val="28"/>
        </w:rPr>
        <w:t>» в НКВД. Горячий июнь 1941-го</w:t>
      </w:r>
      <w:r w:rsidRPr="00053841">
        <w:rPr>
          <w:rFonts w:ascii="Arial" w:hAnsi="Arial" w:cs="Arial"/>
          <w:color w:val="000000" w:themeColor="text1"/>
          <w:sz w:val="28"/>
          <w:szCs w:val="28"/>
        </w:rPr>
        <w:t xml:space="preserve"> / Виктор </w:t>
      </w:r>
      <w:proofErr w:type="gramStart"/>
      <w:r w:rsidRPr="00053841">
        <w:rPr>
          <w:rFonts w:ascii="Arial" w:hAnsi="Arial" w:cs="Arial"/>
          <w:color w:val="000000" w:themeColor="text1"/>
          <w:sz w:val="28"/>
          <w:szCs w:val="28"/>
        </w:rPr>
        <w:t>Побережных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>. – Москва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60879">
        <w:rPr>
          <w:rFonts w:ascii="Arial" w:hAnsi="Arial" w:cs="Arial"/>
          <w:color w:val="000000" w:themeColor="text1"/>
          <w:sz w:val="28"/>
          <w:szCs w:val="28"/>
        </w:rPr>
        <w:t>:</w:t>
      </w:r>
      <w:proofErr w:type="gramEnd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Яуза</w:t>
      </w:r>
      <w:r>
        <w:rPr>
          <w:rFonts w:ascii="Arial" w:hAnsi="Arial" w:cs="Arial"/>
          <w:color w:val="000000" w:themeColor="text1"/>
          <w:sz w:val="28"/>
          <w:szCs w:val="28"/>
        </w:rPr>
        <w:t>, 2012. – 350с. – (Военно-фантастический боевик).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Р</w:t>
      </w:r>
      <w:r w:rsidRPr="00053841">
        <w:rPr>
          <w:rFonts w:ascii="Arial" w:hAnsi="Arial" w:cs="Arial"/>
          <w:color w:val="111111"/>
          <w:sz w:val="28"/>
          <w:szCs w:val="28"/>
        </w:rPr>
        <w:t xml:space="preserve">оман о пришельце из XXI века, ставшем сотрудником НКВД. Наш современник в ведомстве Берии! Сможет ли обычный человек - не спецназовец, не историк не всезнайка - изменить прошлое? </w:t>
      </w:r>
    </w:p>
    <w:p w:rsidR="00F706A7" w:rsidRPr="00053841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053841">
        <w:rPr>
          <w:rFonts w:ascii="Arial" w:hAnsi="Arial" w:cs="Arial"/>
          <w:color w:val="111111"/>
          <w:sz w:val="28"/>
          <w:szCs w:val="28"/>
        </w:rPr>
        <w:t xml:space="preserve">Удастся ли ему предупредить Сталина, уберечь от гибели Жукова пресечь английскую провокацию в </w:t>
      </w:r>
      <w:proofErr w:type="spellStart"/>
      <w:r w:rsidRPr="00053841">
        <w:rPr>
          <w:rFonts w:ascii="Arial" w:hAnsi="Arial" w:cs="Arial"/>
          <w:color w:val="111111"/>
          <w:sz w:val="28"/>
          <w:szCs w:val="28"/>
        </w:rPr>
        <w:t>Катыни</w:t>
      </w:r>
      <w:proofErr w:type="spellEnd"/>
      <w:r w:rsidRPr="00053841">
        <w:rPr>
          <w:rFonts w:ascii="Arial" w:hAnsi="Arial" w:cs="Arial"/>
          <w:color w:val="111111"/>
          <w:sz w:val="28"/>
          <w:szCs w:val="28"/>
        </w:rPr>
        <w:t xml:space="preserve">, сработаться с </w:t>
      </w:r>
      <w:proofErr w:type="spellStart"/>
      <w:r w:rsidRPr="00053841">
        <w:rPr>
          <w:rFonts w:ascii="Arial" w:hAnsi="Arial" w:cs="Arial"/>
          <w:color w:val="111111"/>
          <w:sz w:val="28"/>
          <w:szCs w:val="28"/>
        </w:rPr>
        <w:t>Мехлисом</w:t>
      </w:r>
      <w:proofErr w:type="spellEnd"/>
      <w:r w:rsidRPr="00053841">
        <w:rPr>
          <w:rFonts w:ascii="Arial" w:hAnsi="Arial" w:cs="Arial"/>
          <w:color w:val="111111"/>
          <w:sz w:val="28"/>
          <w:szCs w:val="28"/>
        </w:rPr>
        <w:t xml:space="preserve"> и Судоплатовым, спасти миллионы жизней и остановить вторжение </w:t>
      </w:r>
      <w:r>
        <w:rPr>
          <w:rFonts w:ascii="Arial" w:hAnsi="Arial" w:cs="Arial"/>
          <w:color w:val="111111"/>
          <w:sz w:val="28"/>
          <w:szCs w:val="28"/>
        </w:rPr>
        <w:t>«</w:t>
      </w:r>
      <w:proofErr w:type="spellStart"/>
      <w:r w:rsidRPr="00053841">
        <w:rPr>
          <w:rFonts w:ascii="Arial" w:hAnsi="Arial" w:cs="Arial"/>
          <w:color w:val="111111"/>
          <w:sz w:val="28"/>
          <w:szCs w:val="28"/>
        </w:rPr>
        <w:t>попаданцев</w:t>
      </w:r>
      <w:proofErr w:type="spellEnd"/>
      <w:proofErr w:type="gramStart"/>
      <w:r w:rsidRPr="00053841">
        <w:rPr>
          <w:rFonts w:ascii="Arial" w:hAnsi="Arial" w:cs="Arial"/>
          <w:color w:val="111111"/>
          <w:sz w:val="28"/>
          <w:szCs w:val="28"/>
        </w:rPr>
        <w:t>?</w:t>
      </w:r>
      <w:r>
        <w:rPr>
          <w:rFonts w:ascii="Arial" w:hAnsi="Arial" w:cs="Arial"/>
          <w:color w:val="111111"/>
          <w:sz w:val="28"/>
          <w:szCs w:val="28"/>
        </w:rPr>
        <w:t>»</w:t>
      </w:r>
      <w:r w:rsidRPr="00053841">
        <w:rPr>
          <w:rFonts w:ascii="Arial" w:hAnsi="Arial" w:cs="Arial"/>
          <w:color w:val="111111"/>
          <w:sz w:val="28"/>
          <w:szCs w:val="28"/>
        </w:rPr>
        <w:t xml:space="preserve">.. </w:t>
      </w:r>
      <w:proofErr w:type="gramEnd"/>
    </w:p>
    <w:p w:rsidR="00F706A7" w:rsidRDefault="00F706A7" w:rsidP="00F706A7">
      <w:pPr>
        <w:spacing w:after="0"/>
        <w:rPr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rPr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rPr>
          <w:color w:val="000000" w:themeColor="text1"/>
          <w:sz w:val="28"/>
          <w:szCs w:val="28"/>
        </w:rPr>
      </w:pPr>
      <w:proofErr w:type="gramStart"/>
      <w:r w:rsidRPr="00053841">
        <w:rPr>
          <w:rFonts w:ascii="Arial" w:hAnsi="Arial" w:cs="Arial"/>
          <w:b/>
          <w:color w:val="000000" w:themeColor="text1"/>
          <w:sz w:val="28"/>
          <w:szCs w:val="28"/>
        </w:rPr>
        <w:t>Побережных</w:t>
      </w:r>
      <w:proofErr w:type="gramEnd"/>
      <w:r w:rsidRPr="00053841">
        <w:rPr>
          <w:rFonts w:ascii="Arial" w:hAnsi="Arial" w:cs="Arial"/>
          <w:b/>
          <w:color w:val="000000" w:themeColor="text1"/>
          <w:sz w:val="28"/>
          <w:szCs w:val="28"/>
        </w:rPr>
        <w:t>, Виктор. «</w:t>
      </w:r>
      <w:proofErr w:type="spellStart"/>
      <w:r w:rsidRPr="00053841">
        <w:rPr>
          <w:rFonts w:ascii="Arial" w:hAnsi="Arial" w:cs="Arial"/>
          <w:b/>
          <w:color w:val="000000" w:themeColor="text1"/>
          <w:sz w:val="28"/>
          <w:szCs w:val="28"/>
        </w:rPr>
        <w:t>Попаданец</w:t>
      </w:r>
      <w:proofErr w:type="spellEnd"/>
      <w:r w:rsidRPr="00053841">
        <w:rPr>
          <w:rFonts w:ascii="Arial" w:hAnsi="Arial" w:cs="Arial"/>
          <w:b/>
          <w:color w:val="000000" w:themeColor="text1"/>
          <w:sz w:val="28"/>
          <w:szCs w:val="28"/>
        </w:rPr>
        <w:t xml:space="preserve">»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специального назначения</w:t>
      </w:r>
      <w:r w:rsidRPr="00053841">
        <w:rPr>
          <w:rFonts w:ascii="Arial" w:hAnsi="Arial" w:cs="Arial"/>
          <w:b/>
          <w:color w:val="000000" w:themeColor="text1"/>
          <w:sz w:val="28"/>
          <w:szCs w:val="28"/>
        </w:rPr>
        <w:t xml:space="preserve">.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Наш человек в НКВД</w:t>
      </w:r>
      <w:r w:rsidRPr="00053841">
        <w:rPr>
          <w:rFonts w:ascii="Arial" w:hAnsi="Arial" w:cs="Arial"/>
          <w:color w:val="000000" w:themeColor="text1"/>
          <w:sz w:val="28"/>
          <w:szCs w:val="28"/>
        </w:rPr>
        <w:t xml:space="preserve"> / Виктор Побережных</w:t>
      </w:r>
      <w:r>
        <w:rPr>
          <w:rFonts w:ascii="Arial" w:hAnsi="Arial" w:cs="Arial"/>
          <w:color w:val="000000" w:themeColor="text1"/>
          <w:sz w:val="28"/>
          <w:szCs w:val="28"/>
        </w:rPr>
        <w:t>. – Москва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60879">
        <w:rPr>
          <w:rFonts w:ascii="Arial" w:hAnsi="Arial" w:cs="Arial"/>
          <w:color w:val="000000" w:themeColor="text1"/>
          <w:sz w:val="28"/>
          <w:szCs w:val="28"/>
        </w:rPr>
        <w:t>:</w:t>
      </w:r>
      <w:proofErr w:type="gramEnd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Яуза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2013. – 286с. – </w:t>
      </w:r>
      <w:r>
        <w:rPr>
          <w:rFonts w:ascii="Verdana" w:hAnsi="Verdana"/>
          <w:noProof/>
          <w:color w:val="003AAC"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 wp14:anchorId="4CFDC12D" wp14:editId="3DE8A826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1267200" cy="1990800"/>
            <wp:effectExtent l="0" t="0" r="9525" b="0"/>
            <wp:wrapSquare wrapText="bothSides"/>
            <wp:docPr id="16" name="Рисунок 16" descr="Книга «Попаданец» специального назначения. Наш человек в НКВД">
              <a:hlinkClick xmlns:a="http://schemas.openxmlformats.org/drawingml/2006/main" r:id="rId28" tooltip="&quot;Читать книгу «Попаданец» специального назначения. Наш человек в НКВ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 «Попаданец» специального назначения. Наш человек в НКВД">
                      <a:hlinkClick r:id="rId28" tooltip="&quot;Читать книгу «Попаданец» специального назначения. Наш человек в НКВ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A7" w:rsidRPr="00160879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160879">
        <w:rPr>
          <w:rFonts w:ascii="Arial" w:hAnsi="Arial" w:cs="Arial"/>
          <w:color w:val="000000" w:themeColor="text1"/>
          <w:sz w:val="28"/>
          <w:szCs w:val="28"/>
        </w:rPr>
        <w:t>(Военно-историческая фантастика).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111111"/>
          <w:sz w:val="28"/>
          <w:szCs w:val="28"/>
        </w:rPr>
      </w:pPr>
      <w:r w:rsidRPr="004C4FDD">
        <w:rPr>
          <w:rFonts w:ascii="Arial" w:hAnsi="Arial" w:cs="Arial"/>
          <w:color w:val="111111"/>
          <w:sz w:val="28"/>
          <w:szCs w:val="28"/>
        </w:rPr>
        <w:t xml:space="preserve">Продолжение тайной войны нашего современника, заброшенного в горячий июнь 1941 года, чтобы отменить Великую Отечественную катастрофу! </w:t>
      </w:r>
    </w:p>
    <w:p w:rsidR="00F706A7" w:rsidRDefault="00F706A7" w:rsidP="00F706A7">
      <w:pPr>
        <w:spacing w:after="0"/>
        <w:ind w:firstLine="284"/>
        <w:rPr>
          <w:color w:val="000000" w:themeColor="text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«</w:t>
      </w:r>
      <w:proofErr w:type="spellStart"/>
      <w:r w:rsidRPr="004C4FDD">
        <w:rPr>
          <w:rFonts w:ascii="Arial" w:hAnsi="Arial" w:cs="Arial"/>
          <w:color w:val="111111"/>
          <w:sz w:val="28"/>
          <w:szCs w:val="28"/>
        </w:rPr>
        <w:t>Попаданец</w:t>
      </w:r>
      <w:proofErr w:type="spellEnd"/>
      <w:r>
        <w:rPr>
          <w:rFonts w:ascii="Arial" w:hAnsi="Arial" w:cs="Arial"/>
          <w:color w:val="111111"/>
          <w:sz w:val="28"/>
          <w:szCs w:val="28"/>
        </w:rPr>
        <w:t>»</w:t>
      </w:r>
      <w:r w:rsidRPr="004C4FDD">
        <w:rPr>
          <w:rFonts w:ascii="Arial" w:hAnsi="Arial" w:cs="Arial"/>
          <w:color w:val="111111"/>
          <w:sz w:val="28"/>
          <w:szCs w:val="28"/>
        </w:rPr>
        <w:t xml:space="preserve"> специального назначения против </w:t>
      </w:r>
      <w:r w:rsidRPr="004C4FDD">
        <w:rPr>
          <w:rFonts w:ascii="Arial" w:hAnsi="Arial" w:cs="Arial"/>
          <w:color w:val="111111"/>
          <w:sz w:val="28"/>
          <w:szCs w:val="28"/>
        </w:rPr>
        <w:lastRenderedPageBreak/>
        <w:t xml:space="preserve">гитлеровских спецслужб, американской разведки, партийных заговорщиков и диверсантов из будущего! Удастся ли НКВД завладеть сверхсекретным оборудованием, открывающим дверь в XXI век? </w:t>
      </w:r>
    </w:p>
    <w:p w:rsidR="00F706A7" w:rsidRDefault="00F706A7" w:rsidP="00F706A7">
      <w:pPr>
        <w:spacing w:after="0"/>
        <w:rPr>
          <w:color w:val="000000" w:themeColor="text1"/>
          <w:sz w:val="28"/>
          <w:szCs w:val="28"/>
        </w:rPr>
      </w:pPr>
    </w:p>
    <w:p w:rsidR="00F706A7" w:rsidRDefault="00F706A7" w:rsidP="00F706A7">
      <w:pPr>
        <w:spacing w:after="0"/>
        <w:rPr>
          <w:color w:val="000000" w:themeColor="text1"/>
          <w:sz w:val="28"/>
          <w:szCs w:val="28"/>
        </w:rPr>
      </w:pPr>
    </w:p>
    <w:p w:rsidR="00F706A7" w:rsidRPr="00160879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3AAC"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 wp14:anchorId="21879A9D" wp14:editId="6A434695">
            <wp:simplePos x="0" y="0"/>
            <wp:positionH relativeFrom="column">
              <wp:posOffset>-635</wp:posOffset>
            </wp:positionH>
            <wp:positionV relativeFrom="paragraph">
              <wp:posOffset>-41910</wp:posOffset>
            </wp:positionV>
            <wp:extent cx="1234440" cy="1993900"/>
            <wp:effectExtent l="0" t="0" r="3810" b="6350"/>
            <wp:wrapSquare wrapText="bothSides"/>
            <wp:docPr id="17" name="Рисунок 17" descr="Книга «Странники» Судоплатова. Прорыв «попаданцев»">
              <a:hlinkClick xmlns:a="http://schemas.openxmlformats.org/drawingml/2006/main" r:id="rId30" tooltip="&quot;Читать книгу «Странники» Судоплатова. Прорыв «попаданце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 «Странники» Судоплатова. Прорыв «попаданцев»">
                      <a:hlinkClick r:id="rId30" tooltip="&quot;Читать книгу «Странники» Судоплатова. Прорыв «попаданце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625">
        <w:rPr>
          <w:rFonts w:ascii="Arial" w:hAnsi="Arial" w:cs="Arial"/>
          <w:b/>
          <w:color w:val="000000" w:themeColor="text1"/>
          <w:sz w:val="28"/>
          <w:szCs w:val="28"/>
        </w:rPr>
        <w:t>Рыбаков, Артем. «Странники» Судоплатова. Прорыв «</w:t>
      </w:r>
      <w:proofErr w:type="spellStart"/>
      <w:r w:rsidRPr="00AA4625">
        <w:rPr>
          <w:rFonts w:ascii="Arial" w:hAnsi="Arial" w:cs="Arial"/>
          <w:b/>
          <w:color w:val="000000" w:themeColor="text1"/>
          <w:sz w:val="28"/>
          <w:szCs w:val="28"/>
        </w:rPr>
        <w:t>попаданцев</w:t>
      </w:r>
      <w:proofErr w:type="spellEnd"/>
      <w:r w:rsidRPr="00AA4625">
        <w:rPr>
          <w:rFonts w:ascii="Arial" w:hAnsi="Arial" w:cs="Arial"/>
          <w:b/>
          <w:color w:val="000000" w:themeColor="text1"/>
          <w:sz w:val="28"/>
          <w:szCs w:val="28"/>
        </w:rPr>
        <w:t xml:space="preserve">»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/ Артем Рыбаков. - </w:t>
      </w:r>
      <w:r w:rsidRPr="00E4673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60879">
        <w:rPr>
          <w:rFonts w:ascii="Arial" w:hAnsi="Arial" w:cs="Arial"/>
          <w:color w:val="000000" w:themeColor="text1"/>
          <w:sz w:val="28"/>
          <w:szCs w:val="28"/>
        </w:rPr>
        <w:t>Москва</w:t>
      </w:r>
      <w:proofErr w:type="gramStart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Яуза, 201</w:t>
      </w:r>
      <w:r>
        <w:rPr>
          <w:rFonts w:ascii="Arial" w:hAnsi="Arial" w:cs="Arial"/>
          <w:color w:val="000000" w:themeColor="text1"/>
          <w:sz w:val="28"/>
          <w:szCs w:val="28"/>
        </w:rPr>
        <w:t>2</w:t>
      </w:r>
      <w:r w:rsidRPr="00160879">
        <w:rPr>
          <w:rFonts w:ascii="Arial" w:hAnsi="Arial" w:cs="Arial"/>
          <w:color w:val="000000" w:themeColor="text1"/>
          <w:sz w:val="28"/>
          <w:szCs w:val="28"/>
        </w:rPr>
        <w:t>. – 3</w:t>
      </w:r>
      <w:r>
        <w:rPr>
          <w:rFonts w:ascii="Arial" w:hAnsi="Arial" w:cs="Arial"/>
          <w:color w:val="000000" w:themeColor="text1"/>
          <w:sz w:val="28"/>
          <w:szCs w:val="28"/>
        </w:rPr>
        <w:t>18</w:t>
      </w:r>
      <w:r w:rsidRPr="00160879">
        <w:rPr>
          <w:rFonts w:ascii="Arial" w:hAnsi="Arial" w:cs="Arial"/>
          <w:color w:val="000000" w:themeColor="text1"/>
          <w:sz w:val="28"/>
          <w:szCs w:val="28"/>
        </w:rPr>
        <w:t>с. – (Военно-историческая фантастика).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111111"/>
          <w:sz w:val="28"/>
          <w:szCs w:val="28"/>
        </w:rPr>
      </w:pPr>
      <w:r w:rsidRPr="00B64C9E">
        <w:rPr>
          <w:rFonts w:ascii="Arial" w:hAnsi="Arial" w:cs="Arial"/>
          <w:color w:val="111111"/>
          <w:sz w:val="28"/>
          <w:szCs w:val="28"/>
        </w:rPr>
        <w:t xml:space="preserve">Заброшенные в 1941 год, пришельцев из будущего величают </w:t>
      </w:r>
      <w:r>
        <w:rPr>
          <w:rFonts w:ascii="Arial" w:hAnsi="Arial" w:cs="Arial"/>
          <w:color w:val="111111"/>
          <w:sz w:val="28"/>
          <w:szCs w:val="28"/>
        </w:rPr>
        <w:t>«</w:t>
      </w:r>
      <w:r w:rsidRPr="00B64C9E">
        <w:rPr>
          <w:rFonts w:ascii="Arial" w:hAnsi="Arial" w:cs="Arial"/>
          <w:color w:val="111111"/>
          <w:sz w:val="28"/>
          <w:szCs w:val="28"/>
        </w:rPr>
        <w:t>Странниками</w:t>
      </w:r>
      <w:r>
        <w:rPr>
          <w:rFonts w:ascii="Arial" w:hAnsi="Arial" w:cs="Arial"/>
          <w:color w:val="111111"/>
          <w:sz w:val="28"/>
          <w:szCs w:val="28"/>
        </w:rPr>
        <w:t>»</w:t>
      </w:r>
      <w:r w:rsidRPr="00B64C9E">
        <w:rPr>
          <w:rFonts w:ascii="Arial" w:hAnsi="Arial" w:cs="Arial"/>
          <w:color w:val="111111"/>
          <w:sz w:val="28"/>
          <w:szCs w:val="28"/>
        </w:rPr>
        <w:t xml:space="preserve">, наши современники переигрывают историю Великой Отечественной войны. </w:t>
      </w:r>
    </w:p>
    <w:p w:rsidR="00F706A7" w:rsidRPr="00B64C9E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B64C9E">
        <w:rPr>
          <w:rFonts w:ascii="Arial" w:hAnsi="Arial" w:cs="Arial"/>
          <w:color w:val="111111"/>
          <w:sz w:val="28"/>
          <w:szCs w:val="28"/>
        </w:rPr>
        <w:t xml:space="preserve">Об их рейдах по немецким тылам майор Госбезопасности Судоплатов докладывает самому Сталину. Их </w:t>
      </w:r>
      <w:proofErr w:type="spellStart"/>
      <w:r w:rsidRPr="00B64C9E">
        <w:rPr>
          <w:rFonts w:ascii="Arial" w:hAnsi="Arial" w:cs="Arial"/>
          <w:color w:val="111111"/>
          <w:sz w:val="28"/>
          <w:szCs w:val="28"/>
        </w:rPr>
        <w:t>танкоистребительные</w:t>
      </w:r>
      <w:proofErr w:type="spellEnd"/>
      <w:r w:rsidRPr="00B64C9E">
        <w:rPr>
          <w:rFonts w:ascii="Arial" w:hAnsi="Arial" w:cs="Arial"/>
          <w:color w:val="111111"/>
          <w:sz w:val="28"/>
          <w:szCs w:val="28"/>
        </w:rPr>
        <w:t xml:space="preserve"> и разведывательно-диверсионные группы наносят гитлеровцам невосполнимые потери. Удастся ли </w:t>
      </w:r>
      <w:r>
        <w:rPr>
          <w:rFonts w:ascii="Arial" w:hAnsi="Arial" w:cs="Arial"/>
          <w:color w:val="111111"/>
          <w:sz w:val="28"/>
          <w:szCs w:val="28"/>
        </w:rPr>
        <w:t>«</w:t>
      </w:r>
      <w:proofErr w:type="spellStart"/>
      <w:r w:rsidRPr="00B64C9E">
        <w:rPr>
          <w:rFonts w:ascii="Arial" w:hAnsi="Arial" w:cs="Arial"/>
          <w:color w:val="111111"/>
          <w:sz w:val="28"/>
          <w:szCs w:val="28"/>
        </w:rPr>
        <w:t>попаданцам</w:t>
      </w:r>
      <w:proofErr w:type="spellEnd"/>
      <w:r>
        <w:rPr>
          <w:rFonts w:ascii="Arial" w:hAnsi="Arial" w:cs="Arial"/>
          <w:color w:val="111111"/>
          <w:sz w:val="28"/>
          <w:szCs w:val="28"/>
        </w:rPr>
        <w:t>»</w:t>
      </w:r>
      <w:r w:rsidRPr="00B64C9E">
        <w:rPr>
          <w:rFonts w:ascii="Arial" w:hAnsi="Arial" w:cs="Arial"/>
          <w:color w:val="111111"/>
          <w:sz w:val="28"/>
          <w:szCs w:val="28"/>
        </w:rPr>
        <w:t xml:space="preserve"> уйти от преследования и прорваться </w:t>
      </w:r>
      <w:proofErr w:type="gramStart"/>
      <w:r w:rsidRPr="00B64C9E">
        <w:rPr>
          <w:rFonts w:ascii="Arial" w:hAnsi="Arial" w:cs="Arial"/>
          <w:color w:val="111111"/>
          <w:sz w:val="28"/>
          <w:szCs w:val="28"/>
        </w:rPr>
        <w:t>к</w:t>
      </w:r>
      <w:proofErr w:type="gramEnd"/>
      <w:r w:rsidRPr="00B64C9E">
        <w:rPr>
          <w:rFonts w:ascii="Arial" w:hAnsi="Arial" w:cs="Arial"/>
          <w:color w:val="111111"/>
          <w:sz w:val="28"/>
          <w:szCs w:val="28"/>
        </w:rPr>
        <w:t xml:space="preserve"> своим через линию фронта? Поверит ли советское руководство их информации? </w:t>
      </w:r>
    </w:p>
    <w:p w:rsidR="00F706A7" w:rsidRPr="00B64C9E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Pr="002F574F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2F574F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1F7C242" wp14:editId="08E428AF">
            <wp:simplePos x="0" y="0"/>
            <wp:positionH relativeFrom="column">
              <wp:posOffset>1270</wp:posOffset>
            </wp:positionH>
            <wp:positionV relativeFrom="paragraph">
              <wp:posOffset>26670</wp:posOffset>
            </wp:positionV>
            <wp:extent cx="1256030" cy="2008505"/>
            <wp:effectExtent l="0" t="0" r="1270" b="0"/>
            <wp:wrapSquare wrapText="bothSides"/>
            <wp:docPr id="18" name="Рисунок 18" descr="Влад Савин - Восход Сату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 Савин - Восход Сатур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74F">
        <w:rPr>
          <w:rFonts w:ascii="Arial" w:hAnsi="Arial" w:cs="Arial"/>
          <w:b/>
          <w:color w:val="000000" w:themeColor="text1"/>
          <w:sz w:val="28"/>
          <w:szCs w:val="28"/>
        </w:rPr>
        <w:t>Савин, Влад. Восход Сатурна</w:t>
      </w:r>
      <w:r w:rsidRPr="002F574F">
        <w:rPr>
          <w:rFonts w:ascii="Arial" w:hAnsi="Arial" w:cs="Arial"/>
          <w:color w:val="000000" w:themeColor="text1"/>
          <w:sz w:val="28"/>
          <w:szCs w:val="28"/>
        </w:rPr>
        <w:t xml:space="preserve"> / Влад Савин. </w:t>
      </w:r>
      <w:r w:rsidRPr="002F574F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– Санкт-Петербург : Ленинград, 2013. – 429с. – (Военная фантастика).</w:t>
      </w:r>
    </w:p>
    <w:p w:rsidR="00F706A7" w:rsidRPr="002F574F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2F574F">
        <w:rPr>
          <w:rFonts w:ascii="Arial" w:hAnsi="Arial" w:cs="Arial"/>
          <w:color w:val="000000" w:themeColor="text1"/>
          <w:sz w:val="28"/>
          <w:szCs w:val="28"/>
        </w:rPr>
        <w:t xml:space="preserve">Атомная подлодка </w:t>
      </w:r>
      <w:r>
        <w:rPr>
          <w:rFonts w:ascii="Arial" w:hAnsi="Arial" w:cs="Arial"/>
          <w:color w:val="000000" w:themeColor="text1"/>
          <w:sz w:val="28"/>
          <w:szCs w:val="28"/>
        </w:rPr>
        <w:t>«</w:t>
      </w:r>
      <w:r w:rsidRPr="002F574F">
        <w:rPr>
          <w:rFonts w:ascii="Arial" w:hAnsi="Arial" w:cs="Arial"/>
          <w:color w:val="000000" w:themeColor="text1"/>
          <w:sz w:val="28"/>
          <w:szCs w:val="28"/>
        </w:rPr>
        <w:t>Воронеж</w:t>
      </w:r>
      <w:r>
        <w:rPr>
          <w:rFonts w:ascii="Arial" w:hAnsi="Arial" w:cs="Arial"/>
          <w:color w:val="000000" w:themeColor="text1"/>
          <w:sz w:val="28"/>
          <w:szCs w:val="28"/>
        </w:rPr>
        <w:t>»</w:t>
      </w:r>
      <w:r w:rsidRPr="002F574F">
        <w:rPr>
          <w:rFonts w:ascii="Arial" w:hAnsi="Arial" w:cs="Arial"/>
          <w:color w:val="000000" w:themeColor="text1"/>
          <w:sz w:val="28"/>
          <w:szCs w:val="28"/>
        </w:rPr>
        <w:t xml:space="preserve">, выйдя в учебный поход в наше время, проваливается в 1942 год. Уничтожение немецкого Арктического флота не может повлиять на ход Сталинградской битвы? Зато информация, принесенная нашими современниками, позволит осуществить </w:t>
      </w:r>
      <w:r>
        <w:rPr>
          <w:rFonts w:ascii="Arial" w:hAnsi="Arial" w:cs="Arial"/>
          <w:color w:val="000000" w:themeColor="text1"/>
          <w:sz w:val="28"/>
          <w:szCs w:val="28"/>
        </w:rPr>
        <w:t>«</w:t>
      </w:r>
      <w:r w:rsidRPr="002F574F">
        <w:rPr>
          <w:rFonts w:ascii="Arial" w:hAnsi="Arial" w:cs="Arial"/>
          <w:color w:val="000000" w:themeColor="text1"/>
          <w:sz w:val="28"/>
          <w:szCs w:val="28"/>
        </w:rPr>
        <w:t>Большой Сатурн</w:t>
      </w:r>
      <w:r>
        <w:rPr>
          <w:rFonts w:ascii="Arial" w:hAnsi="Arial" w:cs="Arial"/>
          <w:color w:val="000000" w:themeColor="text1"/>
          <w:sz w:val="28"/>
          <w:szCs w:val="28"/>
        </w:rPr>
        <w:t>»</w:t>
      </w:r>
      <w:r w:rsidRPr="002F574F">
        <w:rPr>
          <w:rFonts w:ascii="Arial" w:hAnsi="Arial" w:cs="Arial"/>
          <w:color w:val="000000" w:themeColor="text1"/>
          <w:sz w:val="28"/>
          <w:szCs w:val="28"/>
        </w:rPr>
        <w:t>, так и не реализованную в нашей истории операцию по разгрому не одной армии Паулюса, но всего южного крыла немецкого фронта</w:t>
      </w:r>
    </w:p>
    <w:p w:rsidR="00F706A7" w:rsidRPr="002F574F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Pr="002F574F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632CAD">
        <w:rPr>
          <w:rFonts w:ascii="Roboto" w:hAnsi="Roboto"/>
          <w:b/>
          <w:noProof/>
          <w:color w:val="343434"/>
          <w:lang w:eastAsia="ru-RU"/>
        </w:rPr>
        <w:drawing>
          <wp:anchor distT="0" distB="0" distL="114300" distR="114300" simplePos="0" relativeHeight="251678720" behindDoc="0" locked="0" layoutInCell="1" allowOverlap="1" wp14:anchorId="33F978B9" wp14:editId="04991F10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1288800" cy="2005200"/>
            <wp:effectExtent l="0" t="0" r="6985" b="0"/>
            <wp:wrapSquare wrapText="bothSides"/>
            <wp:docPr id="19" name="Рисунок 19" descr="Если завтра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сли завтра вой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CAD">
        <w:rPr>
          <w:rFonts w:ascii="Arial" w:hAnsi="Arial" w:cs="Arial"/>
          <w:b/>
          <w:color w:val="000000" w:themeColor="text1"/>
          <w:sz w:val="28"/>
          <w:szCs w:val="28"/>
        </w:rPr>
        <w:t>Самойлов, Константин. Если завтра война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/ Константин Самойлов. </w:t>
      </w:r>
      <w:r w:rsidRPr="002F574F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– Санкт-Петербург : Ленинград, 201</w: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2</w:t>
      </w:r>
      <w:r w:rsidRPr="002F574F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. – 4</w: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15</w:t>
      </w:r>
      <w:r w:rsidRPr="002F574F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с. – (Военная фантастика).</w:t>
      </w:r>
    </w:p>
    <w:p w:rsidR="00F706A7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632CAD">
        <w:rPr>
          <w:rFonts w:ascii="Arial" w:hAnsi="Arial" w:cs="Arial"/>
          <w:color w:val="000000" w:themeColor="text1"/>
          <w:sz w:val="28"/>
          <w:szCs w:val="28"/>
        </w:rPr>
        <w:t xml:space="preserve">Из отчёта губернатору Харьковской области: «… на данный момент есть связь только с отдельными городами области. Радиосвязь с внешним миром установить не удаётся. Связь со спутниками </w:t>
      </w:r>
      <w:r w:rsidRPr="00632CAD">
        <w:rPr>
          <w:rFonts w:ascii="Arial" w:hAnsi="Arial" w:cs="Arial"/>
          <w:color w:val="000000" w:themeColor="text1"/>
          <w:sz w:val="28"/>
          <w:szCs w:val="28"/>
        </w:rPr>
        <w:lastRenderedPageBreak/>
        <w:t>отсутствует. Восстановить энергоснабжение на данный момент не удалось…»</w:t>
      </w:r>
    </w:p>
    <w:p w:rsidR="00F706A7" w:rsidRPr="00632CAD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632CAD">
        <w:rPr>
          <w:rFonts w:ascii="Arial" w:hAnsi="Arial" w:cs="Arial"/>
          <w:color w:val="000000" w:themeColor="text1"/>
          <w:sz w:val="28"/>
          <w:szCs w:val="28"/>
        </w:rPr>
        <w:t>Что произойдёт, если люди, живущие в начале XXI века, в один момент окажутся выдернутыми из тихой и размеренной жизни и попадут под молот наступающих немецких дивизий в круговорот событий, которые изменят историю человечества?</w:t>
      </w:r>
    </w:p>
    <w:p w:rsidR="00F706A7" w:rsidRPr="00632CAD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F706A7" w:rsidRPr="002F574F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Roboto" w:hAnsi="Roboto"/>
          <w:noProof/>
          <w:color w:val="343434"/>
          <w:lang w:eastAsia="ru-RU"/>
        </w:rPr>
        <w:drawing>
          <wp:anchor distT="0" distB="0" distL="114300" distR="114300" simplePos="0" relativeHeight="251679744" behindDoc="0" locked="0" layoutInCell="1" allowOverlap="1" wp14:anchorId="014951BA" wp14:editId="74D106C9">
            <wp:simplePos x="0" y="0"/>
            <wp:positionH relativeFrom="column">
              <wp:posOffset>-89535</wp:posOffset>
            </wp:positionH>
            <wp:positionV relativeFrom="paragraph">
              <wp:posOffset>15875</wp:posOffset>
            </wp:positionV>
            <wp:extent cx="1266825" cy="1979930"/>
            <wp:effectExtent l="0" t="0" r="9525" b="1270"/>
            <wp:wrapSquare wrapText="bothSides"/>
            <wp:docPr id="20" name="Рисунок 20" descr="Пепел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пел войны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Сергеев, Станислав. Пепел войны / Станислав Сергеев</w:t>
      </w:r>
      <w:r w:rsidRPr="00CA226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 w:rsidRPr="002F574F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– Санкт-Петербург : Ленинград, 201</w: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2</w:t>
      </w:r>
      <w:r w:rsidRPr="002F574F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. – 4</w: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14</w:t>
      </w:r>
      <w:r w:rsidRPr="002F574F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>с. – (Военная фантастика).</w:t>
      </w:r>
    </w:p>
    <w:p w:rsidR="00F706A7" w:rsidRPr="00CA2263" w:rsidRDefault="00F706A7" w:rsidP="00F706A7">
      <w:pPr>
        <w:spacing w:after="0" w:line="240" w:lineRule="auto"/>
        <w:ind w:firstLine="284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CA2263">
        <w:rPr>
          <w:rFonts w:ascii="Arial" w:hAnsi="Arial" w:cs="Arial"/>
          <w:color w:val="000000" w:themeColor="text1"/>
          <w:sz w:val="28"/>
          <w:szCs w:val="28"/>
        </w:rPr>
        <w:t>Чудом выживший в пламени глобальной ядерной войны, Сергей получает возможность отправиться в прошлое. Но и там он попадает в зону боевых действий — в пекло Второй мировой. Однако у него есть бесценный военный опыт и технологии из той, другой, жизни, и они должны помочь ему теперь не только выиграть в этом противостоянии, но и, по возможности, изменить будущее.</w:t>
      </w:r>
    </w:p>
    <w:p w:rsidR="00F706A7" w:rsidRPr="00CA2263" w:rsidRDefault="00F706A7" w:rsidP="00F706A7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F706A7" w:rsidRPr="00CA2263" w:rsidRDefault="00F706A7" w:rsidP="00F706A7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F706A7" w:rsidRPr="00A37F83" w:rsidRDefault="00F706A7" w:rsidP="00F706A7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37F8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 wp14:anchorId="11FE5265" wp14:editId="64ABB7FE">
            <wp:simplePos x="0" y="0"/>
            <wp:positionH relativeFrom="column">
              <wp:posOffset>-89535</wp:posOffset>
            </wp:positionH>
            <wp:positionV relativeFrom="paragraph">
              <wp:posOffset>45720</wp:posOffset>
            </wp:positionV>
            <wp:extent cx="1263015" cy="1976120"/>
            <wp:effectExtent l="0" t="0" r="0" b="5080"/>
            <wp:wrapSquare wrapText="bothSides"/>
            <wp:docPr id="21" name="Рисунок 21" descr="&amp;Kcy;&amp;ncy;&amp;icy;&amp;gcy;&amp;acy; &amp;Mcy;&amp;ycy; &amp;icy;&amp;zcy; &amp;Bcy;&amp;rcy;&amp;iecy;&amp;scy;&amp;tcy;&amp;acy;. &amp;Bcy;&amp;iecy;&amp;scy;&amp;scy;&amp;mcy;&amp;iecy;&amp;rcy;&amp;tcy;&amp;ncy;&amp;ycy;&amp;jcy; &amp;gcy;&amp;acy;&amp;rcy;&amp;ncy;&amp;icy;&amp;zcy;&amp;o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ncy;&amp;icy;&amp;gcy;&amp;acy; &amp;Mcy;&amp;ycy; &amp;icy;&amp;zcy; &amp;Bcy;&amp;rcy;&amp;iecy;&amp;scy;&amp;tcy;&amp;acy;. &amp;Bcy;&amp;iecy;&amp;scy;&amp;scy;&amp;mcy;&amp;iecy;&amp;rcy;&amp;tcy;&amp;ncy;&amp;ycy;&amp;jcy; &amp;gcy;&amp;acy;&amp;rcy;&amp;ncy;&amp;icy;&amp;zcy;&amp;ocy;&amp;ncy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F83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37F83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Сизов</w:t>
      </w:r>
      <w:proofErr w:type="spellEnd"/>
      <w:r w:rsidRPr="00A37F83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, Вячеслав. Мы из Бреста. Бессмертный гарнизон </w:t>
      </w:r>
      <w:r w:rsidRPr="00A37F8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/ Вячеслав </w:t>
      </w:r>
      <w:proofErr w:type="spellStart"/>
      <w:r w:rsidRPr="00A37F8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Сизов</w:t>
      </w:r>
      <w:proofErr w:type="spellEnd"/>
      <w:r w:rsidRPr="00A37F8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– Москва</w:t>
      </w:r>
      <w:proofErr w:type="gramStart"/>
      <w:r w:rsidRPr="00A37F8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A37F8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Эксмо</w:t>
      </w:r>
      <w:proofErr w:type="gramStart"/>
      <w:r w:rsidRPr="00A37F8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A37F8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Яуза, 2017. – 448с. – (В вихре времен).</w:t>
      </w:r>
    </w:p>
    <w:p w:rsidR="00F706A7" w:rsidRPr="00A37F83" w:rsidRDefault="00F706A7" w:rsidP="00F706A7">
      <w:pPr>
        <w:spacing w:after="0" w:line="240" w:lineRule="auto"/>
        <w:ind w:firstLine="284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A37F83">
        <w:rPr>
          <w:rFonts w:ascii="Arial" w:hAnsi="Arial" w:cs="Arial"/>
          <w:color w:val="000000" w:themeColor="text1"/>
          <w:sz w:val="28"/>
          <w:szCs w:val="28"/>
        </w:rPr>
        <w:t xml:space="preserve">Он заброшен в 1941 год, оказавшись в Брестской крепости накануне Великой Отечественной войны. У него всего 20 дней, чтобы изменить ход истории. Сможет ли полковник Российской Армии за три недели, оставшиеся до нападения Гитлера на СССР, подготовить красноармейцев по программе </w:t>
      </w:r>
      <w:proofErr w:type="spellStart"/>
      <w:r w:rsidRPr="00A37F83">
        <w:rPr>
          <w:rFonts w:ascii="Arial" w:hAnsi="Arial" w:cs="Arial"/>
          <w:color w:val="000000" w:themeColor="text1"/>
          <w:sz w:val="28"/>
          <w:szCs w:val="28"/>
        </w:rPr>
        <w:t>десантно</w:t>
      </w:r>
      <w:proofErr w:type="spellEnd"/>
      <w:r w:rsidRPr="00A37F83">
        <w:rPr>
          <w:rFonts w:ascii="Arial" w:hAnsi="Arial" w:cs="Arial"/>
          <w:color w:val="000000" w:themeColor="text1"/>
          <w:sz w:val="28"/>
          <w:szCs w:val="28"/>
        </w:rPr>
        <w:t xml:space="preserve">-штурмовых подразделений будущего? </w:t>
      </w:r>
    </w:p>
    <w:p w:rsidR="00F706A7" w:rsidRPr="00A37F83" w:rsidRDefault="00F706A7" w:rsidP="00F706A7">
      <w:pPr>
        <w:spacing w:after="0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ABE7A2B" wp14:editId="686196DD">
            <wp:simplePos x="0" y="0"/>
            <wp:positionH relativeFrom="column">
              <wp:posOffset>-89535</wp:posOffset>
            </wp:positionH>
            <wp:positionV relativeFrom="paragraph">
              <wp:posOffset>472440</wp:posOffset>
            </wp:positionV>
            <wp:extent cx="1252800" cy="1972800"/>
            <wp:effectExtent l="0" t="0" r="5080" b="8890"/>
            <wp:wrapSquare wrapText="bothSides"/>
            <wp:docPr id="22" name="Рисунок 22" descr="http://magdiana.ru/magdtpimg.cgi?i=http%3A%2F%2Fcdn2.top-shop.ru%2Faa%2Ffb%2Fbig_978863d9ee9431fd3a9697371b5af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diana.ru/magdtpimg.cgi?i=http%3A%2F%2Fcdn2.top-shop.ru%2Faa%2Ffb%2Fbig_978863d9ee9431fd3a9697371b5afba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A7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903BDE">
        <w:rPr>
          <w:rFonts w:ascii="Arial" w:hAnsi="Arial" w:cs="Arial"/>
          <w:b/>
          <w:color w:val="000000" w:themeColor="text1"/>
          <w:sz w:val="28"/>
          <w:szCs w:val="28"/>
        </w:rPr>
        <w:t>Таругин</w:t>
      </w:r>
      <w:proofErr w:type="spellEnd"/>
      <w:r w:rsidRPr="00903BDE">
        <w:rPr>
          <w:rFonts w:ascii="Arial" w:hAnsi="Arial" w:cs="Arial"/>
          <w:b/>
          <w:color w:val="000000" w:themeColor="text1"/>
          <w:sz w:val="28"/>
          <w:szCs w:val="28"/>
        </w:rPr>
        <w:t>, Олег. Десантник. Из будущего – в бой!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/ Олег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Таругин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>. – Москва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Яуза, 2016. – 320с. – (Военно-историческая фантастика).</w:t>
      </w:r>
    </w:p>
    <w:p w:rsidR="00F706A7" w:rsidRPr="00A37F83" w:rsidRDefault="00F706A7" w:rsidP="00F706A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Наш современник, заброшенный в 1941 год, не раздумывая открывает огонь по гитлеровцам. Когда Красная Армия истекает кровью под ударами Вермахта, когда в воздухе господствуют асы Люфтваффе, дороги забиты разгромленными колоннами советской техники, - десантник из будущего стоит насмерть. Ведь даже один боец способен изменить ход истории!</w:t>
      </w:r>
    </w:p>
    <w:p w:rsidR="00F706A7" w:rsidRDefault="00F706A7" w:rsidP="00F706A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3AAC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2E594EC" wp14:editId="3C8EE625">
            <wp:simplePos x="0" y="0"/>
            <wp:positionH relativeFrom="column">
              <wp:posOffset>-26035</wp:posOffset>
            </wp:positionH>
            <wp:positionV relativeFrom="paragraph">
              <wp:posOffset>2540</wp:posOffset>
            </wp:positionV>
            <wp:extent cx="1284605" cy="2012315"/>
            <wp:effectExtent l="0" t="0" r="0" b="6985"/>
            <wp:wrapSquare wrapText="bothSides"/>
            <wp:docPr id="23" name="Рисунок 23" descr="Книга Товарищи офицеры. Смерть Гудериану!">
              <a:hlinkClick xmlns:a="http://schemas.openxmlformats.org/drawingml/2006/main" r:id="rId37" tooltip="&quot;Читать книгу Товарищи офицеры. Смерть Гудериану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 Товарищи офицеры. Смерть Гудериану!">
                      <a:hlinkClick r:id="rId37" tooltip="&quot;Читать книгу Товарищи офицеры. Смерть Гудериану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03BDE">
        <w:rPr>
          <w:rFonts w:ascii="Arial" w:hAnsi="Arial" w:cs="Arial"/>
          <w:b/>
          <w:color w:val="000000" w:themeColor="text1"/>
          <w:sz w:val="28"/>
          <w:szCs w:val="28"/>
        </w:rPr>
        <w:t>Таругин</w:t>
      </w:r>
      <w:proofErr w:type="spellEnd"/>
      <w:r w:rsidRPr="00903BDE">
        <w:rPr>
          <w:rFonts w:ascii="Arial" w:hAnsi="Arial" w:cs="Arial"/>
          <w:b/>
          <w:color w:val="000000" w:themeColor="text1"/>
          <w:sz w:val="28"/>
          <w:szCs w:val="28"/>
        </w:rPr>
        <w:t xml:space="preserve">, Олег.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Товарищи офицеры. Смерть Гудериану!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/ Олег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Таругин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>. – Москва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Эксмо, 2015. – 286с. – (Военно-историческая фантастика).</w:t>
      </w:r>
    </w:p>
    <w:p w:rsidR="00F706A7" w:rsidRDefault="00F706A7" w:rsidP="00F706A7">
      <w:pPr>
        <w:tabs>
          <w:tab w:val="left" w:pos="1240"/>
        </w:tabs>
        <w:spacing w:after="0"/>
        <w:ind w:firstLine="284"/>
        <w:rPr>
          <w:rFonts w:ascii="Arial" w:hAnsi="Arial" w:cs="Arial"/>
          <w:color w:val="111111"/>
          <w:sz w:val="28"/>
          <w:szCs w:val="28"/>
        </w:rPr>
      </w:pPr>
      <w:r w:rsidRPr="006C7434">
        <w:rPr>
          <w:rFonts w:ascii="Arial" w:hAnsi="Arial" w:cs="Arial"/>
          <w:color w:val="111111"/>
          <w:sz w:val="28"/>
          <w:szCs w:val="28"/>
        </w:rPr>
        <w:t xml:space="preserve">Белый офицер поднимает красноармейцев в атаку </w:t>
      </w:r>
      <w:r>
        <w:rPr>
          <w:rFonts w:ascii="Arial" w:hAnsi="Arial" w:cs="Arial"/>
          <w:color w:val="111111"/>
          <w:sz w:val="28"/>
          <w:szCs w:val="28"/>
        </w:rPr>
        <w:t>«</w:t>
      </w:r>
      <w:r w:rsidRPr="006C7434">
        <w:rPr>
          <w:rFonts w:ascii="Arial" w:hAnsi="Arial" w:cs="Arial"/>
          <w:color w:val="111111"/>
          <w:sz w:val="28"/>
          <w:szCs w:val="28"/>
        </w:rPr>
        <w:t>за Родину, За Сталина!</w:t>
      </w:r>
      <w:r>
        <w:rPr>
          <w:rFonts w:ascii="Arial" w:hAnsi="Arial" w:cs="Arial"/>
          <w:color w:val="111111"/>
          <w:sz w:val="28"/>
          <w:szCs w:val="28"/>
        </w:rPr>
        <w:t>»</w:t>
      </w:r>
      <w:r w:rsidRPr="006C7434">
        <w:rPr>
          <w:rFonts w:ascii="Arial" w:hAnsi="Arial" w:cs="Arial"/>
          <w:color w:val="111111"/>
          <w:sz w:val="28"/>
          <w:szCs w:val="28"/>
        </w:rPr>
        <w:t xml:space="preserve"> Еще вчера он дрался против </w:t>
      </w:r>
      <w:r>
        <w:rPr>
          <w:rFonts w:ascii="Arial" w:hAnsi="Arial" w:cs="Arial"/>
          <w:color w:val="111111"/>
          <w:sz w:val="28"/>
          <w:szCs w:val="28"/>
        </w:rPr>
        <w:t>«</w:t>
      </w:r>
      <w:r w:rsidRPr="006C7434">
        <w:rPr>
          <w:rFonts w:ascii="Arial" w:hAnsi="Arial" w:cs="Arial"/>
          <w:color w:val="111111"/>
          <w:sz w:val="28"/>
          <w:szCs w:val="28"/>
        </w:rPr>
        <w:t>комиссаров</w:t>
      </w:r>
      <w:r>
        <w:rPr>
          <w:rFonts w:ascii="Arial" w:hAnsi="Arial" w:cs="Arial"/>
          <w:color w:val="111111"/>
          <w:sz w:val="28"/>
          <w:szCs w:val="28"/>
        </w:rPr>
        <w:t>»</w:t>
      </w:r>
      <w:r w:rsidRPr="006C7434">
        <w:rPr>
          <w:rFonts w:ascii="Arial" w:hAnsi="Arial" w:cs="Arial"/>
          <w:color w:val="111111"/>
          <w:sz w:val="28"/>
          <w:szCs w:val="28"/>
        </w:rPr>
        <w:t xml:space="preserve"> в охваченном Гражданской войной Крыму, а сегодня принимает бой против еще более страшного врага - гитлеровского Вермахта и войск СС. </w:t>
      </w:r>
    </w:p>
    <w:p w:rsidR="00F706A7" w:rsidRDefault="00F706A7" w:rsidP="00F706A7">
      <w:pPr>
        <w:tabs>
          <w:tab w:val="left" w:pos="1240"/>
        </w:tabs>
        <w:spacing w:after="0"/>
        <w:ind w:firstLine="284"/>
      </w:pPr>
      <w:r w:rsidRPr="006C7434">
        <w:rPr>
          <w:rFonts w:ascii="Arial" w:hAnsi="Arial" w:cs="Arial"/>
          <w:color w:val="111111"/>
          <w:sz w:val="28"/>
          <w:szCs w:val="28"/>
        </w:rPr>
        <w:t xml:space="preserve">Перенесенный в 1941 год, готов ли поручик </w:t>
      </w:r>
      <w:proofErr w:type="spellStart"/>
      <w:r w:rsidRPr="006C7434">
        <w:rPr>
          <w:rFonts w:ascii="Arial" w:hAnsi="Arial" w:cs="Arial"/>
          <w:color w:val="111111"/>
          <w:sz w:val="28"/>
          <w:szCs w:val="28"/>
        </w:rPr>
        <w:t>Дроздовского</w:t>
      </w:r>
      <w:proofErr w:type="spellEnd"/>
      <w:r w:rsidRPr="006C7434">
        <w:rPr>
          <w:rFonts w:ascii="Arial" w:hAnsi="Arial" w:cs="Arial"/>
          <w:color w:val="111111"/>
          <w:sz w:val="28"/>
          <w:szCs w:val="28"/>
        </w:rPr>
        <w:t xml:space="preserve"> полка жертвовать жизнью за ненавистный СССР? Сможет ли сделать самый трудный выбор в жизни и ради спасения Родины поступиться былыми принципами? </w:t>
      </w:r>
    </w:p>
    <w:p w:rsidR="00F706A7" w:rsidRDefault="00F706A7" w:rsidP="00F706A7">
      <w:pPr>
        <w:tabs>
          <w:tab w:val="left" w:pos="1240"/>
        </w:tabs>
        <w:spacing w:after="0"/>
      </w:pPr>
    </w:p>
    <w:p w:rsidR="00F706A7" w:rsidRDefault="00F706A7" w:rsidP="00F706A7">
      <w:pPr>
        <w:tabs>
          <w:tab w:val="left" w:pos="1240"/>
        </w:tabs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11FED10" wp14:editId="50D66490">
            <wp:simplePos x="0" y="0"/>
            <wp:positionH relativeFrom="column">
              <wp:posOffset>-635</wp:posOffset>
            </wp:positionH>
            <wp:positionV relativeFrom="paragraph">
              <wp:posOffset>53340</wp:posOffset>
            </wp:positionV>
            <wp:extent cx="1245235" cy="2015490"/>
            <wp:effectExtent l="0" t="0" r="0" b="3810"/>
            <wp:wrapSquare wrapText="bothSides"/>
            <wp:docPr id="24" name="Рисунок 24" descr="http://books.iqbuy.ru/i/6/6/7/6/66765eebdcb52ad0153efb548d1ca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s.iqbuy.ru/i/6/6/7/6/66765eebdcb52ad0153efb548d1ca12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776">
        <w:rPr>
          <w:rFonts w:ascii="Arial" w:hAnsi="Arial" w:cs="Arial"/>
          <w:b/>
          <w:sz w:val="28"/>
          <w:szCs w:val="28"/>
        </w:rPr>
        <w:t>Шейко, Максим. Идут по Красной площади солдаты группы «Центр». Победа или смерть</w:t>
      </w:r>
      <w:r>
        <w:rPr>
          <w:rFonts w:ascii="Arial" w:hAnsi="Arial" w:cs="Arial"/>
          <w:sz w:val="28"/>
          <w:szCs w:val="28"/>
        </w:rPr>
        <w:t xml:space="preserve"> / Максим Шейко. </w:t>
      </w:r>
      <w:r>
        <w:rPr>
          <w:rFonts w:ascii="Arial" w:hAnsi="Arial" w:cs="Arial"/>
          <w:color w:val="000000" w:themeColor="text1"/>
          <w:sz w:val="28"/>
          <w:szCs w:val="28"/>
        </w:rPr>
        <w:t>– Москва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Эксмо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60879">
        <w:rPr>
          <w:rFonts w:ascii="Arial" w:hAnsi="Arial" w:cs="Arial"/>
          <w:color w:val="000000" w:themeColor="text1"/>
          <w:sz w:val="28"/>
          <w:szCs w:val="28"/>
        </w:rPr>
        <w:t>:</w:t>
      </w:r>
      <w:proofErr w:type="gramEnd"/>
      <w:r w:rsidRPr="00160879">
        <w:rPr>
          <w:rFonts w:ascii="Arial" w:hAnsi="Arial" w:cs="Arial"/>
          <w:color w:val="000000" w:themeColor="text1"/>
          <w:sz w:val="28"/>
          <w:szCs w:val="28"/>
        </w:rPr>
        <w:t xml:space="preserve"> Яуза</w:t>
      </w:r>
      <w:r>
        <w:rPr>
          <w:rFonts w:ascii="Arial" w:hAnsi="Arial" w:cs="Arial"/>
          <w:color w:val="000000" w:themeColor="text1"/>
          <w:sz w:val="28"/>
          <w:szCs w:val="28"/>
        </w:rPr>
        <w:t>, 2012. – 350с. – (Военно-фантастический боевик).</w:t>
      </w:r>
    </w:p>
    <w:p w:rsidR="00F706A7" w:rsidRDefault="00F706A7" w:rsidP="00F706A7">
      <w:r w:rsidRPr="00603776">
        <w:rPr>
          <w:rFonts w:ascii="Arial" w:hAnsi="Arial" w:cs="Arial"/>
          <w:sz w:val="28"/>
          <w:szCs w:val="28"/>
        </w:rPr>
        <w:t>Великая Отечественная продолжается даже после падения столицы. Сможет ли СССР собраться с силами, чтобы нанести ответный удар? Удастся ли Сталину переломить ход войны? Готов ли советский народ стоять насмерть, не считаясь с потерями, и сражаться до победного конца – или большевикам придется подписывать новый Брестский мир</w:t>
      </w:r>
    </w:p>
    <w:p w:rsidR="00F706A7" w:rsidRDefault="00F706A7" w:rsidP="00F706A7"/>
    <w:p w:rsidR="005A272F" w:rsidRDefault="005A272F">
      <w:bookmarkStart w:id="0" w:name="_GoBack"/>
      <w:bookmarkEnd w:id="0"/>
    </w:p>
    <w:sectPr w:rsidR="005A2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6A7"/>
    <w:rsid w:val="005A272F"/>
    <w:rsid w:val="00F7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6A7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pad1">
    <w:name w:val="mpad1"/>
    <w:basedOn w:val="a0"/>
    <w:rsid w:val="00F706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6A7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pad1">
    <w:name w:val="mpad1"/>
    <w:basedOn w:val="a0"/>
    <w:rsid w:val="00F70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readli.net/chernyiy-diversant-pervaya-trilogiya-o-popadantse/" TargetMode="External"/><Relationship Id="rId26" Type="http://schemas.openxmlformats.org/officeDocument/2006/relationships/hyperlink" Target="http://loveread.me/read_book.php?id=31988&amp;p=1" TargetMode="External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hyperlink" Target="http://loveread.me/read_book.php?id=31369&amp;p=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hyperlink" Target="http://readli.net/chernyiy-provodnik-chernaya-tropa/" TargetMode="External"/><Relationship Id="rId20" Type="http://schemas.openxmlformats.org/officeDocument/2006/relationships/hyperlink" Target="http://loveread.me/view_global.php?id=17447" TargetMode="External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hyperlink" Target="http://loveread.me/read_book.php?id=48332&amp;p=1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loveread.me/read_book.php?id=19582&amp;p=1" TargetMode="External"/><Relationship Id="rId36" Type="http://schemas.openxmlformats.org/officeDocument/2006/relationships/image" Target="media/image22.jpeg"/><Relationship Id="rId10" Type="http://schemas.openxmlformats.org/officeDocument/2006/relationships/hyperlink" Target="http://loveread.me/read_book.php?id=51659&amp;p=1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loveread.me/view_global.php?id=17446" TargetMode="External"/><Relationship Id="rId22" Type="http://schemas.openxmlformats.org/officeDocument/2006/relationships/hyperlink" Target="https://www.litres.ru/uriy-korchevskiy/komandir-shtrafbata/chitat-onlayn/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loveread.me/read_book.php?id=26089&amp;p=1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1966</Words>
  <Characters>11211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2017-06-01T11:56:00Z</dcterms:created>
  <dcterms:modified xsi:type="dcterms:W3CDTF">2017-06-01T11:57:00Z</dcterms:modified>
</cp:coreProperties>
</file>