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DB0783" w:rsidRDefault="00DB0783" w:rsidP="00DB0783">
      <w:pPr>
        <w:rPr>
          <w:shd w:val="clear" w:color="auto" w:fill="FFFFFF"/>
        </w:rPr>
      </w:pPr>
      <w:r w:rsidRPr="00DB0783">
        <w:rPr>
          <w:shd w:val="clear" w:color="auto" w:fill="FFFFFF"/>
        </w:rPr>
        <w:t xml:space="preserve">20 февраля для Горнозаводской городской организации ВОИ сотрудники библиотеки провели мероприятие </w:t>
      </w:r>
      <w:bookmarkStart w:id="0" w:name="_GoBack"/>
      <w:r w:rsidRPr="00DB0783">
        <w:rPr>
          <w:shd w:val="clear" w:color="auto" w:fill="FFFFFF"/>
        </w:rPr>
        <w:t xml:space="preserve">"Солдатам Отечества слава!" </w:t>
      </w:r>
      <w:bookmarkEnd w:id="0"/>
      <w:r w:rsidRPr="00DB0783">
        <w:rPr>
          <w:shd w:val="clear" w:color="auto" w:fill="FFFFFF"/>
        </w:rPr>
        <w:t>Гости узнали много нового об истории праздника, приняли участие в конкурсах и викторинах. В конце мероприятия каждый был награждён сертификатами.</w:t>
      </w:r>
      <w:r w:rsidRPr="00DB0783">
        <w:br/>
      </w:r>
      <w:r w:rsidRPr="00DB0783">
        <w:br/>
      </w:r>
      <w:r w:rsidRPr="00DB0783">
        <w:rPr>
          <w:shd w:val="clear" w:color="auto" w:fill="FFFFFF"/>
        </w:rPr>
        <w:t>Нашей Армии любимой,</w:t>
      </w:r>
      <w:r w:rsidRPr="00DB0783">
        <w:rPr>
          <w:shd w:val="clear" w:color="auto" w:fill="FFFFFF"/>
        </w:rPr>
        <w:br/>
        <w:t>День рожденья в феврале!</w:t>
      </w:r>
      <w:r w:rsidRPr="00DB0783">
        <w:rPr>
          <w:shd w:val="clear" w:color="auto" w:fill="FFFFFF"/>
        </w:rPr>
        <w:br/>
        <w:t>Слава ей непобедимой!</w:t>
      </w:r>
      <w:r w:rsidRPr="00DB0783">
        <w:rPr>
          <w:shd w:val="clear" w:color="auto" w:fill="FFFFFF"/>
        </w:rPr>
        <w:br/>
        <w:t>Слава миру на земле!</w:t>
      </w:r>
    </w:p>
    <w:p w:rsidR="00DB0783" w:rsidRPr="00DB0783" w:rsidRDefault="00DB0783" w:rsidP="00DB0783">
      <w:pPr>
        <w:jc w:val="center"/>
        <w:rPr>
          <w:shd w:val="clear" w:color="auto" w:fill="FFFFFF"/>
        </w:rPr>
      </w:pPr>
    </w:p>
    <w:p w:rsidR="00DB0783" w:rsidRDefault="00DB0783">
      <w:r>
        <w:rPr>
          <w:noProof/>
          <w:lang w:eastAsia="ru-RU"/>
        </w:rPr>
        <w:drawing>
          <wp:inline distT="0" distB="0" distL="0" distR="0" wp14:anchorId="44ABC5C5" wp14:editId="063AC1E0">
            <wp:extent cx="5940425" cy="3341489"/>
            <wp:effectExtent l="0" t="0" r="3175" b="0"/>
            <wp:docPr id="2" name="Рисунок 2" descr="https://sun9-2.userapi.com/impg/XGUF96SXNM4LwtvWV45k1wZK9aNp6tQXWaDLvA/8IqY2shG30M.jpg?size=2560x1440&amp;quality=95&amp;sign=0d2ad594aa96d7c3a037893f408dcbf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.userapi.com/impg/XGUF96SXNM4LwtvWV45k1wZK9aNp6tQXWaDLvA/8IqY2shG30M.jpg?size=2560x1440&amp;quality=95&amp;sign=0d2ad594aa96d7c3a037893f408dcbf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0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83"/>
    <w:rsid w:val="00165595"/>
    <w:rsid w:val="00DB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2230"/>
  <w15:chartTrackingRefBased/>
  <w15:docId w15:val="{E2B1F6D5-7082-4B37-81D3-DB1A3A520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2024-02-21T05:19:00Z</dcterms:created>
  <dcterms:modified xsi:type="dcterms:W3CDTF">2024-02-21T05:20:00Z</dcterms:modified>
</cp:coreProperties>
</file>