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1FB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Став немного постарше, ребенок начинает понимать, что помимо прав, у него есть обязанности, которые также обязательны для исполнения, но теперь уже им самим. Начинается все с простых обязанностей – следить за личной гигиеной, помогать по дому,</w:t>
      </w:r>
      <w:r w:rsidRPr="006E01FB">
        <w:rPr>
          <w:rFonts w:ascii="Times New Roman" w:hAnsi="Times New Roman" w:cs="Times New Roman"/>
          <w:sz w:val="24"/>
          <w:szCs w:val="24"/>
        </w:rPr>
        <w:t xml:space="preserve"> а заканчивается</w:t>
      </w:r>
      <w:r w:rsidRPr="006E01FB">
        <w:rPr>
          <w:rFonts w:ascii="Times New Roman" w:hAnsi="Times New Roman" w:cs="Times New Roman"/>
          <w:sz w:val="24"/>
          <w:szCs w:val="24"/>
        </w:rPr>
        <w:tab/>
        <w:t xml:space="preserve">необходимостью </w:t>
      </w:r>
      <w:r w:rsidRPr="006E01FB">
        <w:rPr>
          <w:rFonts w:ascii="Times New Roman" w:hAnsi="Times New Roman" w:cs="Times New Roman"/>
          <w:sz w:val="24"/>
          <w:szCs w:val="24"/>
        </w:rPr>
        <w:t>закончить свое обуче</w:t>
      </w:r>
      <w:r w:rsidRPr="006E01FB">
        <w:rPr>
          <w:rFonts w:ascii="Times New Roman" w:hAnsi="Times New Roman" w:cs="Times New Roman"/>
          <w:sz w:val="24"/>
          <w:szCs w:val="24"/>
        </w:rPr>
        <w:t xml:space="preserve">ние в </w:t>
      </w:r>
      <w:r w:rsidRPr="006E01FB">
        <w:rPr>
          <w:rFonts w:ascii="Times New Roman" w:hAnsi="Times New Roman" w:cs="Times New Roman"/>
          <w:sz w:val="24"/>
          <w:szCs w:val="24"/>
        </w:rPr>
        <w:t>общеобразовательном учреждении.</w:t>
      </w:r>
    </w:p>
    <w:p w:rsidR="006E01FB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 xml:space="preserve">Чтобы    не    ошибиться    в </w:t>
      </w:r>
      <w:r w:rsidRPr="006E01FB">
        <w:rPr>
          <w:rFonts w:ascii="Times New Roman" w:hAnsi="Times New Roman" w:cs="Times New Roman"/>
          <w:sz w:val="24"/>
          <w:szCs w:val="24"/>
        </w:rPr>
        <w:t>существующих правах и обязанностях родного ребенка, стоит внимательно изучить их и стараться всеми разумными способами соблюдать.</w:t>
      </w:r>
    </w:p>
    <w:p w:rsidR="006E01FB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 xml:space="preserve">Предусматривается целый спектр </w:t>
      </w:r>
      <w:r w:rsidRPr="006E01FB">
        <w:rPr>
          <w:rFonts w:ascii="Times New Roman" w:hAnsi="Times New Roman" w:cs="Times New Roman"/>
          <w:sz w:val="24"/>
          <w:szCs w:val="24"/>
        </w:rPr>
        <w:t>разнообразных прав и обязан</w:t>
      </w:r>
      <w:r w:rsidRPr="006E01FB">
        <w:rPr>
          <w:rFonts w:ascii="Times New Roman" w:hAnsi="Times New Roman" w:cs="Times New Roman"/>
          <w:sz w:val="24"/>
          <w:szCs w:val="24"/>
        </w:rPr>
        <w:t xml:space="preserve">ностей, </w:t>
      </w:r>
      <w:r w:rsidRPr="006E01FB">
        <w:rPr>
          <w:rFonts w:ascii="Times New Roman" w:hAnsi="Times New Roman" w:cs="Times New Roman"/>
          <w:sz w:val="24"/>
          <w:szCs w:val="24"/>
        </w:rPr>
        <w:t>являющихся обязательными для соблюдения несов</w:t>
      </w:r>
      <w:r w:rsidRPr="006E01FB">
        <w:rPr>
          <w:rFonts w:ascii="Times New Roman" w:hAnsi="Times New Roman" w:cs="Times New Roman"/>
          <w:sz w:val="24"/>
          <w:szCs w:val="24"/>
        </w:rPr>
        <w:t>ершеннолетним ребенком.</w:t>
      </w:r>
      <w:r w:rsidRPr="006E01FB">
        <w:rPr>
          <w:rFonts w:ascii="Times New Roman" w:hAnsi="Times New Roman" w:cs="Times New Roman"/>
          <w:sz w:val="24"/>
          <w:szCs w:val="24"/>
        </w:rPr>
        <w:tab/>
        <w:t xml:space="preserve">Правами </w:t>
      </w:r>
      <w:r w:rsidRPr="006E01FB">
        <w:rPr>
          <w:rFonts w:ascii="Times New Roman" w:hAnsi="Times New Roman" w:cs="Times New Roman"/>
          <w:sz w:val="24"/>
          <w:szCs w:val="24"/>
        </w:rPr>
        <w:t>следует руководствоваться, знать их и не допускать умышленного нарушения близкими и посторонними людьми.</w:t>
      </w:r>
    </w:p>
    <w:p w:rsidR="004A2326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 xml:space="preserve">В </w:t>
      </w:r>
      <w:r w:rsidRPr="006E01FB">
        <w:rPr>
          <w:rFonts w:ascii="Times New Roman" w:hAnsi="Times New Roman" w:cs="Times New Roman"/>
          <w:sz w:val="24"/>
          <w:szCs w:val="24"/>
        </w:rPr>
        <w:t xml:space="preserve">законодательном акте выделяется целая </w:t>
      </w:r>
      <w:r w:rsidRPr="006E01FB">
        <w:rPr>
          <w:rFonts w:ascii="Times New Roman" w:hAnsi="Times New Roman" w:cs="Times New Roman"/>
          <w:sz w:val="24"/>
          <w:szCs w:val="24"/>
        </w:rPr>
        <w:t>глава,</w:t>
      </w:r>
      <w:r w:rsidRPr="006E01FB">
        <w:rPr>
          <w:rFonts w:ascii="Times New Roman" w:hAnsi="Times New Roman" w:cs="Times New Roman"/>
          <w:sz w:val="24"/>
          <w:szCs w:val="24"/>
        </w:rPr>
        <w:tab/>
        <w:t>подробно рассматривающая, данный вопрос. Чтобы не навредить своему ребенку, следует</w:t>
      </w:r>
      <w:r w:rsidRPr="006E01FB">
        <w:rPr>
          <w:rFonts w:ascii="Times New Roman" w:hAnsi="Times New Roman" w:cs="Times New Roman"/>
          <w:sz w:val="24"/>
          <w:szCs w:val="24"/>
        </w:rPr>
        <w:t xml:space="preserve"> внимательно изучить этот акт и выяснить, какими правами, кроме </w:t>
      </w:r>
      <w:proofErr w:type="gramStart"/>
      <w:r w:rsidRPr="006E01FB">
        <w:rPr>
          <w:rFonts w:ascii="Times New Roman" w:hAnsi="Times New Roman" w:cs="Times New Roman"/>
          <w:sz w:val="24"/>
          <w:szCs w:val="24"/>
        </w:rPr>
        <w:t>гражданских</w:t>
      </w:r>
      <w:proofErr w:type="gramEnd"/>
      <w:r w:rsidRPr="006E01FB">
        <w:rPr>
          <w:rFonts w:ascii="Times New Roman" w:hAnsi="Times New Roman" w:cs="Times New Roman"/>
          <w:sz w:val="24"/>
          <w:szCs w:val="24"/>
        </w:rPr>
        <w:t>, обладает ребенок.</w:t>
      </w:r>
    </w:p>
    <w:p w:rsidR="006E01FB" w:rsidRPr="006E01FB" w:rsidRDefault="006E01FB" w:rsidP="006E01FB">
      <w:pPr>
        <w:rPr>
          <w:rFonts w:ascii="Times New Roman" w:hAnsi="Times New Roman" w:cs="Times New Roman"/>
          <w:sz w:val="24"/>
          <w:szCs w:val="24"/>
        </w:rPr>
      </w:pPr>
    </w:p>
    <w:p w:rsidR="006E01FB" w:rsidRPr="006E01FB" w:rsidRDefault="006E01FB" w:rsidP="006E01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1FB">
        <w:rPr>
          <w:rFonts w:ascii="Times New Roman" w:hAnsi="Times New Roman" w:cs="Times New Roman"/>
          <w:b/>
          <w:sz w:val="24"/>
          <w:szCs w:val="24"/>
        </w:rPr>
        <w:lastRenderedPageBreak/>
        <w:t>Права и обязанности ребенка</w:t>
      </w:r>
    </w:p>
    <w:p w:rsidR="006E01FB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Права ребенка - это в первую очередь, права человека. Поэтому совершенно не имеет никакого значения, где именно воспитывается несовершеннолетний – в своей родной семье, или в приемной.</w:t>
      </w:r>
    </w:p>
    <w:p w:rsidR="006E01FB" w:rsidRP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Соблюдать эти права - обязанность взрослых, ведь зачастую, ребенок сам не может толком сформулировать и защитить свое право мыслить, выражаться и иметь свою собственную территорию.</w:t>
      </w:r>
    </w:p>
    <w:p w:rsidR="006E01FB" w:rsidRDefault="006E01FB" w:rsidP="006E01FB">
      <w:pPr>
        <w:pStyle w:val="a5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Об этом должен позаботиться взрослый человек, ухаживающий за данным ребенком.</w:t>
      </w:r>
    </w:p>
    <w:p w:rsid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jc w:val="center"/>
      </w:pPr>
      <w:r>
        <w:rPr>
          <w:noProof/>
          <w:lang w:eastAsia="ru-RU"/>
        </w:rPr>
        <w:drawing>
          <wp:inline distT="0" distB="0" distL="0" distR="0" wp14:anchorId="3625C96E">
            <wp:extent cx="2273935" cy="212788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1FB" w:rsidRPr="006E01FB" w:rsidRDefault="006E01FB" w:rsidP="006E01FB">
      <w:pPr>
        <w:spacing w:after="0" w:line="240" w:lineRule="auto"/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Отв</w:t>
      </w:r>
      <w:proofErr w:type="spellEnd"/>
      <w:proofErr w:type="gramEnd"/>
      <w:r w:rsidRPr="006E01FB">
        <w:rPr>
          <w:sz w:val="16"/>
          <w:szCs w:val="16"/>
        </w:rPr>
        <w:t>:  Зав. отд. обслуживания О.И. Спицына, МБУК Горнозаводская центральная городская библиотека, 2025 г</w:t>
      </w:r>
    </w:p>
    <w:p w:rsidR="006E01FB" w:rsidRPr="006E01FB" w:rsidRDefault="006E01FB" w:rsidP="006E01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1FB">
        <w:rPr>
          <w:rFonts w:ascii="Times New Roman" w:hAnsi="Times New Roman" w:cs="Times New Roman"/>
          <w:b/>
          <w:sz w:val="24"/>
          <w:szCs w:val="24"/>
        </w:rPr>
        <w:lastRenderedPageBreak/>
        <w:t>МБУК «Горнозаводская центральная городская библиотека»</w:t>
      </w:r>
    </w:p>
    <w:p w:rsidR="006E01FB" w:rsidRDefault="006E01FB" w:rsidP="006E01FB"/>
    <w:p w:rsidR="006E01FB" w:rsidRDefault="006E01FB" w:rsidP="006E01FB"/>
    <w:p w:rsidR="006E01FB" w:rsidRDefault="006E01FB" w:rsidP="006E01FB"/>
    <w:p w:rsidR="006E01FB" w:rsidRDefault="006E01FB" w:rsidP="006E01FB"/>
    <w:p w:rsidR="006E01FB" w:rsidRDefault="006E01FB" w:rsidP="006E01FB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E01FB">
        <w:rPr>
          <w:rFonts w:ascii="Times New Roman" w:hAnsi="Times New Roman" w:cs="Times New Roman"/>
          <w:b/>
          <w:color w:val="FF0000"/>
          <w:sz w:val="36"/>
          <w:szCs w:val="36"/>
        </w:rPr>
        <w:t>Права и обязанности детей в Конституции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Pr="006E01FB">
        <w:rPr>
          <w:rFonts w:ascii="Times New Roman" w:hAnsi="Times New Roman" w:cs="Times New Roman"/>
          <w:b/>
          <w:color w:val="FF0000"/>
          <w:sz w:val="36"/>
          <w:szCs w:val="36"/>
        </w:rPr>
        <w:t>РФ</w:t>
      </w:r>
    </w:p>
    <w:p w:rsidR="006E01FB" w:rsidRPr="006E01FB" w:rsidRDefault="006E01FB" w:rsidP="006E01FB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6E01FB" w:rsidRDefault="006E01FB" w:rsidP="006E01FB">
      <w:pPr>
        <w:jc w:val="center"/>
      </w:pPr>
      <w:r>
        <w:rPr>
          <w:noProof/>
          <w:lang w:eastAsia="ru-RU"/>
        </w:rPr>
        <w:drawing>
          <wp:inline distT="0" distB="0" distL="0" distR="0" wp14:anchorId="39C2E030">
            <wp:extent cx="2219325" cy="22129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1FB" w:rsidRDefault="006E01FB" w:rsidP="006E01FB">
      <w:pPr>
        <w:jc w:val="center"/>
      </w:pPr>
    </w:p>
    <w:p w:rsidR="006E01FB" w:rsidRDefault="006E01FB" w:rsidP="006E01FB">
      <w:pPr>
        <w:jc w:val="center"/>
      </w:pPr>
    </w:p>
    <w:p w:rsidR="006E01FB" w:rsidRDefault="006E01FB" w:rsidP="006E01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1FB">
        <w:rPr>
          <w:rFonts w:ascii="Times New Roman" w:hAnsi="Times New Roman" w:cs="Times New Roman"/>
          <w:b/>
          <w:sz w:val="24"/>
          <w:szCs w:val="24"/>
        </w:rPr>
        <w:t>Горнозаводск, 2025</w:t>
      </w:r>
    </w:p>
    <w:p w:rsidR="006E01FB" w:rsidRDefault="006E01FB" w:rsidP="006E01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1FB" w:rsidRPr="006E01FB" w:rsidRDefault="006E01FB" w:rsidP="006E01FB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E01F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Права ребенка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54. Право ребенка жить и воспитываться в семье.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55. Право ребенка на</w:t>
      </w:r>
      <w:r>
        <w:rPr>
          <w:rFonts w:ascii="Times New Roman" w:hAnsi="Times New Roman" w:cs="Times New Roman"/>
          <w:sz w:val="24"/>
          <w:szCs w:val="24"/>
        </w:rPr>
        <w:t xml:space="preserve"> общение с родителями и другими </w:t>
      </w:r>
      <w:r w:rsidRPr="006E01FB">
        <w:rPr>
          <w:rFonts w:ascii="Times New Roman" w:hAnsi="Times New Roman" w:cs="Times New Roman"/>
          <w:sz w:val="24"/>
          <w:szCs w:val="24"/>
        </w:rPr>
        <w:t>родственниками.</w:t>
      </w:r>
    </w:p>
    <w:p w:rsid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 xml:space="preserve">Статья 56. Право ребенка на защиту. 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57. Право ребенка выражать свое мнение.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58. Право ребенка на имя, отчество и фамилию. Этим правом обязательно пользуется каждый ребенок.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59. Изменение имени и фамилии ребенка.</w:t>
      </w:r>
    </w:p>
    <w:p w:rsidR="006E01FB" w:rsidRPr="006E01FB" w:rsidRDefault="006E01FB" w:rsidP="006E01FB">
      <w:pPr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Статья 60. Имущественные права ребенка.</w:t>
      </w:r>
    </w:p>
    <w:p w:rsidR="006E01FB" w:rsidRDefault="006E01FB" w:rsidP="006E01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5602D5">
            <wp:extent cx="2839148" cy="197987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347" cy="1978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1FB" w:rsidRDefault="006E01FB" w:rsidP="006E01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E01F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Обязанности ребенка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1.</w:t>
      </w:r>
      <w:r w:rsidRPr="006E01FB">
        <w:rPr>
          <w:rFonts w:ascii="Times New Roman" w:hAnsi="Times New Roman" w:cs="Times New Roman"/>
          <w:sz w:val="24"/>
          <w:szCs w:val="24"/>
        </w:rPr>
        <w:tab/>
        <w:t>Получение</w:t>
      </w:r>
      <w:r w:rsidRPr="006E01FB">
        <w:rPr>
          <w:rFonts w:ascii="Times New Roman" w:hAnsi="Times New Roman" w:cs="Times New Roman"/>
          <w:sz w:val="24"/>
          <w:szCs w:val="24"/>
        </w:rPr>
        <w:tab/>
        <w:t>основного образования.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2.</w:t>
      </w:r>
      <w:r w:rsidRPr="006E01FB">
        <w:rPr>
          <w:rFonts w:ascii="Times New Roman" w:hAnsi="Times New Roman" w:cs="Times New Roman"/>
          <w:sz w:val="24"/>
          <w:szCs w:val="24"/>
        </w:rPr>
        <w:tab/>
        <w:t>Несовершеннолетний обязан соблюдать</w:t>
      </w:r>
      <w:r w:rsidRPr="006E01FB">
        <w:rPr>
          <w:rFonts w:ascii="Times New Roman" w:hAnsi="Times New Roman" w:cs="Times New Roman"/>
          <w:sz w:val="24"/>
          <w:szCs w:val="24"/>
        </w:rPr>
        <w:tab/>
        <w:t>определенные правила</w:t>
      </w:r>
      <w:r w:rsidRPr="006E01FB">
        <w:rPr>
          <w:rFonts w:ascii="Times New Roman" w:hAnsi="Times New Roman" w:cs="Times New Roman"/>
          <w:sz w:val="24"/>
          <w:szCs w:val="24"/>
        </w:rPr>
        <w:tab/>
      </w:r>
      <w:r w:rsidRPr="006E01FB">
        <w:rPr>
          <w:rFonts w:ascii="Times New Roman" w:hAnsi="Times New Roman" w:cs="Times New Roman"/>
          <w:sz w:val="24"/>
          <w:szCs w:val="24"/>
        </w:rPr>
        <w:tab/>
        <w:t>поведения, установленные в различных образовательных учреждениях.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3.</w:t>
      </w:r>
      <w:r w:rsidRPr="006E01FB">
        <w:rPr>
          <w:rFonts w:ascii="Times New Roman" w:hAnsi="Times New Roman" w:cs="Times New Roman"/>
          <w:sz w:val="24"/>
          <w:szCs w:val="24"/>
        </w:rPr>
        <w:tab/>
        <w:t>Ребенок должен выполнять все возложенные</w:t>
      </w:r>
      <w:r w:rsidRPr="006E01FB">
        <w:rPr>
          <w:rFonts w:ascii="Times New Roman" w:hAnsi="Times New Roman" w:cs="Times New Roman"/>
          <w:sz w:val="24"/>
          <w:szCs w:val="24"/>
        </w:rPr>
        <w:tab/>
        <w:t>на</w:t>
      </w:r>
      <w:r w:rsidRPr="006E01FB">
        <w:rPr>
          <w:rFonts w:ascii="Times New Roman" w:hAnsi="Times New Roman" w:cs="Times New Roman"/>
          <w:sz w:val="24"/>
          <w:szCs w:val="24"/>
        </w:rPr>
        <w:tab/>
      </w:r>
      <w:r w:rsidRPr="006E01FB">
        <w:rPr>
          <w:rFonts w:ascii="Times New Roman" w:hAnsi="Times New Roman" w:cs="Times New Roman"/>
          <w:sz w:val="24"/>
          <w:szCs w:val="24"/>
        </w:rPr>
        <w:tab/>
        <w:t>него профильными</w:t>
      </w:r>
      <w:r w:rsidRPr="006E01FB">
        <w:rPr>
          <w:rFonts w:ascii="Times New Roman" w:hAnsi="Times New Roman" w:cs="Times New Roman"/>
          <w:sz w:val="24"/>
          <w:szCs w:val="24"/>
        </w:rPr>
        <w:tab/>
      </w:r>
      <w:r w:rsidRPr="006E01FB">
        <w:rPr>
          <w:rFonts w:ascii="Times New Roman" w:hAnsi="Times New Roman" w:cs="Times New Roman"/>
          <w:sz w:val="24"/>
          <w:szCs w:val="24"/>
        </w:rPr>
        <w:tab/>
        <w:t>лицами обязанности.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4.</w:t>
      </w:r>
      <w:r w:rsidRPr="006E01FB">
        <w:rPr>
          <w:rFonts w:ascii="Times New Roman" w:hAnsi="Times New Roman" w:cs="Times New Roman"/>
          <w:sz w:val="24"/>
          <w:szCs w:val="24"/>
        </w:rPr>
        <w:tab/>
        <w:t>Еще одна обязанность несовершеннолетнего</w:t>
      </w:r>
      <w:r w:rsidRPr="006E01FB">
        <w:rPr>
          <w:rFonts w:ascii="Times New Roman" w:hAnsi="Times New Roman" w:cs="Times New Roman"/>
          <w:sz w:val="24"/>
          <w:szCs w:val="24"/>
        </w:rPr>
        <w:tab/>
        <w:t>– соблюдать устав конкретного образовательного учреждения.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5.</w:t>
      </w:r>
      <w:r w:rsidRPr="006E01FB">
        <w:rPr>
          <w:rFonts w:ascii="Times New Roman" w:hAnsi="Times New Roman" w:cs="Times New Roman"/>
          <w:sz w:val="24"/>
          <w:szCs w:val="24"/>
        </w:rPr>
        <w:tab/>
        <w:t>У молодых людей есть еще одна обязанность – в установленные сроки встать на воинский учет.</w:t>
      </w: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6.</w:t>
      </w:r>
      <w:r w:rsidRPr="006E01FB">
        <w:rPr>
          <w:rFonts w:ascii="Times New Roman" w:hAnsi="Times New Roman" w:cs="Times New Roman"/>
          <w:sz w:val="24"/>
          <w:szCs w:val="24"/>
        </w:rPr>
        <w:tab/>
        <w:t>Заключительная обязанность детей – после своего совершеннолетия, содержать своих</w:t>
      </w:r>
      <w:r w:rsidRPr="006E01FB">
        <w:rPr>
          <w:rFonts w:ascii="Times New Roman" w:hAnsi="Times New Roman" w:cs="Times New Roman"/>
          <w:sz w:val="24"/>
          <w:szCs w:val="24"/>
        </w:rPr>
        <w:tab/>
        <w:t>нетрудоспособных родителей.</w:t>
      </w: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841F80">
            <wp:extent cx="2018030" cy="112776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P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Default="006E01FB" w:rsidP="006E01FB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E01F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Основные международные документы, касающиеся прав детей:</w:t>
      </w:r>
    </w:p>
    <w:p w:rsidR="006E01FB" w:rsidRPr="006E01FB" w:rsidRDefault="006E01FB" w:rsidP="006E01FB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Декларация прав ребенка (1959)</w:t>
      </w: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Конвенция ООН о правах ребенка (1989)</w:t>
      </w: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Всемирная декларация об обеспечении выживания, защиты и развития детей (1990)</w:t>
      </w: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Семейный кодекс РФ (1996)</w:t>
      </w: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Закон «Об основных гарантиях прав ребенка в РФ»</w:t>
      </w:r>
    </w:p>
    <w:p w:rsidR="006E01FB" w:rsidRPr="006E01FB" w:rsidRDefault="006E01FB" w:rsidP="006E01F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1FB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6E01FB" w:rsidRPr="006E01FB" w:rsidRDefault="006E01FB" w:rsidP="006E01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01FB" w:rsidRPr="006E01FB" w:rsidRDefault="006E01FB" w:rsidP="006E01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6D5334">
            <wp:extent cx="2615565" cy="218249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E01FB" w:rsidRPr="006E01FB" w:rsidSect="006E01FB">
      <w:pgSz w:w="16838" w:h="11906" w:orient="landscape"/>
      <w:pgMar w:top="709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421FE"/>
    <w:multiLevelType w:val="hybridMultilevel"/>
    <w:tmpl w:val="9E36E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51706"/>
    <w:multiLevelType w:val="hybridMultilevel"/>
    <w:tmpl w:val="8A80F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1FB"/>
    <w:rsid w:val="004A2326"/>
    <w:rsid w:val="006E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1F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01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1F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0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Библиотека-сервер</cp:lastModifiedBy>
  <cp:revision>1</cp:revision>
  <dcterms:created xsi:type="dcterms:W3CDTF">2025-12-12T05:30:00Z</dcterms:created>
  <dcterms:modified xsi:type="dcterms:W3CDTF">2025-12-12T06:00:00Z</dcterms:modified>
</cp:coreProperties>
</file>