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D5917" w:rsidP="002347DE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6D5917">
        <w:rPr>
          <w:rFonts w:ascii="Times New Roman" w:hAnsi="Times New Roman" w:cs="Times New Roman"/>
          <w:sz w:val="40"/>
          <w:szCs w:val="40"/>
        </w:rPr>
        <w:t>Кон</w:t>
      </w:r>
      <w:r w:rsidR="002347DE">
        <w:rPr>
          <w:rFonts w:ascii="Times New Roman" w:hAnsi="Times New Roman" w:cs="Times New Roman"/>
          <w:sz w:val="40"/>
          <w:szCs w:val="40"/>
        </w:rPr>
        <w:t xml:space="preserve">курсно-игровая программа «Школа – </w:t>
      </w:r>
      <w:r w:rsidRPr="006D5917">
        <w:rPr>
          <w:rFonts w:ascii="Times New Roman" w:hAnsi="Times New Roman" w:cs="Times New Roman"/>
          <w:sz w:val="40"/>
          <w:szCs w:val="40"/>
        </w:rPr>
        <w:t>6.0»</w:t>
      </w:r>
    </w:p>
    <w:bookmarkEnd w:id="0"/>
    <w:p w:rsidR="002347DE" w:rsidRDefault="00646689" w:rsidP="002347DE">
      <w:pPr>
        <w:rPr>
          <w:rFonts w:ascii="Times New Roman" w:hAnsi="Times New Roman" w:cs="Times New Roman"/>
          <w:sz w:val="32"/>
          <w:szCs w:val="32"/>
        </w:rPr>
      </w:pPr>
      <w:r w:rsidRPr="00C650A2">
        <w:rPr>
          <w:rFonts w:ascii="Times New Roman" w:hAnsi="Times New Roman" w:cs="Times New Roman"/>
          <w:sz w:val="32"/>
          <w:szCs w:val="32"/>
        </w:rPr>
        <w:t>Году педагога и 60-летию Т-Горской школы была посвящена кон</w:t>
      </w:r>
      <w:r w:rsidR="002347DE">
        <w:rPr>
          <w:rFonts w:ascii="Times New Roman" w:hAnsi="Times New Roman" w:cs="Times New Roman"/>
          <w:sz w:val="32"/>
          <w:szCs w:val="32"/>
        </w:rPr>
        <w:t>курсно-игровая программа «Школа –</w:t>
      </w:r>
      <w:r w:rsidRPr="00C650A2">
        <w:rPr>
          <w:rFonts w:ascii="Times New Roman" w:hAnsi="Times New Roman" w:cs="Times New Roman"/>
          <w:sz w:val="32"/>
          <w:szCs w:val="32"/>
        </w:rPr>
        <w:t xml:space="preserve"> 6.0!»</w:t>
      </w:r>
      <w:r w:rsidR="002347DE">
        <w:rPr>
          <w:rFonts w:ascii="Times New Roman" w:hAnsi="Times New Roman" w:cs="Times New Roman"/>
          <w:sz w:val="32"/>
          <w:szCs w:val="32"/>
        </w:rPr>
        <w:t>.</w:t>
      </w:r>
    </w:p>
    <w:p w:rsidR="002347DE" w:rsidRDefault="00646689" w:rsidP="002347DE">
      <w:pPr>
        <w:rPr>
          <w:rFonts w:ascii="Times New Roman" w:hAnsi="Times New Roman" w:cs="Times New Roman"/>
          <w:sz w:val="32"/>
          <w:szCs w:val="32"/>
        </w:rPr>
      </w:pPr>
      <w:r w:rsidRPr="00C650A2">
        <w:rPr>
          <w:rFonts w:ascii="Times New Roman" w:hAnsi="Times New Roman" w:cs="Times New Roman"/>
          <w:sz w:val="32"/>
          <w:szCs w:val="32"/>
        </w:rPr>
        <w:t xml:space="preserve"> В непринуждённой обстановке встретились педагоги,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  <w:r w:rsidRPr="00C650A2">
        <w:rPr>
          <w:rFonts w:ascii="Times New Roman" w:hAnsi="Times New Roman" w:cs="Times New Roman"/>
          <w:sz w:val="32"/>
          <w:szCs w:val="32"/>
        </w:rPr>
        <w:t>старшеклассники и ветераны педагогического труда.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  <w:r w:rsidRPr="00C650A2">
        <w:rPr>
          <w:rFonts w:ascii="Times New Roman" w:hAnsi="Times New Roman" w:cs="Times New Roman"/>
          <w:sz w:val="32"/>
          <w:szCs w:val="32"/>
        </w:rPr>
        <w:t>Ведущими были предложены конкурсы и задания на школьную тематику,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  <w:r w:rsidRPr="00C650A2">
        <w:rPr>
          <w:rFonts w:ascii="Times New Roman" w:hAnsi="Times New Roman" w:cs="Times New Roman"/>
          <w:sz w:val="32"/>
          <w:szCs w:val="32"/>
        </w:rPr>
        <w:t>где каждый мог блеснуть как своим интеллектом,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  <w:r w:rsidRPr="00C650A2">
        <w:rPr>
          <w:rFonts w:ascii="Times New Roman" w:hAnsi="Times New Roman" w:cs="Times New Roman"/>
          <w:sz w:val="32"/>
          <w:szCs w:val="32"/>
        </w:rPr>
        <w:t>так и творческими способностями: «школьный блиц», «чёрный ящик», «поэтический турнир»,</w:t>
      </w:r>
      <w:r w:rsidR="00C650A2" w:rsidRPr="00C650A2">
        <w:rPr>
          <w:rFonts w:ascii="Times New Roman" w:hAnsi="Times New Roman" w:cs="Times New Roman"/>
          <w:sz w:val="32"/>
          <w:szCs w:val="32"/>
        </w:rPr>
        <w:t xml:space="preserve"> «арт-мастерская», «театр-экспромт».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D5917" w:rsidRDefault="00C650A2" w:rsidP="002347DE">
      <w:pPr>
        <w:rPr>
          <w:rFonts w:ascii="Times New Roman" w:hAnsi="Times New Roman" w:cs="Times New Roman"/>
          <w:sz w:val="32"/>
          <w:szCs w:val="32"/>
        </w:rPr>
      </w:pPr>
      <w:r w:rsidRPr="00C650A2">
        <w:rPr>
          <w:rFonts w:ascii="Times New Roman" w:hAnsi="Times New Roman" w:cs="Times New Roman"/>
          <w:sz w:val="32"/>
          <w:szCs w:val="32"/>
        </w:rPr>
        <w:t xml:space="preserve">Театральный конкурс был посвящён 200-летию писателя и педагога </w:t>
      </w:r>
      <w:proofErr w:type="spellStart"/>
      <w:r w:rsidRPr="00C650A2">
        <w:rPr>
          <w:rFonts w:ascii="Times New Roman" w:hAnsi="Times New Roman" w:cs="Times New Roman"/>
          <w:sz w:val="32"/>
          <w:szCs w:val="32"/>
        </w:rPr>
        <w:t>К.Д.Ушинского</w:t>
      </w:r>
      <w:proofErr w:type="spellEnd"/>
      <w:r w:rsidRPr="00C650A2">
        <w:rPr>
          <w:rFonts w:ascii="Times New Roman" w:hAnsi="Times New Roman" w:cs="Times New Roman"/>
          <w:sz w:val="32"/>
          <w:szCs w:val="32"/>
        </w:rPr>
        <w:t>,</w:t>
      </w:r>
      <w:r w:rsidR="002347DE">
        <w:rPr>
          <w:rFonts w:ascii="Times New Roman" w:hAnsi="Times New Roman" w:cs="Times New Roman"/>
          <w:sz w:val="32"/>
          <w:szCs w:val="32"/>
        </w:rPr>
        <w:t xml:space="preserve"> </w:t>
      </w:r>
      <w:r w:rsidRPr="00C650A2">
        <w:rPr>
          <w:rFonts w:ascii="Times New Roman" w:hAnsi="Times New Roman" w:cs="Times New Roman"/>
          <w:sz w:val="32"/>
          <w:szCs w:val="32"/>
        </w:rPr>
        <w:t>чьи короткие истории и сказки стали основой театральных миниатюр участников встречи.</w:t>
      </w:r>
      <w:r w:rsidR="002347DE">
        <w:rPr>
          <w:rFonts w:ascii="Times New Roman" w:hAnsi="Times New Roman" w:cs="Times New Roman"/>
          <w:sz w:val="32"/>
          <w:szCs w:val="32"/>
        </w:rPr>
        <w:t xml:space="preserve"> Хорошее настроение, </w:t>
      </w:r>
      <w:r w:rsidR="009E6BB4">
        <w:rPr>
          <w:rFonts w:ascii="Times New Roman" w:hAnsi="Times New Roman" w:cs="Times New Roman"/>
          <w:sz w:val="32"/>
          <w:szCs w:val="32"/>
        </w:rPr>
        <w:t>новые эмоции и впечатления стали итогом этого дня.</w:t>
      </w:r>
    </w:p>
    <w:p w:rsidR="002347DE" w:rsidRPr="00C650A2" w:rsidRDefault="002347DE" w:rsidP="002347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47DE" w:rsidRPr="00C650A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5917"/>
    <w:rsid w:val="002347DE"/>
    <w:rsid w:val="003F2233"/>
    <w:rsid w:val="00646689"/>
    <w:rsid w:val="006D5917"/>
    <w:rsid w:val="009E6BB4"/>
    <w:rsid w:val="00B200F4"/>
    <w:rsid w:val="00C6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45056"/>
  <w15:docId w15:val="{982DC09E-433E-49A1-BE4A-E3C9D5A4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2023-05-02T09:24:00Z</dcterms:created>
  <dcterms:modified xsi:type="dcterms:W3CDTF">2023-05-02T11:00:00Z</dcterms:modified>
</cp:coreProperties>
</file>