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D7243D" w:rsidRDefault="002A74F8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43D">
        <w:rPr>
          <w:rFonts w:ascii="Times New Roman" w:hAnsi="Times New Roman" w:cs="Times New Roman"/>
          <w:sz w:val="28"/>
          <w:szCs w:val="28"/>
        </w:rPr>
        <w:t>«Что хранится в книгах детства»</w:t>
      </w:r>
    </w:p>
    <w:p w:rsidR="002A74F8" w:rsidRPr="00D7243D" w:rsidRDefault="002A74F8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43D">
        <w:rPr>
          <w:rFonts w:ascii="Times New Roman" w:hAnsi="Times New Roman" w:cs="Times New Roman"/>
          <w:sz w:val="28"/>
          <w:szCs w:val="28"/>
        </w:rPr>
        <w:t>«Слава нашей книге детской!</w:t>
      </w:r>
    </w:p>
    <w:p w:rsidR="002A74F8" w:rsidRPr="00D7243D" w:rsidRDefault="002A74F8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43D">
        <w:rPr>
          <w:rFonts w:ascii="Times New Roman" w:hAnsi="Times New Roman" w:cs="Times New Roman"/>
          <w:sz w:val="28"/>
          <w:szCs w:val="28"/>
        </w:rPr>
        <w:t>Переплывшей все моря!</w:t>
      </w:r>
    </w:p>
    <w:p w:rsidR="002A74F8" w:rsidRPr="00D7243D" w:rsidRDefault="002A74F8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43D">
        <w:rPr>
          <w:rFonts w:ascii="Times New Roman" w:hAnsi="Times New Roman" w:cs="Times New Roman"/>
          <w:sz w:val="28"/>
          <w:szCs w:val="28"/>
        </w:rPr>
        <w:t>И особенно российской-</w:t>
      </w:r>
    </w:p>
    <w:p w:rsidR="002A74F8" w:rsidRPr="00D7243D" w:rsidRDefault="002A74F8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43D">
        <w:rPr>
          <w:rFonts w:ascii="Times New Roman" w:hAnsi="Times New Roman" w:cs="Times New Roman"/>
          <w:sz w:val="28"/>
          <w:szCs w:val="28"/>
        </w:rPr>
        <w:t>Начиная с букваря!»</w:t>
      </w:r>
    </w:p>
    <w:p w:rsidR="002A74F8" w:rsidRDefault="00D7243D" w:rsidP="00D72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2633345</wp:posOffset>
            </wp:positionV>
            <wp:extent cx="4410075" cy="381986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81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4F8" w:rsidRPr="00D7243D">
        <w:rPr>
          <w:rFonts w:ascii="Times New Roman" w:hAnsi="Times New Roman" w:cs="Times New Roman"/>
          <w:sz w:val="28"/>
          <w:szCs w:val="28"/>
        </w:rPr>
        <w:t>Стихотворение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A74F8" w:rsidRPr="00D7243D">
        <w:rPr>
          <w:rFonts w:ascii="Times New Roman" w:hAnsi="Times New Roman" w:cs="Times New Roman"/>
          <w:sz w:val="28"/>
          <w:szCs w:val="28"/>
        </w:rPr>
        <w:t>Михалкова «Как</w:t>
      </w:r>
      <w:r>
        <w:rPr>
          <w:rFonts w:ascii="Times New Roman" w:hAnsi="Times New Roman" w:cs="Times New Roman"/>
          <w:sz w:val="28"/>
          <w:szCs w:val="28"/>
        </w:rPr>
        <w:t xml:space="preserve"> бы жили мы без книг» стало </w:t>
      </w:r>
      <w:r w:rsidR="002A74F8" w:rsidRPr="00D7243D">
        <w:rPr>
          <w:rFonts w:ascii="Times New Roman" w:hAnsi="Times New Roman" w:cs="Times New Roman"/>
          <w:sz w:val="28"/>
          <w:szCs w:val="28"/>
        </w:rPr>
        <w:t>мотивом встречи в клубе «Читающая компания».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F8" w:rsidRPr="00D7243D">
        <w:rPr>
          <w:rFonts w:ascii="Times New Roman" w:hAnsi="Times New Roman" w:cs="Times New Roman"/>
          <w:sz w:val="28"/>
          <w:szCs w:val="28"/>
        </w:rPr>
        <w:t>Тема была выбрана не случайно-2022 год богат на юбилеи авторов книг,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F8" w:rsidRPr="00D7243D">
        <w:rPr>
          <w:rFonts w:ascii="Times New Roman" w:hAnsi="Times New Roman" w:cs="Times New Roman"/>
          <w:sz w:val="28"/>
          <w:szCs w:val="28"/>
        </w:rPr>
        <w:t xml:space="preserve">которые сопровождают нас с детства и к ним </w:t>
      </w:r>
      <w:r w:rsidRPr="00D7243D">
        <w:rPr>
          <w:rFonts w:ascii="Times New Roman" w:hAnsi="Times New Roman" w:cs="Times New Roman"/>
          <w:sz w:val="28"/>
          <w:szCs w:val="28"/>
        </w:rPr>
        <w:t>мы возвращаемся</w:t>
      </w:r>
      <w:r w:rsidR="002A74F8" w:rsidRPr="00D7243D">
        <w:rPr>
          <w:rFonts w:ascii="Times New Roman" w:hAnsi="Times New Roman" w:cs="Times New Roman"/>
          <w:sz w:val="28"/>
          <w:szCs w:val="28"/>
        </w:rPr>
        <w:t xml:space="preserve"> на протяжении вс</w:t>
      </w:r>
      <w:r w:rsidR="007E785B" w:rsidRPr="00D7243D">
        <w:rPr>
          <w:rFonts w:ascii="Times New Roman" w:hAnsi="Times New Roman" w:cs="Times New Roman"/>
          <w:sz w:val="28"/>
          <w:szCs w:val="28"/>
        </w:rPr>
        <w:t>е</w:t>
      </w:r>
      <w:r w:rsidR="002A74F8" w:rsidRPr="00D7243D">
        <w:rPr>
          <w:rFonts w:ascii="Times New Roman" w:hAnsi="Times New Roman" w:cs="Times New Roman"/>
          <w:sz w:val="28"/>
          <w:szCs w:val="28"/>
        </w:rPr>
        <w:t>й</w:t>
      </w:r>
      <w:r w:rsidR="007E785B" w:rsidRPr="00D7243D">
        <w:rPr>
          <w:rFonts w:ascii="Times New Roman" w:hAnsi="Times New Roman" w:cs="Times New Roman"/>
          <w:sz w:val="28"/>
          <w:szCs w:val="28"/>
        </w:rPr>
        <w:t xml:space="preserve"> жизни</w:t>
      </w:r>
      <w:r w:rsidR="004865F1" w:rsidRPr="00D724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знакомя с ними своих детей и внуков.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Чуковский,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Маршак,</w:t>
      </w:r>
      <w:r>
        <w:rPr>
          <w:rFonts w:ascii="Times New Roman" w:hAnsi="Times New Roman" w:cs="Times New Roman"/>
          <w:sz w:val="28"/>
          <w:szCs w:val="28"/>
        </w:rPr>
        <w:t xml:space="preserve"> В. Губарев</w:t>
      </w:r>
      <w:r w:rsidR="004865F1" w:rsidRPr="00D724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Осеева,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Остер и др. стали героями встречи.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Много интересных и малоизвестных фактов узнали участники литературного праздника о писателях детства и их творениях.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Атмосфера в зале была лёгкой,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волшебной,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детской…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Играли в литературные перевёртыши,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>инсценировали «Путаницу»,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5F1" w:rsidRPr="00D7243D">
        <w:rPr>
          <w:rFonts w:ascii="Times New Roman" w:hAnsi="Times New Roman" w:cs="Times New Roman"/>
          <w:sz w:val="28"/>
          <w:szCs w:val="28"/>
        </w:rPr>
        <w:t xml:space="preserve">писали письмо от Ивана </w:t>
      </w:r>
      <w:proofErr w:type="spellStart"/>
      <w:r w:rsidR="004865F1" w:rsidRPr="00D7243D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="0079224B" w:rsidRPr="00D724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вспоминали волшебные слова 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Осеевой,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отгадывали загадки от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Маршака,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пели «Голубой вагон»,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24B" w:rsidRPr="00D7243D">
        <w:rPr>
          <w:rFonts w:ascii="Times New Roman" w:hAnsi="Times New Roman" w:cs="Times New Roman"/>
          <w:sz w:val="28"/>
          <w:szCs w:val="28"/>
        </w:rPr>
        <w:t>каждый получил «вредный совет» от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24B" w:rsidRPr="00D7243D"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 w:rsidR="0079224B" w:rsidRPr="00D7243D">
        <w:rPr>
          <w:rFonts w:ascii="Times New Roman" w:hAnsi="Times New Roman" w:cs="Times New Roman"/>
          <w:sz w:val="28"/>
          <w:szCs w:val="28"/>
        </w:rPr>
        <w:t>.</w:t>
      </w:r>
    </w:p>
    <w:p w:rsidR="00D7243D" w:rsidRPr="00D7243D" w:rsidRDefault="00D7243D" w:rsidP="002A74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243D" w:rsidRPr="00D7243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74F8"/>
    <w:rsid w:val="002A74F8"/>
    <w:rsid w:val="004865F1"/>
    <w:rsid w:val="00637207"/>
    <w:rsid w:val="0079224B"/>
    <w:rsid w:val="007E785B"/>
    <w:rsid w:val="00B200F4"/>
    <w:rsid w:val="00D7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970AA"/>
  <w15:docId w15:val="{3DEF43D1-5898-4108-A228-4F342DE9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2022-11-22T07:33:00Z</dcterms:created>
  <dcterms:modified xsi:type="dcterms:W3CDTF">2022-11-22T11:44:00Z</dcterms:modified>
</cp:coreProperties>
</file>