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3E" w:rsidRPr="008A39FB" w:rsidRDefault="00FF775D" w:rsidP="00882DE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A39FB">
        <w:rPr>
          <w:rFonts w:ascii="Times New Roman" w:hAnsi="Times New Roman" w:cs="Times New Roman"/>
          <w:sz w:val="28"/>
          <w:szCs w:val="28"/>
        </w:rPr>
        <w:t>Час</w:t>
      </w:r>
      <w:r w:rsidR="00882DE5" w:rsidRPr="008A39FB">
        <w:rPr>
          <w:rFonts w:ascii="Times New Roman" w:hAnsi="Times New Roman" w:cs="Times New Roman"/>
          <w:sz w:val="28"/>
          <w:szCs w:val="28"/>
        </w:rPr>
        <w:t xml:space="preserve"> истории для старшего поколения «</w:t>
      </w:r>
      <w:r w:rsidRPr="008A39FB">
        <w:rPr>
          <w:rFonts w:ascii="Times New Roman" w:hAnsi="Times New Roman" w:cs="Times New Roman"/>
          <w:sz w:val="28"/>
          <w:szCs w:val="28"/>
        </w:rPr>
        <w:t>Эпоха славных дел»,</w:t>
      </w:r>
      <w:r w:rsidR="00882DE5" w:rsidRPr="008A39FB">
        <w:rPr>
          <w:rFonts w:ascii="Times New Roman" w:hAnsi="Times New Roman" w:cs="Times New Roman"/>
          <w:sz w:val="28"/>
          <w:szCs w:val="28"/>
        </w:rPr>
        <w:t xml:space="preserve"> </w:t>
      </w:r>
      <w:r w:rsidRPr="008A39FB">
        <w:rPr>
          <w:rFonts w:ascii="Times New Roman" w:hAnsi="Times New Roman" w:cs="Times New Roman"/>
          <w:sz w:val="28"/>
          <w:szCs w:val="28"/>
        </w:rPr>
        <w:t>посвящённый Дню России</w:t>
      </w:r>
      <w:r w:rsidR="00882DE5" w:rsidRPr="008A39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2DE5" w:rsidRPr="008A39FB">
        <w:rPr>
          <w:rFonts w:ascii="Times New Roman" w:hAnsi="Times New Roman" w:cs="Times New Roman"/>
          <w:sz w:val="28"/>
          <w:szCs w:val="28"/>
        </w:rPr>
        <w:t>и</w:t>
      </w:r>
      <w:r w:rsidR="00E5003E" w:rsidRPr="008A39FB">
        <w:rPr>
          <w:rFonts w:ascii="Times New Roman" w:hAnsi="Times New Roman" w:cs="Times New Roman"/>
          <w:sz w:val="28"/>
          <w:szCs w:val="28"/>
        </w:rPr>
        <w:t xml:space="preserve"> 350-летию Петра первого был проведён совместно с краеведческим музеем.</w:t>
      </w:r>
      <w:r w:rsidR="00882DE5" w:rsidRPr="008A39FB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E5003E" w:rsidRPr="008A39FB">
        <w:rPr>
          <w:rFonts w:ascii="Times New Roman" w:hAnsi="Times New Roman" w:cs="Times New Roman"/>
          <w:sz w:val="28"/>
          <w:szCs w:val="28"/>
        </w:rPr>
        <w:t>Личность Петра,</w:t>
      </w:r>
      <w:r w:rsidR="00882DE5" w:rsidRPr="008A39FB">
        <w:rPr>
          <w:rFonts w:ascii="Times New Roman" w:hAnsi="Times New Roman" w:cs="Times New Roman"/>
          <w:sz w:val="28"/>
          <w:szCs w:val="28"/>
        </w:rPr>
        <w:t xml:space="preserve"> </w:t>
      </w:r>
      <w:r w:rsidR="00E5003E" w:rsidRPr="008A39FB">
        <w:rPr>
          <w:rFonts w:ascii="Times New Roman" w:hAnsi="Times New Roman" w:cs="Times New Roman"/>
          <w:sz w:val="28"/>
          <w:szCs w:val="28"/>
        </w:rPr>
        <w:t>определившего пути развития страны на столетия вперёд,</w:t>
      </w:r>
      <w:r w:rsidR="00882DE5" w:rsidRPr="008A39FB">
        <w:rPr>
          <w:rFonts w:ascii="Times New Roman" w:hAnsi="Times New Roman" w:cs="Times New Roman"/>
          <w:sz w:val="28"/>
          <w:szCs w:val="28"/>
        </w:rPr>
        <w:t xml:space="preserve"> </w:t>
      </w:r>
      <w:r w:rsidR="00E5003E" w:rsidRPr="008A39FB">
        <w:rPr>
          <w:rFonts w:ascii="Times New Roman" w:hAnsi="Times New Roman" w:cs="Times New Roman"/>
          <w:sz w:val="28"/>
          <w:szCs w:val="28"/>
        </w:rPr>
        <w:t>сегодня притягивает всё больше внимания.</w:t>
      </w:r>
      <w:r w:rsidR="00882DE5" w:rsidRPr="008A39FB">
        <w:rPr>
          <w:rFonts w:ascii="Times New Roman" w:hAnsi="Times New Roman" w:cs="Times New Roman"/>
          <w:sz w:val="28"/>
          <w:szCs w:val="28"/>
        </w:rPr>
        <w:t xml:space="preserve"> </w:t>
      </w:r>
      <w:r w:rsidR="00E5003E" w:rsidRPr="008A39FB">
        <w:rPr>
          <w:rFonts w:ascii="Times New Roman" w:hAnsi="Times New Roman" w:cs="Times New Roman"/>
          <w:sz w:val="28"/>
          <w:szCs w:val="28"/>
        </w:rPr>
        <w:t>Масштабные изменения дня сегодняшнего находят параллели с эпохой Петра,</w:t>
      </w:r>
      <w:r w:rsidR="00882DE5" w:rsidRPr="008A39FB">
        <w:rPr>
          <w:rFonts w:ascii="Times New Roman" w:hAnsi="Times New Roman" w:cs="Times New Roman"/>
          <w:sz w:val="28"/>
          <w:szCs w:val="28"/>
        </w:rPr>
        <w:t xml:space="preserve"> </w:t>
      </w:r>
      <w:r w:rsidR="00E5003E" w:rsidRPr="008A39FB">
        <w:rPr>
          <w:rFonts w:ascii="Times New Roman" w:hAnsi="Times New Roman" w:cs="Times New Roman"/>
          <w:sz w:val="28"/>
          <w:szCs w:val="28"/>
        </w:rPr>
        <w:t>поэтому как никогда уместно вспомнить о деяниях императора,</w:t>
      </w:r>
      <w:r w:rsidR="00882DE5" w:rsidRPr="008A39FB">
        <w:rPr>
          <w:rFonts w:ascii="Times New Roman" w:hAnsi="Times New Roman" w:cs="Times New Roman"/>
          <w:sz w:val="28"/>
          <w:szCs w:val="28"/>
        </w:rPr>
        <w:t xml:space="preserve"> </w:t>
      </w:r>
      <w:r w:rsidR="00E5003E" w:rsidRPr="008A39FB">
        <w:rPr>
          <w:rFonts w:ascii="Times New Roman" w:hAnsi="Times New Roman" w:cs="Times New Roman"/>
          <w:sz w:val="28"/>
          <w:szCs w:val="28"/>
        </w:rPr>
        <w:t>по сути создавшего современную Россию.</w:t>
      </w:r>
      <w:r w:rsidR="00882DE5" w:rsidRPr="008A39FB">
        <w:rPr>
          <w:rFonts w:ascii="Times New Roman" w:hAnsi="Times New Roman" w:cs="Times New Roman"/>
          <w:sz w:val="28"/>
          <w:szCs w:val="28"/>
        </w:rPr>
        <w:t xml:space="preserve"> </w:t>
      </w:r>
      <w:r w:rsidR="00AF5DCE" w:rsidRPr="008A39FB">
        <w:rPr>
          <w:rFonts w:ascii="Times New Roman" w:hAnsi="Times New Roman" w:cs="Times New Roman"/>
          <w:sz w:val="28"/>
          <w:szCs w:val="28"/>
        </w:rPr>
        <w:t>Всё это узнали участники встречи из презентации. Была проведена историческая викторина и мастер-класс «открытка к празднику».</w:t>
      </w:r>
    </w:p>
    <w:p w:rsidR="00882DE5" w:rsidRDefault="00882DE5" w:rsidP="00882D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2DA9247" wp14:editId="362A83E3">
            <wp:simplePos x="0" y="0"/>
            <wp:positionH relativeFrom="column">
              <wp:posOffset>4445</wp:posOffset>
            </wp:positionH>
            <wp:positionV relativeFrom="paragraph">
              <wp:posOffset>3870579</wp:posOffset>
            </wp:positionV>
            <wp:extent cx="5925185" cy="3596640"/>
            <wp:effectExtent l="0" t="0" r="0" b="0"/>
            <wp:wrapNone/>
            <wp:docPr id="2" name="Рисунок 2" descr="C:\Users\User\Downloads\Теплая Гора\IMG-20220610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Теплая Гора\IMG-20220610-WA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78"/>
                    <a:stretch/>
                  </pic:blipFill>
                  <pic:spPr bwMode="auto">
                    <a:xfrm>
                      <a:off x="0" y="0"/>
                      <a:ext cx="5925185" cy="359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2DE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7B1B08" wp14:editId="0CC8C75E">
            <wp:extent cx="5939741" cy="3769233"/>
            <wp:effectExtent l="0" t="0" r="0" b="0"/>
            <wp:docPr id="1" name="Рисунок 1" descr="C:\Users\User\Downloads\Теплая Гора\20220610_123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Теплая Гора\20220610_1237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336"/>
                    <a:stretch/>
                  </pic:blipFill>
                  <pic:spPr bwMode="auto">
                    <a:xfrm rot="10800000">
                      <a:off x="0" y="0"/>
                      <a:ext cx="5940425" cy="376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DE5" w:rsidRDefault="00882DE5" w:rsidP="00882D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2DE5" w:rsidRPr="00AF5DCE" w:rsidRDefault="00882DE5" w:rsidP="00882DE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82DE5" w:rsidRPr="00AF5DCE" w:rsidSect="00882D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775D"/>
    <w:rsid w:val="001A3321"/>
    <w:rsid w:val="00212D34"/>
    <w:rsid w:val="00280BA5"/>
    <w:rsid w:val="00882DE5"/>
    <w:rsid w:val="008A39FB"/>
    <w:rsid w:val="00AF5DCE"/>
    <w:rsid w:val="00B200F4"/>
    <w:rsid w:val="00E5003E"/>
    <w:rsid w:val="00FF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B0FA69-6288-4478-82F9-560672B9E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ChupinaO.V.</cp:lastModifiedBy>
  <cp:revision>5</cp:revision>
  <dcterms:created xsi:type="dcterms:W3CDTF">2022-06-20T11:45:00Z</dcterms:created>
  <dcterms:modified xsi:type="dcterms:W3CDTF">2022-06-23T13:16:00Z</dcterms:modified>
</cp:coreProperties>
</file>