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63098" w:rsidP="00863098">
      <w:pPr>
        <w:pStyle w:val="1"/>
        <w:spacing w:after="1580"/>
        <w:rPr>
          <w:color w:val="000000"/>
          <w:lang w:eastAsia="ru-RU" w:bidi="ru-RU"/>
        </w:rPr>
      </w:pPr>
      <w:bookmarkStart w:id="0" w:name="_GoBack"/>
      <w:r>
        <w:rPr>
          <w:color w:val="000000"/>
          <w:lang w:eastAsia="ru-RU" w:bidi="ru-RU"/>
        </w:rPr>
        <w:t>"Новому времени - новые профессии" - под таким названием прошел информационный час для учащихся 9х классов</w:t>
      </w:r>
      <w:bookmarkEnd w:id="0"/>
      <w:r>
        <w:rPr>
          <w:color w:val="000000"/>
          <w:lang w:eastAsia="ru-RU" w:bidi="ru-RU"/>
        </w:rPr>
        <w:t>. На встрече старшеклассники познакомились с профессиями будущего, наиболее востребованными вакансиями в Пермском крае, приняли участие в шуточной викторине "О профессиях для нестандартно мыслящих"</w:t>
      </w:r>
    </w:p>
    <w:p w:rsidR="00863098" w:rsidRDefault="00863098" w:rsidP="00863098">
      <w:pPr>
        <w:pStyle w:val="1"/>
        <w:spacing w:after="1580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01-21 at 13.34.1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1-21 at 13.34.3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98"/>
    <w:rsid w:val="00165595"/>
    <w:rsid w:val="0086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3C56"/>
  <w15:chartTrackingRefBased/>
  <w15:docId w15:val="{385CDD2C-4764-452A-9EB7-A6E087C3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63098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863098"/>
    <w:pPr>
      <w:widowControl w:val="0"/>
      <w:spacing w:after="26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2022-01-21T09:53:00Z</dcterms:created>
  <dcterms:modified xsi:type="dcterms:W3CDTF">2022-01-21T10:00:00Z</dcterms:modified>
</cp:coreProperties>
</file>