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A08" w:rsidRDefault="007B6A08">
      <w:pPr>
        <w:rPr>
          <w:b w:val="0"/>
          <w:color w:val="000000"/>
          <w:sz w:val="27"/>
          <w:szCs w:val="27"/>
        </w:rPr>
      </w:pPr>
      <w:r>
        <w:rPr>
          <w:b w:val="0"/>
          <w:color w:val="000000"/>
          <w:sz w:val="27"/>
          <w:szCs w:val="27"/>
        </w:rPr>
        <w:t>«</w:t>
      </w:r>
      <w:proofErr w:type="gramStart"/>
      <w:r>
        <w:rPr>
          <w:b w:val="0"/>
          <w:color w:val="000000"/>
          <w:sz w:val="27"/>
          <w:szCs w:val="27"/>
        </w:rPr>
        <w:t>Святочное</w:t>
      </w:r>
      <w:proofErr w:type="gramEnd"/>
      <w:r>
        <w:rPr>
          <w:b w:val="0"/>
          <w:color w:val="000000"/>
          <w:sz w:val="27"/>
          <w:szCs w:val="27"/>
        </w:rPr>
        <w:t xml:space="preserve"> </w:t>
      </w:r>
      <w:proofErr w:type="spellStart"/>
      <w:r>
        <w:rPr>
          <w:b w:val="0"/>
          <w:color w:val="000000"/>
          <w:sz w:val="27"/>
          <w:szCs w:val="27"/>
        </w:rPr>
        <w:t>новогодье</w:t>
      </w:r>
      <w:proofErr w:type="spellEnd"/>
      <w:r>
        <w:rPr>
          <w:b w:val="0"/>
          <w:color w:val="000000"/>
          <w:sz w:val="27"/>
          <w:szCs w:val="27"/>
        </w:rPr>
        <w:t xml:space="preserve">» – </w:t>
      </w:r>
      <w:r w:rsidRPr="007B6A08">
        <w:rPr>
          <w:b w:val="0"/>
          <w:color w:val="000000"/>
          <w:sz w:val="27"/>
          <w:szCs w:val="27"/>
        </w:rPr>
        <w:t xml:space="preserve">под таким названием прошла </w:t>
      </w:r>
      <w:bookmarkStart w:id="0" w:name="_GoBack"/>
      <w:r w:rsidRPr="007B6A08">
        <w:rPr>
          <w:b w:val="0"/>
          <w:color w:val="000000"/>
          <w:sz w:val="27"/>
          <w:szCs w:val="27"/>
        </w:rPr>
        <w:t>познавательная игровая программа в народных тради</w:t>
      </w:r>
      <w:r>
        <w:rPr>
          <w:b w:val="0"/>
          <w:color w:val="000000"/>
          <w:sz w:val="27"/>
          <w:szCs w:val="27"/>
        </w:rPr>
        <w:t xml:space="preserve">циях для младших школьников </w:t>
      </w:r>
      <w:bookmarkEnd w:id="0"/>
      <w:r>
        <w:rPr>
          <w:b w:val="0"/>
          <w:color w:val="000000"/>
          <w:sz w:val="27"/>
          <w:szCs w:val="27"/>
        </w:rPr>
        <w:t xml:space="preserve">п.Теплая </w:t>
      </w:r>
      <w:r w:rsidRPr="007B6A08">
        <w:rPr>
          <w:b w:val="0"/>
          <w:color w:val="000000"/>
          <w:sz w:val="27"/>
          <w:szCs w:val="27"/>
        </w:rPr>
        <w:t>Гора.</w:t>
      </w:r>
      <w:r>
        <w:rPr>
          <w:b w:val="0"/>
          <w:color w:val="000000"/>
          <w:sz w:val="27"/>
          <w:szCs w:val="27"/>
        </w:rPr>
        <w:t xml:space="preserve"> </w:t>
      </w:r>
      <w:r w:rsidRPr="007B6A08">
        <w:rPr>
          <w:b w:val="0"/>
          <w:color w:val="000000"/>
          <w:sz w:val="27"/>
          <w:szCs w:val="27"/>
        </w:rPr>
        <w:t>Дети познакомились с обрядами и традициями русского народа во время рождественских колядок.</w:t>
      </w:r>
      <w:r>
        <w:rPr>
          <w:b w:val="0"/>
          <w:color w:val="000000"/>
          <w:sz w:val="27"/>
          <w:szCs w:val="27"/>
        </w:rPr>
        <w:t xml:space="preserve"> </w:t>
      </w:r>
      <w:r w:rsidRPr="007B6A08">
        <w:rPr>
          <w:b w:val="0"/>
          <w:color w:val="000000"/>
          <w:sz w:val="27"/>
          <w:szCs w:val="27"/>
        </w:rPr>
        <w:t>Импровизация сказки,</w:t>
      </w:r>
      <w:r>
        <w:rPr>
          <w:b w:val="0"/>
          <w:color w:val="000000"/>
          <w:sz w:val="27"/>
          <w:szCs w:val="27"/>
        </w:rPr>
        <w:t xml:space="preserve"> </w:t>
      </w:r>
      <w:r w:rsidRPr="007B6A08">
        <w:rPr>
          <w:b w:val="0"/>
          <w:color w:val="000000"/>
          <w:sz w:val="27"/>
          <w:szCs w:val="27"/>
        </w:rPr>
        <w:t>подвижные зимние игры соревновательного характера и,</w:t>
      </w:r>
      <w:r>
        <w:rPr>
          <w:b w:val="0"/>
          <w:color w:val="000000"/>
          <w:sz w:val="27"/>
          <w:szCs w:val="27"/>
        </w:rPr>
        <w:t xml:space="preserve"> </w:t>
      </w:r>
      <w:r w:rsidRPr="007B6A08">
        <w:rPr>
          <w:b w:val="0"/>
          <w:color w:val="000000"/>
          <w:sz w:val="27"/>
          <w:szCs w:val="27"/>
        </w:rPr>
        <w:t>конечно, шуточные гадания-всё это позволило с</w:t>
      </w:r>
      <w:r>
        <w:rPr>
          <w:b w:val="0"/>
          <w:color w:val="000000"/>
          <w:sz w:val="27"/>
          <w:szCs w:val="27"/>
        </w:rPr>
        <w:t xml:space="preserve">оздать тёплую атмосферу старины, </w:t>
      </w:r>
      <w:r w:rsidRPr="007B6A08">
        <w:rPr>
          <w:b w:val="0"/>
          <w:color w:val="000000"/>
          <w:sz w:val="27"/>
          <w:szCs w:val="27"/>
        </w:rPr>
        <w:t>вызвало немало положительных эмоций,</w:t>
      </w:r>
      <w:r>
        <w:rPr>
          <w:b w:val="0"/>
          <w:color w:val="000000"/>
          <w:sz w:val="27"/>
          <w:szCs w:val="27"/>
        </w:rPr>
        <w:t xml:space="preserve"> </w:t>
      </w:r>
      <w:r w:rsidRPr="007B6A08">
        <w:rPr>
          <w:b w:val="0"/>
          <w:color w:val="000000"/>
          <w:sz w:val="27"/>
          <w:szCs w:val="27"/>
        </w:rPr>
        <w:t>предоставило детям возможность окунуться в мир русского фольклора.</w:t>
      </w:r>
      <w:r>
        <w:rPr>
          <w:b w:val="0"/>
          <w:color w:val="000000"/>
          <w:sz w:val="27"/>
          <w:szCs w:val="27"/>
        </w:rPr>
        <w:t xml:space="preserve"> </w:t>
      </w:r>
      <w:r w:rsidRPr="007B6A08">
        <w:rPr>
          <w:b w:val="0"/>
          <w:color w:val="000000"/>
          <w:sz w:val="27"/>
          <w:szCs w:val="27"/>
        </w:rPr>
        <w:t>Мероприятия было подготовлено совместно с работниками ДК и музея.</w:t>
      </w:r>
    </w:p>
    <w:p w:rsidR="001E37D4" w:rsidRDefault="007B6A08" w:rsidP="007B6A08">
      <w:pPr>
        <w:tabs>
          <w:tab w:val="left" w:pos="7335"/>
        </w:tabs>
        <w:rPr>
          <w:sz w:val="27"/>
          <w:szCs w:val="27"/>
        </w:rPr>
      </w:pPr>
      <w:r>
        <w:rPr>
          <w:sz w:val="27"/>
          <w:szCs w:val="27"/>
        </w:rPr>
        <w:tab/>
      </w:r>
    </w:p>
    <w:p w:rsidR="007B6A08" w:rsidRDefault="007B6A08" w:rsidP="007B6A08">
      <w:pPr>
        <w:tabs>
          <w:tab w:val="left" w:pos="7335"/>
        </w:tabs>
        <w:rPr>
          <w:sz w:val="27"/>
          <w:szCs w:val="27"/>
        </w:rPr>
      </w:pPr>
    </w:p>
    <w:p w:rsidR="007B6A08" w:rsidRDefault="007B6A08">
      <w:pPr>
        <w:rPr>
          <w:b w:val="0"/>
        </w:rPr>
      </w:pPr>
      <w:r>
        <w:rPr>
          <w:b w:val="0"/>
          <w:noProof/>
          <w:lang w:eastAsia="ru-RU"/>
        </w:rPr>
        <w:drawing>
          <wp:inline distT="0" distB="0" distL="0" distR="0" wp14:anchorId="5DB592AC" wp14:editId="19C8C646">
            <wp:extent cx="2025000" cy="3600000"/>
            <wp:effectExtent l="0" t="0" r="0" b="635"/>
            <wp:docPr id="5" name="Рисунок 5" descr="C:\Users\Лена\Desktop\Филиалы\IMG-20200116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Филиалы\IMG-20200116-WA00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 w:val="0"/>
          <w:noProof/>
          <w:lang w:eastAsia="ru-RU"/>
        </w:rPr>
        <w:drawing>
          <wp:inline distT="0" distB="0" distL="0" distR="0">
            <wp:extent cx="2025000" cy="3600000"/>
            <wp:effectExtent l="0" t="0" r="0" b="635"/>
            <wp:docPr id="4" name="Рисунок 4" descr="C:\Users\Лена\Desktop\Филиалы\IMG-20200116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IMG-20200116-WA00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 w:val="0"/>
          <w:noProof/>
          <w:lang w:eastAsia="ru-RU"/>
        </w:rPr>
        <w:drawing>
          <wp:inline distT="0" distB="0" distL="0" distR="0">
            <wp:extent cx="2025000" cy="3600000"/>
            <wp:effectExtent l="0" t="0" r="0" b="635"/>
            <wp:docPr id="3" name="Рисунок 3" descr="C:\Users\Лена\Desktop\Филиалы\IMG-20200116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IMG-20200116-WA00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 w:val="0"/>
          <w:noProof/>
          <w:lang w:eastAsia="ru-RU"/>
        </w:rPr>
        <w:drawing>
          <wp:inline distT="0" distB="0" distL="0" distR="0">
            <wp:extent cx="2025000" cy="3600000"/>
            <wp:effectExtent l="0" t="0" r="0" b="635"/>
            <wp:docPr id="2" name="Рисунок 2" descr="C:\Users\Лена\Desktop\Филиалы\IMG-20200116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IMG-20200116-WA00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A08" w:rsidRPr="007B6A08" w:rsidRDefault="007B6A08">
      <w:pPr>
        <w:rPr>
          <w:b w:val="0"/>
        </w:rPr>
      </w:pPr>
      <w:r>
        <w:rPr>
          <w:b w:val="0"/>
          <w:noProof/>
          <w:lang w:eastAsia="ru-RU"/>
        </w:rPr>
        <w:lastRenderedPageBreak/>
        <w:drawing>
          <wp:inline distT="0" distB="0" distL="0" distR="0" wp14:anchorId="4681BB1F">
            <wp:extent cx="3602990" cy="360299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B6A08" w:rsidRPr="007B6A08" w:rsidSect="006513A9">
      <w:pgSz w:w="11909" w:h="16834"/>
      <w:pgMar w:top="1134" w:right="850" w:bottom="1134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A08"/>
    <w:rsid w:val="001E37D4"/>
    <w:rsid w:val="00376E6E"/>
    <w:rsid w:val="006513A9"/>
    <w:rsid w:val="007B6A08"/>
    <w:rsid w:val="00E6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A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A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A0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A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2020-01-21T07:00:00Z</dcterms:created>
  <dcterms:modified xsi:type="dcterms:W3CDTF">2020-01-21T07:12:00Z</dcterms:modified>
</cp:coreProperties>
</file>