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594" w:rsidRPr="00D25D18" w:rsidRDefault="009669D8" w:rsidP="00D25D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r w:rsidRPr="00D25D18">
        <w:rPr>
          <w:rFonts w:ascii="Times New Roman" w:eastAsia="Times New Roman" w:hAnsi="Times New Roman" w:cs="Times New Roman"/>
          <w:b/>
          <w:color w:val="000000"/>
          <w:sz w:val="28"/>
          <w:szCs w:val="24"/>
          <w:shd w:val="clear" w:color="auto" w:fill="FFFFFF"/>
          <w:lang w:eastAsia="ru-RU"/>
        </w:rPr>
        <w:t>Интеллектуальная игра «Ратная слава России»</w:t>
      </w:r>
    </w:p>
    <w:bookmarkEnd w:id="0"/>
    <w:p w:rsidR="00416594" w:rsidRPr="00D25D18" w:rsidRDefault="00416594" w:rsidP="00D25D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416594" w:rsidRPr="00D25D18" w:rsidRDefault="00416594" w:rsidP="00D25D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Ежегодно 9 декабря в России отмечается День Героев Отечества — памятная дата, посвящённая всем, кто проявил мужество, героизм и самоотверженность в защите Отечества, его мира, безопасности и достоинства.</w:t>
      </w:r>
    </w:p>
    <w:p w:rsidR="00416594" w:rsidRPr="00D25D18" w:rsidRDefault="00416594" w:rsidP="00D25D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B200F4" w:rsidRPr="00D25D18" w:rsidRDefault="00416594" w:rsidP="00D25D1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Этот день символизирует преемственность поколений — от героев Российской империи до современных Героев Российской Федерации. Он напоминает о тех, чьи подвиги вошли в историю и вдохновляют миллионы.</w:t>
      </w:r>
    </w:p>
    <w:p w:rsidR="00416594" w:rsidRDefault="00416594" w:rsidP="00D25D1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 этот день учащиеся Т-Горской школы принимали активное участие в обсуждении вопросов</w:t>
      </w:r>
      <w:r w:rsidR="009669D8"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о героическом прошлом и </w:t>
      </w:r>
      <w:r w:rsidR="00D25D18"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настоящем русского</w:t>
      </w:r>
      <w:r w:rsidR="009669D8"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</w:t>
      </w:r>
      <w:r w:rsidR="00D25D18"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народа, выполняли</w:t>
      </w:r>
      <w:r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интересные задания и имели возможность проверить свои сил</w:t>
      </w:r>
      <w:r w:rsidR="009669D8"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о</w:t>
      </w:r>
      <w:r w:rsidRPr="00D25D18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вые качества.</w:t>
      </w:r>
    </w:p>
    <w:p w:rsidR="00D25D18" w:rsidRDefault="00D25D18" w:rsidP="00D25D18">
      <w:pPr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149225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D18" w:rsidRPr="00D25D18" w:rsidRDefault="00D25D18" w:rsidP="00D25D18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186690</wp:posOffset>
            </wp:positionH>
            <wp:positionV relativeFrom="paragraph">
              <wp:posOffset>4561205</wp:posOffset>
            </wp:positionV>
            <wp:extent cx="5591175" cy="4193232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41932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635614" cy="42265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0984" cy="423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71494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4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5D18" w:rsidRPr="00D25D1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6594"/>
    <w:rsid w:val="00416594"/>
    <w:rsid w:val="00676E0B"/>
    <w:rsid w:val="00704A0E"/>
    <w:rsid w:val="009669D8"/>
    <w:rsid w:val="00B200F4"/>
    <w:rsid w:val="00D25D18"/>
    <w:rsid w:val="00F9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AE77A"/>
  <w15:docId w15:val="{F0E7CCE5-13C9-4285-912F-EA59EE2D5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C819F-9B70-4F37-880A-0163671F0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2025-12-12T07:55:00Z</dcterms:created>
  <dcterms:modified xsi:type="dcterms:W3CDTF">2025-12-15T07:49:00Z</dcterms:modified>
</cp:coreProperties>
</file>