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EE629F" w:rsidRDefault="007F2BF0" w:rsidP="007F2B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629F">
        <w:rPr>
          <w:rFonts w:ascii="Times New Roman" w:hAnsi="Times New Roman" w:cs="Times New Roman"/>
          <w:b/>
          <w:sz w:val="32"/>
          <w:szCs w:val="32"/>
        </w:rPr>
        <w:t>Афиша мероприятий на июнь</w:t>
      </w:r>
    </w:p>
    <w:tbl>
      <w:tblPr>
        <w:tblStyle w:val="a3"/>
        <w:tblW w:w="0" w:type="auto"/>
        <w:tblLook w:val="04A0"/>
      </w:tblPr>
      <w:tblGrid>
        <w:gridCol w:w="774"/>
        <w:gridCol w:w="1354"/>
        <w:gridCol w:w="4931"/>
        <w:gridCol w:w="2512"/>
      </w:tblGrid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992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369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92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2/06/25</w:t>
            </w:r>
          </w:p>
        </w:tc>
        <w:tc>
          <w:tcPr>
            <w:tcW w:w="5369" w:type="dxa"/>
          </w:tcPr>
          <w:p w:rsidR="007F2BF0" w:rsidRPr="00EE629F" w:rsidRDefault="00EB03F4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«Книжная радуга детства»</w:t>
            </w: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4/06/25</w:t>
            </w:r>
          </w:p>
        </w:tc>
        <w:tc>
          <w:tcPr>
            <w:tcW w:w="5369" w:type="dxa"/>
          </w:tcPr>
          <w:p w:rsidR="007E3137" w:rsidRPr="00EE629F" w:rsidRDefault="00EB03F4" w:rsidP="007E313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Книжная выставка </w:t>
            </w:r>
            <w:r w:rsidR="007E3137" w:rsidRPr="00EE629F">
              <w:rPr>
                <w:rFonts w:ascii="Times New Roman" w:hAnsi="Times New Roman" w:cs="Times New Roman"/>
                <w:sz w:val="32"/>
                <w:szCs w:val="32"/>
              </w:rPr>
              <w:t>«Творец интеллектуального романа» -/150 лет со дня рождения Т. Манна/.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3-20/06/25</w:t>
            </w:r>
          </w:p>
        </w:tc>
        <w:tc>
          <w:tcPr>
            <w:tcW w:w="5369" w:type="dxa"/>
          </w:tcPr>
          <w:p w:rsidR="00BA26C4" w:rsidRPr="00EE629F" w:rsidRDefault="00BA26C4" w:rsidP="00BA26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Цикл программ для РВО</w:t>
            </w:r>
            <w:proofErr w:type="gramStart"/>
            <w:r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A26C4" w:rsidRPr="00EE629F" w:rsidRDefault="00BA26C4" w:rsidP="00BA26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«Почитаем, поиграем, отдохнём, лето с пользой проведём!»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9/06/25</w:t>
            </w:r>
          </w:p>
        </w:tc>
        <w:tc>
          <w:tcPr>
            <w:tcW w:w="5369" w:type="dxa"/>
          </w:tcPr>
          <w:p w:rsidR="00EB03F4" w:rsidRPr="00EE629F" w:rsidRDefault="00EB03F4" w:rsidP="00EB03F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Книжная выставка «Бегущая по волнам грусти» - /90 лет со дня рождения       Ф. Саган/.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3/06/25</w:t>
            </w:r>
          </w:p>
        </w:tc>
        <w:tc>
          <w:tcPr>
            <w:tcW w:w="5369" w:type="dxa"/>
          </w:tcPr>
          <w:p w:rsidR="0045233C" w:rsidRPr="00EE629F" w:rsidRDefault="0045233C" w:rsidP="004523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Сказочные приключения «Круглый го</w:t>
            </w:r>
            <w:proofErr w:type="gramStart"/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д-</w:t>
            </w:r>
            <w:proofErr w:type="gramEnd"/>
            <w:r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 волшебный хоровод»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10/06/25</w:t>
            </w:r>
          </w:p>
        </w:tc>
        <w:tc>
          <w:tcPr>
            <w:tcW w:w="5369" w:type="dxa"/>
          </w:tcPr>
          <w:p w:rsidR="007F47A1" w:rsidRPr="00EE629F" w:rsidRDefault="007F47A1" w:rsidP="007F47A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Поэтическое ассорти -/громкие чтения/</w:t>
            </w:r>
            <w:r w:rsidR="00EE629F" w:rsidRPr="00EE629F">
              <w:rPr>
                <w:rFonts w:ascii="Times New Roman" w:hAnsi="Times New Roman" w:cs="Times New Roman"/>
                <w:sz w:val="32"/>
                <w:szCs w:val="32"/>
              </w:rPr>
              <w:t>(День России)</w:t>
            </w: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9-11/06/25</w:t>
            </w:r>
          </w:p>
        </w:tc>
        <w:tc>
          <w:tcPr>
            <w:tcW w:w="5369" w:type="dxa"/>
          </w:tcPr>
          <w:p w:rsidR="003D7314" w:rsidRPr="00EE629F" w:rsidRDefault="003D7314" w:rsidP="003D73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Познавательная</w:t>
            </w:r>
            <w:r w:rsidR="00EE629F"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EE629F" w:rsidRPr="00EE629F">
              <w:rPr>
                <w:rFonts w:ascii="Times New Roman" w:hAnsi="Times New Roman" w:cs="Times New Roman"/>
                <w:sz w:val="32"/>
                <w:szCs w:val="32"/>
              </w:rPr>
              <w:t>квест</w:t>
            </w:r>
            <w:proofErr w:type="spellEnd"/>
            <w:r w:rsidR="00EE629F"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 - игра </w:t>
            </w: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 xml:space="preserve"> «С чего начинается Родина».</w:t>
            </w:r>
            <w:r w:rsidR="00EE629F" w:rsidRPr="00EE629F">
              <w:rPr>
                <w:rFonts w:ascii="Times New Roman" w:hAnsi="Times New Roman" w:cs="Times New Roman"/>
                <w:sz w:val="32"/>
                <w:szCs w:val="32"/>
              </w:rPr>
              <w:t>/Горнозаводскому району-60/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  <w:p w:rsidR="00EE629F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Музей</w:t>
            </w:r>
          </w:p>
          <w:p w:rsidR="00EE629F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д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/к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23/06/25</w:t>
            </w:r>
          </w:p>
        </w:tc>
        <w:tc>
          <w:tcPr>
            <w:tcW w:w="5369" w:type="dxa"/>
          </w:tcPr>
          <w:p w:rsidR="007F2BF0" w:rsidRPr="00EE629F" w:rsidRDefault="003D7314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Эрудит-клуб «Летние игры»</w:t>
            </w: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18/06/25</w:t>
            </w:r>
          </w:p>
        </w:tc>
        <w:tc>
          <w:tcPr>
            <w:tcW w:w="5369" w:type="dxa"/>
          </w:tcPr>
          <w:p w:rsidR="007F2BF0" w:rsidRPr="00EE629F" w:rsidRDefault="00FC057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Игра – викторина «Экологика».</w:t>
            </w: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2BF0" w:rsidRPr="00EE629F" w:rsidTr="007F2BF0">
        <w:tc>
          <w:tcPr>
            <w:tcW w:w="817" w:type="dxa"/>
          </w:tcPr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:rsidR="007F2BF0" w:rsidRPr="00EE629F" w:rsidRDefault="00EE629F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26/06/25</w:t>
            </w:r>
          </w:p>
        </w:tc>
        <w:tc>
          <w:tcPr>
            <w:tcW w:w="5369" w:type="dxa"/>
          </w:tcPr>
          <w:p w:rsidR="00E7328B" w:rsidRPr="00EE629F" w:rsidRDefault="00E7328B" w:rsidP="00E7328B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EE629F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Растительная жизнь </w:t>
            </w:r>
            <w:r w:rsidRPr="00EE629F">
              <w:rPr>
                <w:rFonts w:ascii="Times New Roman" w:hAnsi="Times New Roman" w:cs="Times New Roman"/>
                <w:sz w:val="32"/>
                <w:szCs w:val="32"/>
              </w:rPr>
              <w:t>« Живой цветок – великий учитель».</w:t>
            </w:r>
          </w:p>
          <w:p w:rsidR="007F2BF0" w:rsidRPr="00EE629F" w:rsidRDefault="007F2BF0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F2BF0" w:rsidRPr="00EE629F" w:rsidRDefault="00E7328B" w:rsidP="007F2BF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EE629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</w:tbl>
    <w:p w:rsidR="007F2BF0" w:rsidRPr="007F2BF0" w:rsidRDefault="007F2BF0" w:rsidP="007F2BF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7F2BF0" w:rsidRPr="007F2BF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BF0"/>
    <w:rsid w:val="000A4984"/>
    <w:rsid w:val="0033131D"/>
    <w:rsid w:val="003D7314"/>
    <w:rsid w:val="00450A9C"/>
    <w:rsid w:val="0045233C"/>
    <w:rsid w:val="005841A6"/>
    <w:rsid w:val="00676E0B"/>
    <w:rsid w:val="006A3BF4"/>
    <w:rsid w:val="00704A0E"/>
    <w:rsid w:val="007667DE"/>
    <w:rsid w:val="007E3137"/>
    <w:rsid w:val="007F2BF0"/>
    <w:rsid w:val="007F47A1"/>
    <w:rsid w:val="00803752"/>
    <w:rsid w:val="0086513C"/>
    <w:rsid w:val="009945E9"/>
    <w:rsid w:val="00AA4908"/>
    <w:rsid w:val="00B200F4"/>
    <w:rsid w:val="00BA26C4"/>
    <w:rsid w:val="00E7328B"/>
    <w:rsid w:val="00EB03F4"/>
    <w:rsid w:val="00EE629F"/>
    <w:rsid w:val="00FC0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2B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0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17</cp:revision>
  <dcterms:created xsi:type="dcterms:W3CDTF">2025-05-29T07:57:00Z</dcterms:created>
  <dcterms:modified xsi:type="dcterms:W3CDTF">2025-05-29T10:48:00Z</dcterms:modified>
</cp:coreProperties>
</file>