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4C7" w:rsidRPr="008754C7" w:rsidRDefault="008754C7" w:rsidP="008754C7">
      <w:pPr>
        <w:jc w:val="center"/>
        <w:rPr>
          <w:rStyle w:val="layout"/>
          <w:b/>
          <w:sz w:val="32"/>
        </w:rPr>
      </w:pPr>
      <w:bookmarkStart w:id="0" w:name="_GoBack"/>
      <w:r>
        <w:br/>
      </w:r>
      <w:r w:rsidRPr="008754C7">
        <w:rPr>
          <w:rStyle w:val="layout"/>
          <w:b/>
          <w:sz w:val="32"/>
        </w:rPr>
        <w:t xml:space="preserve"> </w:t>
      </w:r>
      <w:r>
        <w:rPr>
          <w:rStyle w:val="layout"/>
          <w:b/>
          <w:sz w:val="32"/>
        </w:rPr>
        <w:t>«</w:t>
      </w:r>
      <w:r w:rsidRPr="008754C7">
        <w:rPr>
          <w:rStyle w:val="layout"/>
          <w:b/>
          <w:sz w:val="32"/>
        </w:rPr>
        <w:t>Велик</w:t>
      </w:r>
      <w:r>
        <w:rPr>
          <w:rStyle w:val="layout"/>
          <w:b/>
          <w:sz w:val="32"/>
        </w:rPr>
        <w:t>ие и знаменитые женщины России»</w:t>
      </w:r>
    </w:p>
    <w:bookmarkEnd w:id="0"/>
    <w:p w:rsidR="00165595" w:rsidRDefault="008754C7">
      <w:pPr>
        <w:rPr>
          <w:rStyle w:val="layout"/>
        </w:rPr>
      </w:pPr>
      <w:r>
        <w:rPr>
          <w:rStyle w:val="layout"/>
        </w:rPr>
        <w:t xml:space="preserve">7 марта, в преддверии международного женского дня, совместно дом культуры и </w:t>
      </w:r>
      <w:r>
        <w:rPr>
          <w:rStyle w:val="layout"/>
        </w:rPr>
        <w:t>библиотека провели</w:t>
      </w:r>
      <w:r>
        <w:rPr>
          <w:rStyle w:val="layout"/>
        </w:rPr>
        <w:t xml:space="preserve"> литературный вечер " Великие и знаменитые женщины России " с конкурсами, играми и викторинами. Великие и знаменитые женщины в </w:t>
      </w:r>
      <w:r>
        <w:rPr>
          <w:rStyle w:val="layout"/>
        </w:rPr>
        <w:t>политике, науке</w:t>
      </w:r>
      <w:r>
        <w:rPr>
          <w:rStyle w:val="layout"/>
        </w:rPr>
        <w:t xml:space="preserve">, технике, спорте, искусстве, войне. Поздравили мам, жён, бабушек, чьи дети, мужья, внуки </w:t>
      </w:r>
      <w:r>
        <w:rPr>
          <w:rStyle w:val="layout"/>
        </w:rPr>
        <w:t>находиться</w:t>
      </w:r>
      <w:r>
        <w:rPr>
          <w:rStyle w:val="layout"/>
        </w:rPr>
        <w:t xml:space="preserve"> на СВО. Вечер продолжился весёлыми играми, конкурсами.</w:t>
      </w:r>
    </w:p>
    <w:p w:rsidR="008754C7" w:rsidRDefault="008754C7">
      <w:pPr>
        <w:rPr>
          <w:rStyle w:val="layout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110490</wp:posOffset>
            </wp:positionV>
            <wp:extent cx="4961705" cy="661543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40307-WA004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1705" cy="6615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54C7" w:rsidRDefault="008754C7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240307-WA003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240307-WA004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20240307-WA004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5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4C7"/>
    <w:rsid w:val="00165595"/>
    <w:rsid w:val="0087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D65C5"/>
  <w15:chartTrackingRefBased/>
  <w15:docId w15:val="{406A3241-54FD-4B74-A268-EC101487D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875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2024-03-11T04:15:00Z</dcterms:created>
  <dcterms:modified xsi:type="dcterms:W3CDTF">2024-03-11T04:18:00Z</dcterms:modified>
</cp:coreProperties>
</file>