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DD7" w:rsidRDefault="0007540F">
      <w:pPr>
        <w:rPr>
          <w:rFonts w:asciiTheme="majorHAnsi" w:hAnsiTheme="majorHAnsi"/>
        </w:rPr>
      </w:pPr>
      <w:r w:rsidRPr="0007540F">
        <w:rPr>
          <w:rFonts w:asciiTheme="majorHAnsi" w:hAnsiTheme="majorHAnsi"/>
        </w:rPr>
        <w:t>17 мая – Всемирный д</w:t>
      </w:r>
      <w:r w:rsidR="00D70DD7">
        <w:rPr>
          <w:rFonts w:asciiTheme="majorHAnsi" w:hAnsiTheme="majorHAnsi"/>
        </w:rPr>
        <w:t>ень памяти жертв СПИДа.</w:t>
      </w:r>
    </w:p>
    <w:p w:rsidR="00215459" w:rsidRDefault="00760BBD">
      <w:pPr>
        <w:rPr>
          <w:rFonts w:asciiTheme="majorHAnsi" w:hAnsiTheme="majorHAnsi"/>
          <w:sz w:val="24"/>
          <w:szCs w:val="24"/>
        </w:rPr>
      </w:pPr>
      <w:r w:rsidRPr="0007540F">
        <w:rPr>
          <w:rFonts w:asciiTheme="majorHAnsi" w:hAnsiTheme="majorHAnsi"/>
        </w:rPr>
        <w:t>25 мая</w:t>
      </w:r>
      <w:r w:rsidR="00D70DD7">
        <w:rPr>
          <w:rFonts w:asciiTheme="majorHAnsi" w:hAnsiTheme="majorHAnsi"/>
        </w:rPr>
        <w:t xml:space="preserve"> в библиотеке </w:t>
      </w:r>
      <w:r w:rsidRPr="0007540F">
        <w:rPr>
          <w:rFonts w:asciiTheme="majorHAnsi" w:hAnsiTheme="majorHAnsi"/>
        </w:rPr>
        <w:t xml:space="preserve"> состоялся информационный час для подростков </w:t>
      </w:r>
      <w:r w:rsidR="0007540F" w:rsidRPr="0007540F">
        <w:rPr>
          <w:rFonts w:asciiTheme="majorHAnsi" w:hAnsiTheme="majorHAnsi"/>
          <w:sz w:val="24"/>
          <w:szCs w:val="24"/>
        </w:rPr>
        <w:t xml:space="preserve"> «Был человеком, когда то, стал тенью проз</w:t>
      </w:r>
      <w:r w:rsidR="0007540F" w:rsidRPr="0007540F">
        <w:rPr>
          <w:rFonts w:asciiTheme="majorHAnsi" w:hAnsiTheme="majorHAnsi"/>
          <w:sz w:val="24"/>
          <w:szCs w:val="24"/>
        </w:rPr>
        <w:t>рачной теперь»</w:t>
      </w:r>
      <w:proofErr w:type="gramStart"/>
      <w:r w:rsidR="0007540F" w:rsidRPr="0007540F">
        <w:rPr>
          <w:rFonts w:asciiTheme="majorHAnsi" w:hAnsiTheme="majorHAnsi"/>
          <w:sz w:val="24"/>
          <w:szCs w:val="24"/>
        </w:rPr>
        <w:t xml:space="preserve"> </w:t>
      </w:r>
      <w:r w:rsidR="0007540F">
        <w:rPr>
          <w:rFonts w:asciiTheme="majorHAnsi" w:hAnsiTheme="majorHAnsi"/>
          <w:sz w:val="24"/>
          <w:szCs w:val="24"/>
        </w:rPr>
        <w:t>,</w:t>
      </w:r>
      <w:proofErr w:type="gramEnd"/>
      <w:r w:rsidR="0007540F">
        <w:rPr>
          <w:rFonts w:asciiTheme="majorHAnsi" w:hAnsiTheme="majorHAnsi"/>
          <w:sz w:val="24"/>
          <w:szCs w:val="24"/>
        </w:rPr>
        <w:t xml:space="preserve"> на котором присутствовало 12 человек от 14 до 18 лет.</w:t>
      </w:r>
    </w:p>
    <w:p w:rsidR="0007540F" w:rsidRDefault="0007540F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 задачу урока входило:</w:t>
      </w:r>
    </w:p>
    <w:p w:rsidR="0007540F" w:rsidRPr="0007540F" w:rsidRDefault="0007540F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Pr="0007540F">
        <w:rPr>
          <w:rFonts w:asciiTheme="majorHAnsi" w:hAnsiTheme="majorHAnsi"/>
          <w:sz w:val="24"/>
          <w:szCs w:val="24"/>
        </w:rPr>
        <w:t>Сформировать у учащихся представления о ВИЧ и СПИДе;</w:t>
      </w:r>
    </w:p>
    <w:p w:rsidR="0007540F" w:rsidRPr="0007540F" w:rsidRDefault="0007540F" w:rsidP="0007540F">
      <w:pPr>
        <w:rPr>
          <w:rFonts w:asciiTheme="majorHAnsi" w:hAnsiTheme="majorHAnsi"/>
          <w:sz w:val="24"/>
          <w:szCs w:val="24"/>
        </w:rPr>
      </w:pPr>
      <w:r w:rsidRPr="0007540F">
        <w:rPr>
          <w:rFonts w:asciiTheme="majorHAnsi" w:hAnsiTheme="majorHAnsi"/>
          <w:sz w:val="24"/>
          <w:szCs w:val="24"/>
        </w:rPr>
        <w:t>Познакомить учащихся с основными сведениями о болезни;</w:t>
      </w:r>
    </w:p>
    <w:p w:rsidR="0007540F" w:rsidRPr="0007540F" w:rsidRDefault="0007540F" w:rsidP="0007540F">
      <w:pPr>
        <w:rPr>
          <w:rFonts w:asciiTheme="majorHAnsi" w:hAnsiTheme="majorHAnsi"/>
          <w:sz w:val="24"/>
          <w:szCs w:val="24"/>
        </w:rPr>
      </w:pPr>
      <w:r w:rsidRPr="0007540F">
        <w:rPr>
          <w:rFonts w:asciiTheme="majorHAnsi" w:hAnsiTheme="majorHAnsi"/>
          <w:sz w:val="24"/>
          <w:szCs w:val="24"/>
        </w:rPr>
        <w:t>Дать учащимся представления о передаче ВИЧ-инфекции;</w:t>
      </w:r>
    </w:p>
    <w:p w:rsidR="0007540F" w:rsidRPr="0007540F" w:rsidRDefault="0007540F" w:rsidP="0007540F">
      <w:pPr>
        <w:rPr>
          <w:rFonts w:asciiTheme="majorHAnsi" w:hAnsiTheme="majorHAnsi"/>
          <w:sz w:val="24"/>
          <w:szCs w:val="24"/>
        </w:rPr>
      </w:pPr>
      <w:r w:rsidRPr="0007540F">
        <w:rPr>
          <w:rFonts w:asciiTheme="majorHAnsi" w:hAnsiTheme="majorHAnsi"/>
          <w:sz w:val="24"/>
          <w:szCs w:val="24"/>
        </w:rPr>
        <w:t>Познакомить с профилактикой ВИЧ и СПИДа;</w:t>
      </w:r>
    </w:p>
    <w:p w:rsidR="0007540F" w:rsidRDefault="0007540F" w:rsidP="0007540F">
      <w:pPr>
        <w:rPr>
          <w:rFonts w:asciiTheme="majorHAnsi" w:hAnsiTheme="majorHAnsi"/>
          <w:sz w:val="24"/>
          <w:szCs w:val="24"/>
        </w:rPr>
      </w:pPr>
      <w:r w:rsidRPr="0007540F">
        <w:rPr>
          <w:rFonts w:asciiTheme="majorHAnsi" w:hAnsiTheme="majorHAnsi"/>
          <w:sz w:val="24"/>
          <w:szCs w:val="24"/>
        </w:rPr>
        <w:t>Выработать поведенческие мотивации к сохранению своего здоровья.</w:t>
      </w:r>
    </w:p>
    <w:p w:rsidR="0007540F" w:rsidRDefault="0007540F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Материал взят с сайта</w:t>
      </w:r>
    </w:p>
    <w:p w:rsidR="0007540F" w:rsidRDefault="0007540F" w:rsidP="0007540F">
      <w:pPr>
        <w:rPr>
          <w:rFonts w:asciiTheme="majorHAnsi" w:hAnsiTheme="majorHAnsi"/>
          <w:sz w:val="24"/>
          <w:szCs w:val="24"/>
        </w:rPr>
      </w:pPr>
      <w:hyperlink r:id="rId5" w:history="1">
        <w:r w:rsidRPr="0046634E">
          <w:rPr>
            <w:rStyle w:val="a4"/>
            <w:rFonts w:asciiTheme="majorHAnsi" w:hAnsiTheme="majorHAnsi"/>
            <w:sz w:val="24"/>
            <w:szCs w:val="24"/>
          </w:rPr>
          <w:t>https://urok.1sept.ru/articles/596884</w:t>
        </w:r>
      </w:hyperlink>
      <w:r>
        <w:rPr>
          <w:rFonts w:asciiTheme="majorHAnsi" w:hAnsiTheme="majorHAnsi"/>
          <w:sz w:val="24"/>
          <w:szCs w:val="24"/>
        </w:rPr>
        <w:t xml:space="preserve"> </w:t>
      </w:r>
      <w:r w:rsidRPr="0007540F">
        <w:rPr>
          <w:rFonts w:asciiTheme="majorHAnsi" w:hAnsiTheme="majorHAnsi"/>
          <w:sz w:val="24"/>
          <w:szCs w:val="24"/>
        </w:rPr>
        <w:t>Интегрированный урок "ВИЧ-инфекция и СПИД: без мифов и иллюзий". 9–11-й классы</w:t>
      </w:r>
    </w:p>
    <w:p w:rsidR="0007540F" w:rsidRDefault="0007540F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В заключении все присутствующие получили листовки «</w:t>
      </w:r>
      <w:r w:rsidR="00D70DD7">
        <w:rPr>
          <w:rFonts w:asciiTheme="majorHAnsi" w:hAnsiTheme="majorHAnsi"/>
          <w:sz w:val="24"/>
          <w:szCs w:val="24"/>
        </w:rPr>
        <w:t>Профилактика ВИЧ и СПИДа»</w:t>
      </w:r>
    </w:p>
    <w:p w:rsidR="00D70DD7" w:rsidRDefault="00D70DD7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ru-RU"/>
        </w:rPr>
        <w:drawing>
          <wp:inline distT="0" distB="0" distL="0" distR="0" wp14:anchorId="47479586" wp14:editId="20401A29">
            <wp:extent cx="3800475" cy="2118765"/>
            <wp:effectExtent l="0" t="0" r="0" b="0"/>
            <wp:docPr id="1" name="Рисунок 1" descr="H:\библиотека\11 20\DSCN4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библиотека\11 20\DSCN43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1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0DD7" w:rsidRDefault="00D70DD7" w:rsidP="0007540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ru-RU"/>
        </w:rPr>
        <w:drawing>
          <wp:inline distT="0" distB="0" distL="0" distR="0" wp14:anchorId="762D6965" wp14:editId="4731365C">
            <wp:extent cx="3705225" cy="2857500"/>
            <wp:effectExtent l="0" t="0" r="9525" b="0"/>
            <wp:docPr id="2" name="Рисунок 2" descr="C:\Users\user\Desktop\DSCN4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N4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72"/>
                    <a:stretch/>
                  </pic:blipFill>
                  <pic:spPr bwMode="auto">
                    <a:xfrm>
                      <a:off x="0" y="0"/>
                      <a:ext cx="3717945" cy="28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0DD7" w:rsidRPr="0007540F" w:rsidRDefault="00D70DD7" w:rsidP="0007540F">
      <w:pPr>
        <w:rPr>
          <w:rFonts w:asciiTheme="majorHAnsi" w:hAnsiTheme="majorHAnsi"/>
          <w:sz w:val="24"/>
          <w:szCs w:val="24"/>
        </w:rPr>
      </w:pPr>
    </w:p>
    <w:sectPr w:rsidR="00D70DD7" w:rsidRPr="0007540F" w:rsidSect="00D70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BD"/>
    <w:rsid w:val="0007540F"/>
    <w:rsid w:val="00215459"/>
    <w:rsid w:val="00760BBD"/>
    <w:rsid w:val="00D7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7540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7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D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7540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7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0D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urok.1sept.ru/articles/5968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2021-05-31T16:32:00Z</dcterms:created>
  <dcterms:modified xsi:type="dcterms:W3CDTF">2021-05-31T17:26:00Z</dcterms:modified>
</cp:coreProperties>
</file>