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C0C" w:rsidRDefault="008046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Книжная выставка «Читаем летом».</w:t>
      </w:r>
    </w:p>
    <w:p w:rsidR="0080467D" w:rsidRDefault="008046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К началу летних школьных каникул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была подготовлена книжная выставка «Читаем летом», которая будет работать до конца августа. На ней были выставлены книги для учащихся разных возрастов и различных жанров. Каждую неделю выставка обновляется.     Кроме стационарного формата работы эта выставка была проведена и вне стен библиотеки. Во время работы детского оздоровительного лагеря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средней школе эта выставка пользовалась большим успехом. Ребята, приходившие в библиотеку за книгами, брали их в первую очередь именно с выставки.</w:t>
      </w:r>
    </w:p>
    <w:p w:rsidR="0080467D" w:rsidRDefault="008046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46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5482" cy="2990850"/>
            <wp:effectExtent l="0" t="0" r="635" b="0"/>
            <wp:docPr id="1" name="Рисунок 1" descr="C:\Users\1\Desktop\1719323246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71932324676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957" cy="2997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67D" w:rsidRPr="0080467D" w:rsidRDefault="0080467D">
      <w:pPr>
        <w:rPr>
          <w:rFonts w:ascii="Times New Roman" w:hAnsi="Times New Roman" w:cs="Times New Roman"/>
          <w:sz w:val="28"/>
          <w:szCs w:val="28"/>
        </w:rPr>
      </w:pPr>
      <w:r w:rsidRPr="0080467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42790" cy="3417741"/>
            <wp:effectExtent l="0" t="0" r="0" b="0"/>
            <wp:docPr id="2" name="Рисунок 2" descr="C:\Users\1\Desktop\кн вы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кн выст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822" cy="3434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0467D" w:rsidRPr="00804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67D"/>
    <w:rsid w:val="00473C0C"/>
    <w:rsid w:val="0080467D"/>
    <w:rsid w:val="009E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67506"/>
  <w15:chartTrackingRefBased/>
  <w15:docId w15:val="{2AE04176-CD32-435A-A882-4285797C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2024-06-25T14:41:00Z</dcterms:created>
  <dcterms:modified xsi:type="dcterms:W3CDTF">2024-06-25T14:52:00Z</dcterms:modified>
</cp:coreProperties>
</file>