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96A" w:rsidRDefault="00C814B2">
      <w:pPr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2024 год, объявлен </w:t>
      </w:r>
      <w:r w:rsidR="00A81A69">
        <w:rPr>
          <w:rFonts w:ascii="Times New Roman" w:hAnsi="Times New Roman" w:cs="Times New Roman"/>
          <w:sz w:val="28"/>
          <w:szCs w:val="28"/>
        </w:rPr>
        <w:t xml:space="preserve">годом </w:t>
      </w:r>
      <w:r>
        <w:rPr>
          <w:rFonts w:ascii="Times New Roman" w:hAnsi="Times New Roman" w:cs="Times New Roman"/>
          <w:sz w:val="28"/>
          <w:szCs w:val="28"/>
        </w:rPr>
        <w:t>Семьи, в библиотеке</w:t>
      </w:r>
      <w:r w:rsidR="007A42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оформлена </w:t>
      </w:r>
      <w:bookmarkStart w:id="0" w:name="_GoBack"/>
      <w:bookmarkEnd w:id="0"/>
      <w:r w:rsidR="00A81A69">
        <w:rPr>
          <w:rFonts w:ascii="Times New Roman" w:hAnsi="Times New Roman" w:cs="Times New Roman"/>
          <w:sz w:val="28"/>
          <w:szCs w:val="28"/>
        </w:rPr>
        <w:t xml:space="preserve">книжная выставка «Сплотить семью поможет мудрость книг». Тематика представленных для посетителей книг широка, как и сама семейная жизнь – это и полезные советы хозяюшкам всех возрастов, народные премудрости воспитания и создания гармонии между членами семьи, </w:t>
      </w:r>
      <w:r w:rsidR="00366781">
        <w:rPr>
          <w:rFonts w:ascii="Times New Roman" w:hAnsi="Times New Roman" w:cs="Times New Roman"/>
          <w:sz w:val="28"/>
          <w:szCs w:val="28"/>
        </w:rPr>
        <w:t xml:space="preserve">справочники по различным ремеслам и домашним занятиям, детские </w:t>
      </w:r>
      <w:r w:rsidR="00A81A69">
        <w:rPr>
          <w:rFonts w:ascii="Times New Roman" w:hAnsi="Times New Roman" w:cs="Times New Roman"/>
          <w:sz w:val="28"/>
          <w:szCs w:val="28"/>
        </w:rPr>
        <w:t>художественн</w:t>
      </w:r>
      <w:r w:rsidR="00366781">
        <w:rPr>
          <w:rFonts w:ascii="Times New Roman" w:hAnsi="Times New Roman" w:cs="Times New Roman"/>
          <w:sz w:val="28"/>
          <w:szCs w:val="28"/>
        </w:rPr>
        <w:t xml:space="preserve">ые издания о взаимоотношениях детей и взрослых,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66781">
        <w:rPr>
          <w:rFonts w:ascii="Times New Roman" w:hAnsi="Times New Roman" w:cs="Times New Roman"/>
          <w:sz w:val="28"/>
          <w:szCs w:val="28"/>
        </w:rPr>
        <w:t>совместном досуге.</w:t>
      </w:r>
    </w:p>
    <w:p w:rsidR="00366781" w:rsidRPr="00A81A69" w:rsidRDefault="003667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3667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5718" cy="4596844"/>
            <wp:effectExtent l="0" t="635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17060079532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21230" cy="4610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781" w:rsidRPr="00A8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41F"/>
    <w:rsid w:val="00366781"/>
    <w:rsid w:val="005E741F"/>
    <w:rsid w:val="007A4213"/>
    <w:rsid w:val="00A81A69"/>
    <w:rsid w:val="00C814B2"/>
    <w:rsid w:val="00CF396A"/>
    <w:rsid w:val="00F8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1C041"/>
  <w15:chartTrackingRefBased/>
  <w15:docId w15:val="{3EFD09B5-7696-4287-BA65-26023F01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5</cp:revision>
  <dcterms:created xsi:type="dcterms:W3CDTF">2024-01-23T11:30:00Z</dcterms:created>
  <dcterms:modified xsi:type="dcterms:W3CDTF">2024-01-23T12:34:00Z</dcterms:modified>
</cp:coreProperties>
</file>