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139" w:rsidRPr="008F57A5" w:rsidRDefault="00F42139" w:rsidP="00F421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7A5">
        <w:rPr>
          <w:rFonts w:ascii="Times New Roman" w:hAnsi="Times New Roman" w:cs="Times New Roman"/>
          <w:b/>
          <w:sz w:val="28"/>
          <w:szCs w:val="28"/>
        </w:rPr>
        <w:t>Афиша мероприятий библиотеки р. п. Сараны</w:t>
      </w:r>
    </w:p>
    <w:p w:rsidR="005A7C50" w:rsidRPr="008F57A5" w:rsidRDefault="00F42139" w:rsidP="00F421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7A5">
        <w:rPr>
          <w:rFonts w:ascii="Times New Roman" w:hAnsi="Times New Roman" w:cs="Times New Roman"/>
          <w:b/>
          <w:sz w:val="28"/>
          <w:szCs w:val="28"/>
        </w:rPr>
        <w:t xml:space="preserve"> на ноябрь 2023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103"/>
        <w:gridCol w:w="2404"/>
      </w:tblGrid>
      <w:tr w:rsidR="00F42139" w:rsidTr="007B1D7C">
        <w:tc>
          <w:tcPr>
            <w:tcW w:w="1838" w:type="dxa"/>
          </w:tcPr>
          <w:p w:rsidR="00F42139" w:rsidRPr="008F57A5" w:rsidRDefault="00F42139" w:rsidP="00F421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03" w:type="dxa"/>
          </w:tcPr>
          <w:p w:rsidR="00F42139" w:rsidRPr="008F57A5" w:rsidRDefault="00F42139" w:rsidP="00F421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04" w:type="dxa"/>
          </w:tcPr>
          <w:p w:rsidR="00F42139" w:rsidRPr="008F57A5" w:rsidRDefault="00F42139" w:rsidP="00F421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</w:t>
            </w:r>
            <w:r w:rsidR="008F57A5">
              <w:rPr>
                <w:rFonts w:ascii="Times New Roman" w:hAnsi="Times New Roman" w:cs="Times New Roman"/>
                <w:b/>
                <w:sz w:val="28"/>
                <w:szCs w:val="28"/>
              </w:rPr>
              <w:t>венны</w:t>
            </w:r>
            <w:r w:rsidRPr="008F57A5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</w:tr>
      <w:tr w:rsidR="00F42139" w:rsidTr="007B1D7C">
        <w:tc>
          <w:tcPr>
            <w:tcW w:w="1838" w:type="dxa"/>
          </w:tcPr>
          <w:p w:rsidR="00F42139" w:rsidRDefault="00F42139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01-04.11</w:t>
            </w:r>
          </w:p>
        </w:tc>
        <w:tc>
          <w:tcPr>
            <w:tcW w:w="5103" w:type="dxa"/>
          </w:tcPr>
          <w:p w:rsidR="00F42139" w:rsidRDefault="00F42139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посвященная Дню народного единства</w:t>
            </w:r>
          </w:p>
        </w:tc>
        <w:tc>
          <w:tcPr>
            <w:tcW w:w="2404" w:type="dxa"/>
          </w:tcPr>
          <w:p w:rsidR="00F42139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F42139" w:rsidTr="007B1D7C">
        <w:tc>
          <w:tcPr>
            <w:tcW w:w="1838" w:type="dxa"/>
          </w:tcPr>
          <w:p w:rsidR="00F42139" w:rsidRDefault="00F42139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07-11.11</w:t>
            </w:r>
          </w:p>
        </w:tc>
        <w:tc>
          <w:tcPr>
            <w:tcW w:w="5103" w:type="dxa"/>
          </w:tcPr>
          <w:p w:rsidR="00F42139" w:rsidRDefault="008F57A5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к 205-летию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И.С.Тургенева</w:t>
            </w:r>
            <w:proofErr w:type="spellEnd"/>
          </w:p>
        </w:tc>
        <w:tc>
          <w:tcPr>
            <w:tcW w:w="2404" w:type="dxa"/>
          </w:tcPr>
          <w:p w:rsidR="00F42139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F42139" w:rsidTr="007B1D7C">
        <w:tc>
          <w:tcPr>
            <w:tcW w:w="1838" w:type="dxa"/>
          </w:tcPr>
          <w:p w:rsidR="00F42139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16.11.- 18.11</w:t>
            </w:r>
          </w:p>
        </w:tc>
        <w:tc>
          <w:tcPr>
            <w:tcW w:w="5103" w:type="dxa"/>
          </w:tcPr>
          <w:p w:rsidR="00F42139" w:rsidRDefault="008F57A5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 к 165-летию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Сельмы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Лагерлёф</w:t>
            </w:r>
            <w:proofErr w:type="spellEnd"/>
          </w:p>
        </w:tc>
        <w:tc>
          <w:tcPr>
            <w:tcW w:w="2404" w:type="dxa"/>
          </w:tcPr>
          <w:p w:rsidR="00F42139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8F57A5" w:rsidTr="007B1D7C">
        <w:tc>
          <w:tcPr>
            <w:tcW w:w="1838" w:type="dxa"/>
          </w:tcPr>
          <w:p w:rsidR="008F57A5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21.11-25.11</w:t>
            </w:r>
          </w:p>
        </w:tc>
        <w:tc>
          <w:tcPr>
            <w:tcW w:w="5103" w:type="dxa"/>
          </w:tcPr>
          <w:p w:rsidR="008F57A5" w:rsidRDefault="008F57A5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 115-летию со дня рождения Н.</w:t>
            </w:r>
            <w:r w:rsidR="007B1D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="007B1D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Носова</w:t>
            </w:r>
          </w:p>
        </w:tc>
        <w:tc>
          <w:tcPr>
            <w:tcW w:w="2404" w:type="dxa"/>
          </w:tcPr>
          <w:p w:rsidR="008F57A5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8F57A5" w:rsidTr="007B1D7C">
        <w:trPr>
          <w:trHeight w:val="696"/>
        </w:trPr>
        <w:tc>
          <w:tcPr>
            <w:tcW w:w="1838" w:type="dxa"/>
          </w:tcPr>
          <w:p w:rsidR="008F57A5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28.11-3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0.11</w:t>
            </w:r>
          </w:p>
        </w:tc>
        <w:tc>
          <w:tcPr>
            <w:tcW w:w="5103" w:type="dxa"/>
          </w:tcPr>
          <w:p w:rsidR="007B1D7C" w:rsidRDefault="008F57A5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 110-летию В.</w:t>
            </w:r>
            <w:r w:rsidR="007B1D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Ю.</w:t>
            </w:r>
            <w:r w:rsidR="007B1D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Драгунского</w:t>
            </w:r>
          </w:p>
          <w:p w:rsidR="008F57A5" w:rsidRDefault="008F57A5" w:rsidP="00F42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4" w:type="dxa"/>
          </w:tcPr>
          <w:p w:rsidR="008F57A5" w:rsidRDefault="008F57A5" w:rsidP="00F42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>Кирякова</w:t>
            </w:r>
            <w:proofErr w:type="spellEnd"/>
            <w:r w:rsidRPr="008F57A5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</w:tbl>
    <w:p w:rsidR="00F42139" w:rsidRDefault="00F42139" w:rsidP="00F421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57A5" w:rsidRDefault="008F57A5" w:rsidP="00F421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57A5" w:rsidRDefault="008F57A5" w:rsidP="00F421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57A5" w:rsidRPr="00F42139" w:rsidRDefault="008F57A5" w:rsidP="008F5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26.11.23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8F57A5" w:rsidRPr="00F42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39"/>
    <w:rsid w:val="005A7C50"/>
    <w:rsid w:val="007B1D7C"/>
    <w:rsid w:val="008F57A5"/>
    <w:rsid w:val="00F4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98B5A"/>
  <w15:chartTrackingRefBased/>
  <w15:docId w15:val="{CC7916A3-D9F0-46AF-8229-A14E6941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2023-10-26T11:00:00Z</dcterms:created>
  <dcterms:modified xsi:type="dcterms:W3CDTF">2023-10-26T11:22:00Z</dcterms:modified>
</cp:coreProperties>
</file>