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18E" w:rsidRDefault="00EC4232" w:rsidP="00AD118E">
      <w:pPr>
        <w:pStyle w:val="2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D118E">
        <w:rPr>
          <w:rFonts w:ascii="Times New Roman" w:hAnsi="Times New Roman" w:cs="Times New Roman"/>
          <w:sz w:val="28"/>
          <w:szCs w:val="28"/>
        </w:rPr>
        <w:t xml:space="preserve">Библиотечный урок </w:t>
      </w:r>
      <w:r w:rsidR="009130B3" w:rsidRPr="00AD118E">
        <w:rPr>
          <w:rFonts w:ascii="Times New Roman" w:hAnsi="Times New Roman" w:cs="Times New Roman"/>
          <w:sz w:val="28"/>
          <w:szCs w:val="28"/>
        </w:rPr>
        <w:t>«Путешествие</w:t>
      </w:r>
      <w:r w:rsidR="009130B3">
        <w:rPr>
          <w:rFonts w:ascii="Times New Roman" w:hAnsi="Times New Roman" w:cs="Times New Roman"/>
          <w:sz w:val="28"/>
          <w:szCs w:val="28"/>
        </w:rPr>
        <w:t xml:space="preserve"> в Царство книг»</w:t>
      </w:r>
    </w:p>
    <w:bookmarkEnd w:id="0"/>
    <w:p w:rsidR="00EC4232" w:rsidRPr="00AD118E" w:rsidRDefault="00EC4232" w:rsidP="00AD118E">
      <w:pPr>
        <w:pStyle w:val="2"/>
        <w:jc w:val="center"/>
        <w:rPr>
          <w:rFonts w:ascii="Times New Roman" w:hAnsi="Times New Roman" w:cs="Times New Roman"/>
          <w:sz w:val="28"/>
          <w:szCs w:val="28"/>
        </w:rPr>
      </w:pPr>
      <w:r w:rsidRPr="00AD118E">
        <w:rPr>
          <w:rFonts w:ascii="Times New Roman" w:hAnsi="Times New Roman" w:cs="Times New Roman"/>
          <w:sz w:val="28"/>
          <w:szCs w:val="28"/>
        </w:rPr>
        <w:t xml:space="preserve"> Правильное и н</w:t>
      </w:r>
      <w:r w:rsidR="009130B3">
        <w:rPr>
          <w:rFonts w:ascii="Times New Roman" w:hAnsi="Times New Roman" w:cs="Times New Roman"/>
          <w:sz w:val="28"/>
          <w:szCs w:val="28"/>
        </w:rPr>
        <w:t>е правильное отношение к книгам</w:t>
      </w:r>
    </w:p>
    <w:p w:rsidR="00EC4232" w:rsidRDefault="00EC4232" w:rsidP="00EC4232">
      <w:pPr>
        <w:jc w:val="center"/>
      </w:pPr>
    </w:p>
    <w:p w:rsidR="00AD118E" w:rsidRDefault="00AD118E" w:rsidP="00AD11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C7EC1" w:rsidRPr="00AD118E">
        <w:rPr>
          <w:rFonts w:ascii="Times New Roman" w:hAnsi="Times New Roman" w:cs="Times New Roman"/>
          <w:sz w:val="24"/>
          <w:szCs w:val="24"/>
        </w:rPr>
        <w:t>2</w:t>
      </w:r>
      <w:r w:rsidR="00D048F7">
        <w:rPr>
          <w:rFonts w:ascii="Times New Roman" w:hAnsi="Times New Roman" w:cs="Times New Roman"/>
          <w:sz w:val="24"/>
          <w:szCs w:val="24"/>
        </w:rPr>
        <w:t xml:space="preserve">8 января 2022 года в библиотеке </w:t>
      </w:r>
      <w:r w:rsidR="00EC4232" w:rsidRPr="00AD118E">
        <w:rPr>
          <w:rFonts w:ascii="Times New Roman" w:hAnsi="Times New Roman" w:cs="Times New Roman"/>
          <w:sz w:val="24"/>
          <w:szCs w:val="24"/>
        </w:rPr>
        <w:t>для 3 класса был проведен урок о правильном отношении к книгам.</w:t>
      </w:r>
      <w:r w:rsidR="003A02F3" w:rsidRPr="00AD118E">
        <w:rPr>
          <w:rFonts w:ascii="Times New Roman" w:hAnsi="Times New Roman" w:cs="Times New Roman"/>
          <w:sz w:val="24"/>
          <w:szCs w:val="24"/>
        </w:rPr>
        <w:t xml:space="preserve"> Оформила выставку разных книг по содержанию и году выпуска, состоянию этих книг, чтоб дети могли увидеть различия наглядно. </w:t>
      </w:r>
      <w:r w:rsidR="00EC4232" w:rsidRPr="00AD118E">
        <w:rPr>
          <w:rFonts w:ascii="Times New Roman" w:hAnsi="Times New Roman" w:cs="Times New Roman"/>
          <w:sz w:val="24"/>
          <w:szCs w:val="24"/>
        </w:rPr>
        <w:t xml:space="preserve"> </w:t>
      </w:r>
      <w:r w:rsidR="003E0668" w:rsidRPr="00AD118E">
        <w:rPr>
          <w:rFonts w:ascii="Times New Roman" w:hAnsi="Times New Roman" w:cs="Times New Roman"/>
          <w:sz w:val="24"/>
          <w:szCs w:val="24"/>
        </w:rPr>
        <w:t>Начала с загадок и смешных вопросов</w:t>
      </w:r>
      <w:r w:rsidR="00786ABC" w:rsidRPr="00AD118E">
        <w:rPr>
          <w:rFonts w:ascii="Times New Roman" w:hAnsi="Times New Roman" w:cs="Times New Roman"/>
          <w:sz w:val="24"/>
          <w:szCs w:val="24"/>
        </w:rPr>
        <w:t>,</w:t>
      </w:r>
      <w:r w:rsidR="003E0668" w:rsidRPr="00AD118E">
        <w:rPr>
          <w:rFonts w:ascii="Times New Roman" w:hAnsi="Times New Roman" w:cs="Times New Roman"/>
          <w:sz w:val="24"/>
          <w:szCs w:val="24"/>
        </w:rPr>
        <w:t xml:space="preserve"> незаметно переходя к теме нашего урока. </w:t>
      </w:r>
      <w:r w:rsidR="00EC4232" w:rsidRPr="00AD118E">
        <w:rPr>
          <w:rFonts w:ascii="Times New Roman" w:hAnsi="Times New Roman" w:cs="Times New Roman"/>
          <w:sz w:val="24"/>
          <w:szCs w:val="24"/>
        </w:rPr>
        <w:t xml:space="preserve">Я объясняла детям, что книга хоть и не живая, но ей также больно </w:t>
      </w:r>
      <w:r w:rsidR="00E055A1" w:rsidRPr="00AD118E">
        <w:rPr>
          <w:rFonts w:ascii="Times New Roman" w:hAnsi="Times New Roman" w:cs="Times New Roman"/>
          <w:sz w:val="24"/>
          <w:szCs w:val="24"/>
        </w:rPr>
        <w:t>быть рваной и грязной. Не всем людям нравится брать такую книгу в руки.</w:t>
      </w:r>
      <w:r w:rsidR="00786ABC" w:rsidRPr="00AD118E">
        <w:rPr>
          <w:rFonts w:ascii="Times New Roman" w:hAnsi="Times New Roman" w:cs="Times New Roman"/>
          <w:sz w:val="24"/>
          <w:szCs w:val="24"/>
        </w:rPr>
        <w:t xml:space="preserve"> Затем прочитала стих С. Маршака </w:t>
      </w:r>
      <w:r w:rsidR="00D048F7" w:rsidRPr="00AD118E">
        <w:rPr>
          <w:rFonts w:ascii="Times New Roman" w:hAnsi="Times New Roman" w:cs="Times New Roman"/>
          <w:sz w:val="24"/>
          <w:szCs w:val="24"/>
        </w:rPr>
        <w:t>«Книга</w:t>
      </w:r>
      <w:r w:rsidR="00786ABC" w:rsidRPr="00AD118E">
        <w:rPr>
          <w:rFonts w:ascii="Times New Roman" w:hAnsi="Times New Roman" w:cs="Times New Roman"/>
          <w:sz w:val="24"/>
          <w:szCs w:val="24"/>
        </w:rPr>
        <w:t xml:space="preserve"> про книгу».</w:t>
      </w:r>
      <w:r w:rsidR="003A02F3" w:rsidRPr="00AD118E">
        <w:rPr>
          <w:rFonts w:ascii="Times New Roman" w:hAnsi="Times New Roman" w:cs="Times New Roman"/>
          <w:sz w:val="24"/>
          <w:szCs w:val="24"/>
        </w:rPr>
        <w:t xml:space="preserve"> Рассказала из чего состоит книга.</w:t>
      </w:r>
      <w:r w:rsidR="00E055A1" w:rsidRPr="00AD118E">
        <w:rPr>
          <w:rFonts w:ascii="Times New Roman" w:hAnsi="Times New Roman" w:cs="Times New Roman"/>
          <w:sz w:val="24"/>
          <w:szCs w:val="24"/>
        </w:rPr>
        <w:t xml:space="preserve"> </w:t>
      </w:r>
      <w:r w:rsidR="00786ABC" w:rsidRPr="00AD118E">
        <w:rPr>
          <w:rFonts w:ascii="Times New Roman" w:hAnsi="Times New Roman" w:cs="Times New Roman"/>
          <w:sz w:val="24"/>
          <w:szCs w:val="24"/>
        </w:rPr>
        <w:t>Был</w:t>
      </w:r>
      <w:r w:rsidR="003A02F3" w:rsidRPr="00AD118E">
        <w:rPr>
          <w:rFonts w:ascii="Times New Roman" w:hAnsi="Times New Roman" w:cs="Times New Roman"/>
          <w:sz w:val="24"/>
          <w:szCs w:val="24"/>
        </w:rPr>
        <w:t>о обращение книги к детям, правила пользования книгой и многое другое</w:t>
      </w:r>
      <w:r w:rsidR="00786ABC" w:rsidRPr="00AD118E">
        <w:rPr>
          <w:rFonts w:ascii="Times New Roman" w:hAnsi="Times New Roman" w:cs="Times New Roman"/>
          <w:sz w:val="24"/>
          <w:szCs w:val="24"/>
        </w:rPr>
        <w:t xml:space="preserve">. </w:t>
      </w:r>
      <w:r w:rsidR="00E055A1" w:rsidRPr="00AD118E">
        <w:rPr>
          <w:rFonts w:ascii="Times New Roman" w:hAnsi="Times New Roman" w:cs="Times New Roman"/>
          <w:sz w:val="24"/>
          <w:szCs w:val="24"/>
        </w:rPr>
        <w:t>Рассказала н</w:t>
      </w:r>
      <w:r w:rsidR="00D048F7">
        <w:rPr>
          <w:rFonts w:ascii="Times New Roman" w:hAnsi="Times New Roman" w:cs="Times New Roman"/>
          <w:sz w:val="24"/>
          <w:szCs w:val="24"/>
        </w:rPr>
        <w:t>а примере таких сказок как «</w:t>
      </w:r>
      <w:r w:rsidR="00E055A1" w:rsidRPr="00AD118E">
        <w:rPr>
          <w:rFonts w:ascii="Times New Roman" w:hAnsi="Times New Roman" w:cs="Times New Roman"/>
          <w:sz w:val="24"/>
          <w:szCs w:val="24"/>
        </w:rPr>
        <w:t xml:space="preserve">Федорино горе» </w:t>
      </w:r>
      <w:proofErr w:type="gramStart"/>
      <w:r w:rsidR="00E055A1" w:rsidRPr="00AD118E">
        <w:rPr>
          <w:rFonts w:ascii="Times New Roman" w:hAnsi="Times New Roman" w:cs="Times New Roman"/>
          <w:sz w:val="24"/>
          <w:szCs w:val="24"/>
        </w:rPr>
        <w:t xml:space="preserve">и  </w:t>
      </w:r>
      <w:r w:rsidR="00D048F7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E055A1" w:rsidRPr="00AD118E">
        <w:rPr>
          <w:rFonts w:ascii="Times New Roman" w:hAnsi="Times New Roman" w:cs="Times New Roman"/>
          <w:sz w:val="24"/>
          <w:szCs w:val="24"/>
        </w:rPr>
        <w:t>Мойдодыр» что может произойти с книгой, пусть это и выдумка, однако дети слушали затаив дыхание. Многие решили дома перебрать книги и привести их в порядок.</w:t>
      </w:r>
      <w:r w:rsidR="003E0668" w:rsidRPr="00AD118E">
        <w:rPr>
          <w:rFonts w:ascii="Times New Roman" w:hAnsi="Times New Roman" w:cs="Times New Roman"/>
          <w:sz w:val="24"/>
          <w:szCs w:val="24"/>
        </w:rPr>
        <w:t xml:space="preserve"> А те ребята</w:t>
      </w:r>
      <w:r w:rsidR="00D048F7">
        <w:rPr>
          <w:rFonts w:ascii="Times New Roman" w:hAnsi="Times New Roman" w:cs="Times New Roman"/>
          <w:sz w:val="24"/>
          <w:szCs w:val="24"/>
        </w:rPr>
        <w:t>, кто еще не знаком с героями «</w:t>
      </w:r>
      <w:r w:rsidR="003E0668" w:rsidRPr="00AD118E">
        <w:rPr>
          <w:rFonts w:ascii="Times New Roman" w:hAnsi="Times New Roman" w:cs="Times New Roman"/>
          <w:sz w:val="24"/>
          <w:szCs w:val="24"/>
        </w:rPr>
        <w:t>Федори</w:t>
      </w:r>
      <w:r w:rsidR="00FC7EC1" w:rsidRPr="00AD118E">
        <w:rPr>
          <w:rFonts w:ascii="Times New Roman" w:hAnsi="Times New Roman" w:cs="Times New Roman"/>
          <w:sz w:val="24"/>
          <w:szCs w:val="24"/>
        </w:rPr>
        <w:t>но</w:t>
      </w:r>
      <w:r w:rsidR="00D048F7">
        <w:rPr>
          <w:rFonts w:ascii="Times New Roman" w:hAnsi="Times New Roman" w:cs="Times New Roman"/>
          <w:sz w:val="24"/>
          <w:szCs w:val="24"/>
        </w:rPr>
        <w:t xml:space="preserve"> горе» и «Мой</w:t>
      </w:r>
      <w:r w:rsidR="00D048F7" w:rsidRPr="00AD118E">
        <w:rPr>
          <w:rFonts w:ascii="Times New Roman" w:hAnsi="Times New Roman" w:cs="Times New Roman"/>
          <w:sz w:val="24"/>
          <w:szCs w:val="24"/>
        </w:rPr>
        <w:t>додыр» взяли</w:t>
      </w:r>
      <w:r w:rsidR="00FC7EC1" w:rsidRPr="00AD118E">
        <w:rPr>
          <w:rFonts w:ascii="Times New Roman" w:hAnsi="Times New Roman" w:cs="Times New Roman"/>
          <w:sz w:val="24"/>
          <w:szCs w:val="24"/>
        </w:rPr>
        <w:t xml:space="preserve"> эти книги. Пусть </w:t>
      </w:r>
      <w:r w:rsidR="00D048F7" w:rsidRPr="00AD118E">
        <w:rPr>
          <w:rFonts w:ascii="Times New Roman" w:hAnsi="Times New Roman" w:cs="Times New Roman"/>
          <w:sz w:val="24"/>
          <w:szCs w:val="24"/>
        </w:rPr>
        <w:t>это 3</w:t>
      </w:r>
      <w:r w:rsidR="003E0668" w:rsidRPr="00AD118E">
        <w:rPr>
          <w:rFonts w:ascii="Times New Roman" w:hAnsi="Times New Roman" w:cs="Times New Roman"/>
          <w:sz w:val="24"/>
          <w:szCs w:val="24"/>
        </w:rPr>
        <w:t xml:space="preserve"> человека, но думаю урок не прошел зря.</w:t>
      </w:r>
    </w:p>
    <w:p w:rsidR="00AD118E" w:rsidRDefault="00AD118E" w:rsidP="00AD118E">
      <w:pPr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Цель урока:</w:t>
      </w:r>
      <w:r w:rsidR="00120D93">
        <w:rPr>
          <w:rFonts w:ascii="Times New Roman" w:hAnsi="Times New Roman" w:cs="Times New Roman"/>
          <w:sz w:val="24"/>
          <w:szCs w:val="24"/>
        </w:rPr>
        <w:t xml:space="preserve"> </w:t>
      </w:r>
      <w:r w:rsidR="00120D93" w:rsidRPr="00120D9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Обучение правилам пользования книгой и библиотекой. Закрепить и развить знания и представления о том, как надо обращаться с книгой, вызвать у детей положительное эмоциональное отношение к книге, в данном случае выражающееся в желании всячески её оберегать от небрежного и грубого обращения, познакомить детей с</w:t>
      </w:r>
      <w:r w:rsidR="00120D9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о структурой книги,</w:t>
      </w:r>
      <w:r w:rsidR="00120D93" w:rsidRPr="00120D9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прививать любовь к чтению.</w:t>
      </w:r>
    </w:p>
    <w:p w:rsidR="00D048F7" w:rsidRDefault="009130B3" w:rsidP="00AD118E">
      <w:pPr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181818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54656" behindDoc="0" locked="0" layoutInCell="1" allowOverlap="1" wp14:anchorId="2E41857D" wp14:editId="22AAE6DA">
            <wp:simplePos x="0" y="0"/>
            <wp:positionH relativeFrom="column">
              <wp:posOffset>3044190</wp:posOffset>
            </wp:positionH>
            <wp:positionV relativeFrom="paragraph">
              <wp:posOffset>476885</wp:posOffset>
            </wp:positionV>
            <wp:extent cx="2692800" cy="36000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8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48F7">
        <w:rPr>
          <w:rFonts w:ascii="Times New Roman" w:hAnsi="Times New Roman" w:cs="Times New Roman"/>
          <w:noProof/>
          <w:color w:val="181818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1166F5E4" wp14:editId="35F3E440">
            <wp:extent cx="2692800" cy="3600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8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8F7" w:rsidRDefault="00D048F7" w:rsidP="00AD118E">
      <w:pPr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</w:p>
    <w:p w:rsidR="00D048F7" w:rsidRPr="00120D93" w:rsidRDefault="00D048F7" w:rsidP="00AD11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118E" w:rsidRDefault="009130B3" w:rsidP="00AD11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181818"/>
          <w:sz w:val="24"/>
          <w:szCs w:val="24"/>
          <w:shd w:val="clear" w:color="auto" w:fill="FFFFFF"/>
          <w:lang w:eastAsia="ru-RU"/>
        </w:rPr>
        <w:lastRenderedPageBreak/>
        <w:drawing>
          <wp:anchor distT="0" distB="0" distL="114300" distR="114300" simplePos="0" relativeHeight="251660800" behindDoc="0" locked="0" layoutInCell="1" allowOverlap="1" wp14:anchorId="49B6D53F" wp14:editId="061FB4A5">
            <wp:simplePos x="0" y="0"/>
            <wp:positionH relativeFrom="column">
              <wp:posOffset>2939415</wp:posOffset>
            </wp:positionH>
            <wp:positionV relativeFrom="paragraph">
              <wp:posOffset>-53340</wp:posOffset>
            </wp:positionV>
            <wp:extent cx="2692800" cy="36000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8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181818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5920" behindDoc="0" locked="0" layoutInCell="1" allowOverlap="1" wp14:anchorId="417E2503" wp14:editId="1F5EBE02">
            <wp:simplePos x="0" y="0"/>
            <wp:positionH relativeFrom="column">
              <wp:posOffset>-137160</wp:posOffset>
            </wp:positionH>
            <wp:positionV relativeFrom="paragraph">
              <wp:posOffset>-81915</wp:posOffset>
            </wp:positionV>
            <wp:extent cx="2692800" cy="36000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8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118E" w:rsidRDefault="00AD118E" w:rsidP="00AD118E">
      <w:pPr>
        <w:rPr>
          <w:rFonts w:ascii="Times New Roman" w:hAnsi="Times New Roman" w:cs="Times New Roman"/>
          <w:sz w:val="24"/>
          <w:szCs w:val="24"/>
        </w:rPr>
      </w:pPr>
    </w:p>
    <w:p w:rsidR="00991ECB" w:rsidRPr="00AD118E" w:rsidRDefault="00AD118E" w:rsidP="00AD118E">
      <w:pPr>
        <w:tabs>
          <w:tab w:val="left" w:pos="19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991ECB" w:rsidRPr="00AD118E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4232"/>
    <w:rsid w:val="00120D93"/>
    <w:rsid w:val="003A02F3"/>
    <w:rsid w:val="003E0668"/>
    <w:rsid w:val="007448E8"/>
    <w:rsid w:val="0078661E"/>
    <w:rsid w:val="00786ABC"/>
    <w:rsid w:val="008D595B"/>
    <w:rsid w:val="009130B3"/>
    <w:rsid w:val="009814A1"/>
    <w:rsid w:val="00991ECB"/>
    <w:rsid w:val="00AD118E"/>
    <w:rsid w:val="00AD73FF"/>
    <w:rsid w:val="00D048F7"/>
    <w:rsid w:val="00D90A00"/>
    <w:rsid w:val="00E055A1"/>
    <w:rsid w:val="00EC4232"/>
    <w:rsid w:val="00FC7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2A3FE"/>
  <w15:docId w15:val="{B126A382-C552-4D62-BD1E-0C9A67A75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ECB"/>
  </w:style>
  <w:style w:type="paragraph" w:styleId="2">
    <w:name w:val="heading 2"/>
    <w:basedOn w:val="a"/>
    <w:next w:val="a"/>
    <w:link w:val="20"/>
    <w:uiPriority w:val="9"/>
    <w:unhideWhenUsed/>
    <w:qFormat/>
    <w:rsid w:val="00EC42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C42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Пользователь</cp:lastModifiedBy>
  <cp:revision>15</cp:revision>
  <dcterms:created xsi:type="dcterms:W3CDTF">2022-01-26T07:26:00Z</dcterms:created>
  <dcterms:modified xsi:type="dcterms:W3CDTF">2022-01-28T07:43:00Z</dcterms:modified>
</cp:coreProperties>
</file>