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Default="00306071" w:rsidP="003060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Афиша событий </w:t>
      </w:r>
      <w:r w:rsidR="00B938D2">
        <w:rPr>
          <w:rFonts w:ascii="Times New Roman" w:hAnsi="Times New Roman" w:cs="Times New Roman"/>
          <w:sz w:val="28"/>
          <w:szCs w:val="28"/>
        </w:rPr>
        <w:t xml:space="preserve">на МАЙ </w:t>
      </w:r>
      <w:r>
        <w:rPr>
          <w:rFonts w:ascii="Times New Roman" w:hAnsi="Times New Roman" w:cs="Times New Roman"/>
          <w:sz w:val="28"/>
          <w:szCs w:val="28"/>
        </w:rPr>
        <w:t>2021 г. библиотека п.Сараны</w:t>
      </w:r>
    </w:p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63" w:type="dxa"/>
        <w:tblLook w:val="04A0"/>
      </w:tblPr>
      <w:tblGrid>
        <w:gridCol w:w="1237"/>
        <w:gridCol w:w="1848"/>
        <w:gridCol w:w="3710"/>
        <w:gridCol w:w="2968"/>
      </w:tblGrid>
      <w:tr w:rsidR="00306071" w:rsidRPr="006B6A47" w:rsidTr="00DE3B50">
        <w:tc>
          <w:tcPr>
            <w:tcW w:w="1237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п/п</w:t>
            </w:r>
          </w:p>
        </w:tc>
        <w:tc>
          <w:tcPr>
            <w:tcW w:w="1848" w:type="dxa"/>
            <w:hideMark/>
          </w:tcPr>
          <w:p w:rsidR="006B6A47" w:rsidRPr="006B6A47" w:rsidRDefault="00306071" w:rsidP="00DE3B50">
            <w:pPr>
              <w:spacing w:after="150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Дата проведения</w:t>
            </w:r>
          </w:p>
        </w:tc>
        <w:tc>
          <w:tcPr>
            <w:tcW w:w="3710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Название мероприятий</w:t>
            </w:r>
          </w:p>
        </w:tc>
        <w:tc>
          <w:tcPr>
            <w:tcW w:w="2968" w:type="dxa"/>
            <w:hideMark/>
          </w:tcPr>
          <w:p w:rsidR="006B6A47" w:rsidRPr="006B6A47" w:rsidRDefault="00306071" w:rsidP="00DE3B50">
            <w:pPr>
              <w:spacing w:after="150"/>
              <w:jc w:val="center"/>
              <w:rPr>
                <w:rFonts w:ascii="Tahoma" w:eastAsia="Times New Roman" w:hAnsi="Tahoma" w:cs="Tahoma"/>
                <w:color w:val="333333"/>
                <w:sz w:val="20"/>
                <w:szCs w:val="20"/>
                <w:lang w:eastAsia="ru-RU"/>
              </w:rPr>
            </w:pPr>
            <w:r w:rsidRPr="006B6A47">
              <w:rPr>
                <w:rFonts w:ascii="Tahoma" w:eastAsia="Times New Roman" w:hAnsi="Tahoma" w:cs="Tahoma"/>
                <w:b/>
                <w:bCs/>
                <w:color w:val="800000"/>
                <w:sz w:val="20"/>
                <w:lang w:eastAsia="ru-RU"/>
              </w:rPr>
              <w:t>Ответственный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8" w:type="dxa"/>
          </w:tcPr>
          <w:p w:rsidR="00B938D2" w:rsidRDefault="00B938D2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30.04-07.05</w:t>
            </w:r>
          </w:p>
        </w:tc>
        <w:tc>
          <w:tcPr>
            <w:tcW w:w="3710" w:type="dxa"/>
          </w:tcPr>
          <w:p w:rsidR="00B938D2" w:rsidRPr="004E6741" w:rsidRDefault="00B938D2" w:rsidP="004952C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«Великой Победе посвящается» конкурс рисунков</w:t>
            </w:r>
          </w:p>
        </w:tc>
        <w:tc>
          <w:tcPr>
            <w:tcW w:w="2968" w:type="dxa"/>
          </w:tcPr>
          <w:p w:rsidR="00B938D2" w:rsidRPr="000A5F90" w:rsidRDefault="00B938D2" w:rsidP="00495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совм. С Советом ветеранов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8" w:type="dxa"/>
          </w:tcPr>
          <w:p w:rsidR="00B938D2" w:rsidRPr="007F3E50" w:rsidRDefault="00B938D2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B6245">
              <w:rPr>
                <w:rFonts w:ascii="Times New Roman" w:hAnsi="Times New Roman" w:cs="Times New Roman"/>
                <w:sz w:val="28"/>
                <w:szCs w:val="28"/>
              </w:rPr>
              <w:t>5.05</w:t>
            </w:r>
          </w:p>
        </w:tc>
        <w:tc>
          <w:tcPr>
            <w:tcW w:w="3710" w:type="dxa"/>
          </w:tcPr>
          <w:p w:rsidR="00B938D2" w:rsidRPr="004E6741" w:rsidRDefault="00B938D2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Виртуальная книжная выставка «Оборона Брестской крепости»</w:t>
            </w:r>
          </w:p>
        </w:tc>
        <w:tc>
          <w:tcPr>
            <w:tcW w:w="2968" w:type="dxa"/>
          </w:tcPr>
          <w:p w:rsidR="00B938D2" w:rsidRPr="000A5F90" w:rsidRDefault="00B938D2" w:rsidP="00B93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8" w:type="dxa"/>
          </w:tcPr>
          <w:p w:rsidR="00B938D2" w:rsidRPr="000A5F90" w:rsidRDefault="00B938D2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B62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DB62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10" w:type="dxa"/>
          </w:tcPr>
          <w:p w:rsidR="00B938D2" w:rsidRPr="004E6741" w:rsidRDefault="00B938D2" w:rsidP="00B938D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Музыкально-литературная композиция «</w:t>
            </w:r>
            <w:r w:rsidRPr="004E6741">
              <w:rPr>
                <w:rFonts w:eastAsia="Times New Roman"/>
                <w:sz w:val="28"/>
                <w:szCs w:val="28"/>
                <w:lang w:eastAsia="ru-RU"/>
              </w:rPr>
              <w:t>Любимые песни военного времени»</w:t>
            </w:r>
          </w:p>
        </w:tc>
        <w:tc>
          <w:tcPr>
            <w:tcW w:w="2968" w:type="dxa"/>
          </w:tcPr>
          <w:p w:rsidR="00B938D2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  <w:p w:rsidR="00B938D2" w:rsidRPr="000A5F90" w:rsidRDefault="00B938D2" w:rsidP="00B93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совм. С Советом ветеранов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МБОУ СОШ п.Сараны</w:t>
            </w:r>
          </w:p>
        </w:tc>
      </w:tr>
      <w:tr w:rsidR="00B938D2" w:rsidTr="00DE3B50">
        <w:tc>
          <w:tcPr>
            <w:tcW w:w="1237" w:type="dxa"/>
          </w:tcPr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8" w:type="dxa"/>
          </w:tcPr>
          <w:p w:rsidR="00B938D2" w:rsidRPr="00913771" w:rsidRDefault="00B938D2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B624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DB62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10" w:type="dxa"/>
          </w:tcPr>
          <w:p w:rsidR="00B938D2" w:rsidRPr="004E6741" w:rsidRDefault="00B938D2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акции «Свеча памяти»</w:t>
            </w:r>
          </w:p>
        </w:tc>
        <w:tc>
          <w:tcPr>
            <w:tcW w:w="2968" w:type="dxa"/>
          </w:tcPr>
          <w:p w:rsidR="00B938D2" w:rsidRPr="000A5F90" w:rsidRDefault="00B938D2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 xml:space="preserve">Баланина Н.Г. </w:t>
            </w:r>
          </w:p>
        </w:tc>
      </w:tr>
      <w:tr w:rsidR="00B938D2" w:rsidTr="00DE3B50">
        <w:tc>
          <w:tcPr>
            <w:tcW w:w="1237" w:type="dxa"/>
          </w:tcPr>
          <w:p w:rsidR="00B938D2" w:rsidRPr="00913771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7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8" w:type="dxa"/>
          </w:tcPr>
          <w:p w:rsidR="00B938D2" w:rsidRPr="00913771" w:rsidRDefault="00DB6245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B938D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10" w:type="dxa"/>
          </w:tcPr>
          <w:p w:rsidR="00B938D2" w:rsidRPr="004E6741" w:rsidRDefault="00B938D2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шествии и митинге к обелиску павшим воинам-сарановцам</w:t>
            </w:r>
          </w:p>
        </w:tc>
        <w:tc>
          <w:tcPr>
            <w:tcW w:w="2968" w:type="dxa"/>
          </w:tcPr>
          <w:p w:rsidR="00B938D2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938D2" w:rsidRDefault="00B938D2" w:rsidP="007F3E5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B938D2" w:rsidTr="00DE3B50">
        <w:tc>
          <w:tcPr>
            <w:tcW w:w="1237" w:type="dxa"/>
          </w:tcPr>
          <w:p w:rsidR="00B938D2" w:rsidRPr="00913771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8" w:type="dxa"/>
          </w:tcPr>
          <w:p w:rsidR="00B938D2" w:rsidRPr="00913771" w:rsidRDefault="00B938D2" w:rsidP="00B93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</w:tc>
        <w:tc>
          <w:tcPr>
            <w:tcW w:w="3710" w:type="dxa"/>
          </w:tcPr>
          <w:p w:rsidR="00B938D2" w:rsidRPr="004E6741" w:rsidRDefault="00B938D2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литературной композиции «Времен связующая нить»</w:t>
            </w:r>
          </w:p>
        </w:tc>
        <w:tc>
          <w:tcPr>
            <w:tcW w:w="2968" w:type="dxa"/>
          </w:tcPr>
          <w:p w:rsidR="00B938D2" w:rsidRDefault="00B938D2" w:rsidP="005E02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2CB1">
              <w:rPr>
                <w:rFonts w:ascii="Times New Roman" w:hAnsi="Times New Roman" w:cs="Times New Roman"/>
                <w:sz w:val="28"/>
                <w:szCs w:val="28"/>
              </w:rPr>
              <w:t>совм. с СДД</w:t>
            </w:r>
          </w:p>
          <w:p w:rsidR="00B938D2" w:rsidRPr="000A5F90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8D2" w:rsidTr="00DE3B50">
        <w:tc>
          <w:tcPr>
            <w:tcW w:w="1237" w:type="dxa"/>
          </w:tcPr>
          <w:p w:rsidR="00B938D2" w:rsidRPr="00913771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8" w:type="dxa"/>
          </w:tcPr>
          <w:p w:rsidR="00B938D2" w:rsidRPr="00913771" w:rsidRDefault="00DB6245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B938D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10" w:type="dxa"/>
          </w:tcPr>
          <w:p w:rsidR="00B938D2" w:rsidRPr="004E6741" w:rsidRDefault="00B938D2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Книжная выставка «Русский писатель, драматург Михаил Булгаков»</w:t>
            </w:r>
          </w:p>
        </w:tc>
        <w:tc>
          <w:tcPr>
            <w:tcW w:w="2968" w:type="dxa"/>
          </w:tcPr>
          <w:p w:rsidR="00B938D2" w:rsidRPr="000A5F90" w:rsidRDefault="00B938D2" w:rsidP="007F3E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 xml:space="preserve">Баланина Н.Г. </w:t>
            </w:r>
          </w:p>
        </w:tc>
      </w:tr>
      <w:tr w:rsidR="00B938D2" w:rsidTr="00DE3B50">
        <w:tc>
          <w:tcPr>
            <w:tcW w:w="1237" w:type="dxa"/>
          </w:tcPr>
          <w:p w:rsidR="00B938D2" w:rsidRPr="00913771" w:rsidRDefault="00B938D2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8" w:type="dxa"/>
          </w:tcPr>
          <w:p w:rsidR="00B938D2" w:rsidRPr="00913771" w:rsidRDefault="00DB6245" w:rsidP="00DB6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B938D2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</w:tc>
        <w:tc>
          <w:tcPr>
            <w:tcW w:w="3710" w:type="dxa"/>
          </w:tcPr>
          <w:p w:rsidR="00DB6245" w:rsidRPr="004E6741" w:rsidRDefault="00DB6245" w:rsidP="00DB6245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Всемирный день памяти жертв СПИДа – конкурс плакатов</w:t>
            </w:r>
          </w:p>
          <w:p w:rsidR="00B938D2" w:rsidRPr="004E6741" w:rsidRDefault="00B938D2" w:rsidP="00BA76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8" w:type="dxa"/>
          </w:tcPr>
          <w:p w:rsidR="00B938D2" w:rsidRPr="004E6741" w:rsidRDefault="00B938D2" w:rsidP="00DE3B50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  <w:r w:rsidR="00DB6245" w:rsidRPr="004E67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B6245" w:rsidRPr="004E6741">
              <w:rPr>
                <w:rFonts w:ascii="Times New Roman" w:hAnsi="Times New Roman"/>
                <w:sz w:val="28"/>
                <w:szCs w:val="28"/>
              </w:rPr>
              <w:t>совм. с соц.педагогом школы</w:t>
            </w:r>
          </w:p>
        </w:tc>
      </w:tr>
      <w:tr w:rsidR="00DB6245" w:rsidTr="00DE3B50">
        <w:tc>
          <w:tcPr>
            <w:tcW w:w="1237" w:type="dxa"/>
          </w:tcPr>
          <w:p w:rsidR="00DB6245" w:rsidRDefault="008E2CB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8" w:type="dxa"/>
          </w:tcPr>
          <w:p w:rsidR="00DB6245" w:rsidRDefault="008E2CB1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</w:tc>
        <w:tc>
          <w:tcPr>
            <w:tcW w:w="3710" w:type="dxa"/>
          </w:tcPr>
          <w:p w:rsidR="00DB6245" w:rsidRPr="004E6741" w:rsidRDefault="00DB6245" w:rsidP="004952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«По страницам великих открытий» (к году науки и технологий)</w:t>
            </w:r>
          </w:p>
        </w:tc>
        <w:tc>
          <w:tcPr>
            <w:tcW w:w="2968" w:type="dxa"/>
          </w:tcPr>
          <w:p w:rsidR="00DB6245" w:rsidRPr="004E6741" w:rsidRDefault="008E2CB1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hAnsi="Times New Roman"/>
                <w:sz w:val="28"/>
                <w:szCs w:val="28"/>
              </w:rPr>
              <w:t>Баланина Н.Г.</w:t>
            </w:r>
          </w:p>
        </w:tc>
      </w:tr>
      <w:tr w:rsidR="00DB6245" w:rsidTr="00DE3B50">
        <w:tc>
          <w:tcPr>
            <w:tcW w:w="1237" w:type="dxa"/>
          </w:tcPr>
          <w:p w:rsidR="00DB6245" w:rsidRDefault="008E2CB1" w:rsidP="00DE3B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8" w:type="dxa"/>
          </w:tcPr>
          <w:p w:rsidR="00DB6245" w:rsidRDefault="008E2CB1" w:rsidP="00B97D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28.05</w:t>
            </w:r>
          </w:p>
        </w:tc>
        <w:tc>
          <w:tcPr>
            <w:tcW w:w="3710" w:type="dxa"/>
          </w:tcPr>
          <w:p w:rsidR="00DB6245" w:rsidRPr="004E6741" w:rsidRDefault="00DB6245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4E67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«Пусть книги друзьями заходят в дома» - рекомендательный список литературы для летнего чтения</w:t>
            </w:r>
          </w:p>
        </w:tc>
        <w:tc>
          <w:tcPr>
            <w:tcW w:w="2968" w:type="dxa"/>
          </w:tcPr>
          <w:p w:rsidR="00DB6245" w:rsidRPr="004E6741" w:rsidRDefault="00DB6245" w:rsidP="004952CA">
            <w:pPr>
              <w:rPr>
                <w:rFonts w:ascii="Times New Roman" w:hAnsi="Times New Roman"/>
                <w:sz w:val="28"/>
                <w:szCs w:val="28"/>
              </w:rPr>
            </w:pPr>
            <w:r w:rsidRPr="000A5F90">
              <w:rPr>
                <w:rFonts w:ascii="Times New Roman" w:hAnsi="Times New Roman" w:cs="Times New Roman"/>
                <w:sz w:val="28"/>
                <w:szCs w:val="28"/>
              </w:rPr>
              <w:t>Баланина Н.Г.</w:t>
            </w:r>
          </w:p>
        </w:tc>
      </w:tr>
    </w:tbl>
    <w:p w:rsidR="00306071" w:rsidRDefault="00306071">
      <w:pPr>
        <w:rPr>
          <w:rFonts w:ascii="Times New Roman" w:hAnsi="Times New Roman" w:cs="Times New Roman"/>
          <w:sz w:val="28"/>
          <w:szCs w:val="28"/>
        </w:rPr>
      </w:pPr>
    </w:p>
    <w:p w:rsidR="00BF5E28" w:rsidRPr="00306071" w:rsidRDefault="00BF5E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библиотекарь                           Н.Г.Баланина</w:t>
      </w:r>
    </w:p>
    <w:sectPr w:rsidR="00BF5E28" w:rsidRPr="003060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0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BE1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15CA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CB0"/>
    <w:rsid w:val="000A148F"/>
    <w:rsid w:val="000A1E37"/>
    <w:rsid w:val="000A23CE"/>
    <w:rsid w:val="000A2EFE"/>
    <w:rsid w:val="000A3087"/>
    <w:rsid w:val="000A37D6"/>
    <w:rsid w:val="000A523E"/>
    <w:rsid w:val="000A5F90"/>
    <w:rsid w:val="000A6677"/>
    <w:rsid w:val="000A6AAC"/>
    <w:rsid w:val="000A748C"/>
    <w:rsid w:val="000B1126"/>
    <w:rsid w:val="000B27A0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1EC8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503A"/>
    <w:rsid w:val="001D504D"/>
    <w:rsid w:val="001D57D6"/>
    <w:rsid w:val="001D5948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ED9"/>
    <w:rsid w:val="00306071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2D8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0B75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515A"/>
    <w:rsid w:val="00475834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19EE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501FDA"/>
    <w:rsid w:val="00502BC1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0265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2C4D"/>
    <w:rsid w:val="006631D2"/>
    <w:rsid w:val="006631E0"/>
    <w:rsid w:val="00663B07"/>
    <w:rsid w:val="00665B46"/>
    <w:rsid w:val="00666741"/>
    <w:rsid w:val="006674C5"/>
    <w:rsid w:val="00670C08"/>
    <w:rsid w:val="006717E5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184"/>
    <w:rsid w:val="006F1C6F"/>
    <w:rsid w:val="006F1EFD"/>
    <w:rsid w:val="006F1F1C"/>
    <w:rsid w:val="006F2193"/>
    <w:rsid w:val="006F2742"/>
    <w:rsid w:val="006F286A"/>
    <w:rsid w:val="006F353E"/>
    <w:rsid w:val="006F35CF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3E50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4F7E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6B81"/>
    <w:rsid w:val="008D70DE"/>
    <w:rsid w:val="008D7C77"/>
    <w:rsid w:val="008E058C"/>
    <w:rsid w:val="008E0700"/>
    <w:rsid w:val="008E0AE5"/>
    <w:rsid w:val="008E126E"/>
    <w:rsid w:val="008E2331"/>
    <w:rsid w:val="008E2CB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3771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067"/>
    <w:rsid w:val="0094365F"/>
    <w:rsid w:val="009441A4"/>
    <w:rsid w:val="00944514"/>
    <w:rsid w:val="009455E7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87BE4"/>
    <w:rsid w:val="00990ED2"/>
    <w:rsid w:val="00992BC1"/>
    <w:rsid w:val="009935A7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71BB"/>
    <w:rsid w:val="009A7800"/>
    <w:rsid w:val="009B04B7"/>
    <w:rsid w:val="009B0F22"/>
    <w:rsid w:val="009B0FC2"/>
    <w:rsid w:val="009B110F"/>
    <w:rsid w:val="009B15A7"/>
    <w:rsid w:val="009B289D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4796"/>
    <w:rsid w:val="00A55320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8D2"/>
    <w:rsid w:val="00B93EA3"/>
    <w:rsid w:val="00B94CCF"/>
    <w:rsid w:val="00B962A4"/>
    <w:rsid w:val="00B9679E"/>
    <w:rsid w:val="00B97A31"/>
    <w:rsid w:val="00B97DAB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D0D20"/>
    <w:rsid w:val="00BD2251"/>
    <w:rsid w:val="00BD38DB"/>
    <w:rsid w:val="00BD3C9D"/>
    <w:rsid w:val="00BD3E3E"/>
    <w:rsid w:val="00BD3F01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E28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6743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245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1C4B"/>
    <w:rsid w:val="00E33750"/>
    <w:rsid w:val="00E338EA"/>
    <w:rsid w:val="00E34063"/>
    <w:rsid w:val="00E344CC"/>
    <w:rsid w:val="00E34794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33F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7A7"/>
    <w:rsid w:val="00ED2B32"/>
    <w:rsid w:val="00ED2DB1"/>
    <w:rsid w:val="00ED3B45"/>
    <w:rsid w:val="00ED3B86"/>
    <w:rsid w:val="00ED5F80"/>
    <w:rsid w:val="00ED7297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0DD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6B8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47EE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3AE4"/>
    <w:rsid w:val="00FB510C"/>
    <w:rsid w:val="00FB5676"/>
    <w:rsid w:val="00FB6BCB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60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F3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01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2021-01-26T18:06:00Z</dcterms:created>
  <dcterms:modified xsi:type="dcterms:W3CDTF">2021-04-21T19:18:00Z</dcterms:modified>
</cp:coreProperties>
</file>