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E75B80" w:rsidP="00360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E75B80">
        <w:rPr>
          <w:rFonts w:ascii="Times New Roman" w:hAnsi="Times New Roman" w:cs="Times New Roman"/>
          <w:sz w:val="28"/>
          <w:szCs w:val="28"/>
        </w:rPr>
        <w:t>Информация о книжной выставке «Лучшие книги для творчества»</w:t>
      </w:r>
    </w:p>
    <w:p w:rsidR="0036068D" w:rsidRDefault="00E75B80" w:rsidP="003606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07 апреля 2021 года оформила книжную выставку «Лучшие книги для творчества» т.к. за данной литературой обращались читатели. Под</w:t>
      </w:r>
      <w:r w:rsidR="0036068D">
        <w:rPr>
          <w:rFonts w:ascii="Times New Roman" w:hAnsi="Times New Roman" w:cs="Times New Roman"/>
          <w:sz w:val="28"/>
          <w:szCs w:val="28"/>
        </w:rPr>
        <w:t xml:space="preserve">готовила обзор по этой выставке. </w:t>
      </w:r>
      <w:r w:rsidR="0036068D" w:rsidRPr="0036068D">
        <w:rPr>
          <w:rFonts w:ascii="Times New Roman" w:hAnsi="Times New Roman" w:cs="Times New Roman"/>
          <w:sz w:val="28"/>
          <w:szCs w:val="28"/>
        </w:rPr>
        <w:t>П</w:t>
      </w:r>
      <w:r w:rsidR="0036068D" w:rsidRPr="0036068D">
        <w:rPr>
          <w:rFonts w:ascii="Times New Roman" w:hAnsi="Times New Roman" w:cs="Times New Roman"/>
          <w:sz w:val="28"/>
          <w:szCs w:val="28"/>
          <w:shd w:val="clear" w:color="auto" w:fill="FFFFFF"/>
        </w:rPr>
        <w:t>редлага</w:t>
      </w:r>
      <w:r w:rsidR="003606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</w:t>
      </w:r>
      <w:r w:rsidR="0036068D" w:rsidRPr="003606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 желающим ознакомиться с книжной выставкой</w:t>
      </w:r>
      <w:r w:rsidR="003606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6068D" w:rsidRPr="00E75B80">
        <w:rPr>
          <w:rFonts w:ascii="Times New Roman" w:hAnsi="Times New Roman" w:cs="Times New Roman"/>
          <w:sz w:val="28"/>
          <w:szCs w:val="28"/>
        </w:rPr>
        <w:t>«Лучшие книги для творчества»</w:t>
      </w:r>
      <w:r w:rsidR="0036068D">
        <w:rPr>
          <w:rFonts w:ascii="Times New Roman" w:hAnsi="Times New Roman" w:cs="Times New Roman"/>
          <w:sz w:val="28"/>
          <w:szCs w:val="28"/>
        </w:rPr>
        <w:t xml:space="preserve">, которая будет действовать до 12 апреля. На выставке предоставлены книги по вязанию, макраме, работе с бисером, шитью, лепке и др. </w:t>
      </w:r>
    </w:p>
    <w:p w:rsidR="0036068D" w:rsidRDefault="0036068D" w:rsidP="003606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Ждём всех желающих.</w:t>
      </w:r>
    </w:p>
    <w:p w:rsidR="009550A4" w:rsidRDefault="009550A4" w:rsidP="003606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0A4" w:rsidRDefault="009550A4" w:rsidP="003606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5B80" w:rsidRPr="0036068D" w:rsidRDefault="009550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9423" cy="3600000"/>
            <wp:effectExtent l="0" t="0" r="0" b="0"/>
            <wp:docPr id="2" name="Рисунок 2" descr="C:\Users\Лена\Desktop\Филиалы\Сараны\2e36b9ae-80d3-47ba-8960-b1983fc459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e36b9ae-80d3-47ba-8960-b1983fc459c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9423" cy="3600000"/>
            <wp:effectExtent l="0" t="0" r="0" b="0"/>
            <wp:docPr id="1" name="Рисунок 1" descr="C:\Users\Лена\Desktop\Филиалы\Сараны\fdec7b51-c213-4d21-b6e6-d337d0984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fdec7b51-c213-4d21-b6e6-d337d09845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75B80" w:rsidRPr="0036068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5B8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68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0A4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5B80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0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2021-04-09T06:19:00Z</dcterms:created>
  <dcterms:modified xsi:type="dcterms:W3CDTF">2021-04-09T06:19:00Z</dcterms:modified>
</cp:coreProperties>
</file>