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28D" w:rsidRPr="00ED56CD" w:rsidRDefault="003F0FE6" w:rsidP="00ED56CD">
      <w:pPr>
        <w:jc w:val="both"/>
        <w:rPr>
          <w:rFonts w:ascii="Times New Roman" w:hAnsi="Times New Roman" w:cs="Times New Roman"/>
          <w:sz w:val="28"/>
          <w:szCs w:val="28"/>
          <w:shd w:val="clear" w:color="auto" w:fill="F8F9F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2EEEA65" wp14:editId="22A2D133">
            <wp:simplePos x="0" y="0"/>
            <wp:positionH relativeFrom="column">
              <wp:posOffset>-565785</wp:posOffset>
            </wp:positionH>
            <wp:positionV relativeFrom="paragraph">
              <wp:posOffset>99060</wp:posOffset>
            </wp:positionV>
            <wp:extent cx="3037205" cy="5399405"/>
            <wp:effectExtent l="0" t="0" r="0" b="0"/>
            <wp:wrapThrough wrapText="bothSides">
              <wp:wrapPolygon edited="0">
                <wp:start x="0" y="0"/>
                <wp:lineTo x="0" y="21491"/>
                <wp:lineTo x="21406" y="21491"/>
                <wp:lineTo x="21406" y="0"/>
                <wp:lineTo x="0" y="0"/>
              </wp:wrapPolygon>
            </wp:wrapThrough>
            <wp:docPr id="1" name="Рисунок 1" descr="C:\Users\Лена\Desktop\Филиалы\IMG-20200122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122-WA000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28D">
        <w:rPr>
          <w:rFonts w:ascii="Arial" w:hAnsi="Arial" w:cs="Arial"/>
          <w:color w:val="222222"/>
          <w:sz w:val="21"/>
          <w:szCs w:val="21"/>
          <w:shd w:val="clear" w:color="auto" w:fill="F8F9FA"/>
        </w:rPr>
        <w:t xml:space="preserve">        </w:t>
      </w:r>
      <w:proofErr w:type="gramStart"/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>Сегодня, 22 января 20</w:t>
      </w:r>
      <w:r w:rsid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>2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0 года я стала участником </w:t>
      </w:r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важного 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мероприятия  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«75 лет после Освенцима — распространение знаний и сохранение памяти о Холокосте в целях достижения всеобщей справедливости», которое было проведено</w:t>
      </w:r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обучающихся 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Сарановской</w:t>
      </w:r>
      <w:proofErr w:type="spellEnd"/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</w:t>
      </w:r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Организатор</w:t>
      </w:r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данного мероприятия </w:t>
      </w:r>
      <w:proofErr w:type="spellStart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Дылдин</w:t>
      </w:r>
      <w:proofErr w:type="spellEnd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А.В., начальник центра патриотического воспитания Горнозаводского городского округа и </w:t>
      </w:r>
      <w:proofErr w:type="spellStart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Савинцева</w:t>
      </w:r>
      <w:proofErr w:type="spellEnd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Т.В., начальник штаба местного отделения Всероссийского военно-патриотического </w:t>
      </w:r>
      <w:proofErr w:type="spellStart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ощественного</w:t>
      </w:r>
      <w:proofErr w:type="spellEnd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движения «</w:t>
      </w:r>
      <w:proofErr w:type="spellStart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Юнармия</w:t>
      </w:r>
      <w:proofErr w:type="spellEnd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</w:t>
      </w:r>
    </w:p>
    <w:p w:rsidR="00ED56CD" w:rsidRPr="00ED56CD" w:rsidRDefault="00ED56CD" w:rsidP="00ED56CD">
      <w:pPr>
        <w:jc w:val="both"/>
        <w:rPr>
          <w:rFonts w:ascii="Times New Roman" w:hAnsi="Times New Roman" w:cs="Times New Roman"/>
          <w:sz w:val="28"/>
          <w:szCs w:val="28"/>
          <w:shd w:val="clear" w:color="auto" w:fill="F8F9FA"/>
        </w:rPr>
      </w:pPr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   </w:t>
      </w:r>
      <w:r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Дата памятного дня выбрана не случайно.</w:t>
      </w:r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 27 января 1945 года войска Советской Армии освободили первый и самый большой из гитлеровских концлагерей </w:t>
      </w:r>
      <w:proofErr w:type="spellStart"/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>Аушвиц</w:t>
      </w:r>
      <w:proofErr w:type="spellEnd"/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(Освенцим), расположенный в 70 километрах от Кракова. В фашистских лагерях было уничтожено 6 миллионов евреев и миллионы лиц других национальностей. </w:t>
      </w:r>
    </w:p>
    <w:p w:rsidR="008B34CC" w:rsidRPr="00ED56CD" w:rsidRDefault="008B34CC" w:rsidP="00ED56CD">
      <w:pPr>
        <w:jc w:val="both"/>
        <w:rPr>
          <w:rFonts w:ascii="Times New Roman" w:hAnsi="Times New Roman" w:cs="Times New Roman"/>
          <w:sz w:val="28"/>
          <w:szCs w:val="28"/>
          <w:shd w:val="clear" w:color="auto" w:fill="F8F9FA"/>
        </w:rPr>
      </w:pPr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Алексей Владимирович вкратце рассказал учащимся о событиях тех дней, затем был </w:t>
      </w:r>
      <w:r w:rsidR="00ED56C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показан небольшой видеофильм «Всемирный день памяти жертв холокоста». </w:t>
      </w:r>
      <w:r w:rsidR="00ED56C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Впервые Международный день памяти жертв </w:t>
      </w:r>
      <w:hyperlink r:id="rId7" w:tooltip="Холокост" w:history="1">
        <w:r w:rsidR="00ED56CD" w:rsidRPr="00ED56C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Холокоста</w:t>
        </w:r>
      </w:hyperlink>
      <w:r w:rsidR="00ED56CD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 отмечался во всём мире в </w:t>
      </w:r>
      <w:hyperlink r:id="rId8" w:tooltip="2006 год" w:history="1">
        <w:r w:rsidR="00ED56CD" w:rsidRPr="00ED56C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2006 году</w:t>
        </w:r>
      </w:hyperlink>
    </w:p>
    <w:p w:rsidR="00D47671" w:rsidRPr="00ED56CD" w:rsidRDefault="00ED56CD" w:rsidP="00ED56CD">
      <w:pPr>
        <w:jc w:val="both"/>
        <w:rPr>
          <w:rFonts w:ascii="Times New Roman" w:hAnsi="Times New Roman" w:cs="Times New Roman"/>
          <w:sz w:val="28"/>
          <w:szCs w:val="28"/>
          <w:shd w:val="clear" w:color="auto" w:fill="F8F9FA"/>
        </w:rPr>
      </w:pPr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   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 </w:t>
      </w:r>
      <w:proofErr w:type="spellStart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>В.В.Путин</w:t>
      </w:r>
      <w:proofErr w:type="spellEnd"/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сказал: 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>«Вижу в этом единогласно принятом решении твёрдую волю мирового сообщества передать будущим поколениям правду о варварских преступлениях нацизма, защитить человечество от пороков ксенофобии, расизма и экстремизма»</w:t>
      </w:r>
      <w:r w:rsidR="008B34CC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>.</w:t>
      </w:r>
      <w:r w:rsidR="0087728D"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</w:t>
      </w:r>
    </w:p>
    <w:p w:rsidR="003B67EA" w:rsidRDefault="00ED56CD" w:rsidP="00ED56CD">
      <w:pPr>
        <w:jc w:val="both"/>
        <w:rPr>
          <w:rFonts w:ascii="Times New Roman" w:hAnsi="Times New Roman" w:cs="Times New Roman"/>
          <w:sz w:val="28"/>
          <w:szCs w:val="28"/>
        </w:rPr>
      </w:pPr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 Такие мероприятия для школьников </w:t>
      </w:r>
      <w:proofErr w:type="spellStart"/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>неоычайно</w:t>
      </w:r>
      <w:proofErr w:type="spellEnd"/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важны. Они</w:t>
      </w:r>
      <w:r w:rsidRPr="00ED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обеспечивают сохранение  исторической истины о событиях Второй мировой войны, решающей роли стран антигитлеровской коалиции в победе над фашизмом, а также сохранения памяти об ужасах Холокоста.</w:t>
      </w:r>
      <w:r w:rsidRPr="00ED56CD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  </w:t>
      </w:r>
      <w:r w:rsidR="003B67EA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                                                                               </w:t>
      </w:r>
    </w:p>
    <w:p w:rsidR="003F0FE6" w:rsidRPr="00ED56CD" w:rsidRDefault="003F0FE6" w:rsidP="00ED56C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23302607" wp14:editId="092F9EE2">
            <wp:simplePos x="0" y="0"/>
            <wp:positionH relativeFrom="column">
              <wp:posOffset>-375285</wp:posOffset>
            </wp:positionH>
            <wp:positionV relativeFrom="paragraph">
              <wp:posOffset>99060</wp:posOffset>
            </wp:positionV>
            <wp:extent cx="6400000" cy="3600000"/>
            <wp:effectExtent l="0" t="0" r="0" b="0"/>
            <wp:wrapNone/>
            <wp:docPr id="2" name="Рисунок 2" descr="C:\Users\Лена\Desktop\Филиалы\IMG-2020012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IMG-20200122-WA000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F0FE6" w:rsidRPr="00ED56CD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728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5D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7FAD"/>
    <w:rsid w:val="001F124A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B67EA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13F3"/>
    <w:rsid w:val="003E2083"/>
    <w:rsid w:val="003E31C4"/>
    <w:rsid w:val="003E3F2E"/>
    <w:rsid w:val="003E58D9"/>
    <w:rsid w:val="003E78CD"/>
    <w:rsid w:val="003F0FE6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92B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16FA3"/>
    <w:rsid w:val="006203BC"/>
    <w:rsid w:val="00621D2F"/>
    <w:rsid w:val="00623349"/>
    <w:rsid w:val="00623C5D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7728D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4CC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834"/>
    <w:rsid w:val="009D05D0"/>
    <w:rsid w:val="009D0C0E"/>
    <w:rsid w:val="009D4A39"/>
    <w:rsid w:val="009D6D57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6CD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728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F0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0F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2006_%D0%B3%D0%BE%D0%B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A5%D0%BE%D0%BB%D0%BE%D0%BA%D0%BE%D1%81%D1%8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381A8-4CA5-40AE-9985-2586B463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2020-01-23T05:29:00Z</dcterms:created>
  <dcterms:modified xsi:type="dcterms:W3CDTF">2020-01-23T05:29:00Z</dcterms:modified>
</cp:coreProperties>
</file>