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E4A" w:rsidRPr="009B6E4A" w:rsidRDefault="009B6E4A" w:rsidP="009B6E4A">
      <w:pPr>
        <w:pStyle w:val="a3"/>
        <w:shd w:val="clear" w:color="auto" w:fill="FFFFFF"/>
        <w:spacing w:before="0" w:beforeAutospacing="0" w:after="96" w:afterAutospacing="0"/>
        <w:jc w:val="both"/>
      </w:pPr>
      <w:r>
        <w:t xml:space="preserve">        </w:t>
      </w:r>
      <w:r w:rsidR="008830AC" w:rsidRPr="008830AC">
        <w:rPr>
          <w:b/>
        </w:rPr>
        <w:t>12 ноября</w:t>
      </w:r>
      <w:r w:rsidR="008830AC">
        <w:t xml:space="preserve"> </w:t>
      </w:r>
      <w:r w:rsidRPr="009B6E4A">
        <w:t xml:space="preserve"> прошёл турнир знатоков истории </w:t>
      </w:r>
      <w:r>
        <w:t>России</w:t>
      </w:r>
      <w:r w:rsidRPr="009B6E4A">
        <w:t xml:space="preserve"> «Нам силу даёт наша верность Отчизне», посвящённый Дню народного единства.</w:t>
      </w:r>
    </w:p>
    <w:p w:rsidR="00D47671" w:rsidRDefault="009B6E4A" w:rsidP="009B6E4A">
      <w:pPr>
        <w:rPr>
          <w:rFonts w:ascii="Times New Roman" w:hAnsi="Times New Roman" w:cs="Times New Roman"/>
          <w:sz w:val="24"/>
          <w:szCs w:val="24"/>
        </w:rPr>
      </w:pPr>
      <w:r w:rsidRPr="009B6E4A">
        <w:rPr>
          <w:rFonts w:ascii="Times New Roman" w:hAnsi="Times New Roman" w:cs="Times New Roman"/>
          <w:sz w:val="24"/>
          <w:szCs w:val="24"/>
        </w:rPr>
        <w:t>Участниками мероприятия стали</w:t>
      </w:r>
      <w:r w:rsidR="008830AC">
        <w:rPr>
          <w:rFonts w:ascii="Times New Roman" w:hAnsi="Times New Roman" w:cs="Times New Roman"/>
          <w:sz w:val="24"/>
          <w:szCs w:val="24"/>
        </w:rPr>
        <w:t xml:space="preserve"> обучающиеся 8 и 9 классов</w:t>
      </w:r>
      <w:r>
        <w:rPr>
          <w:rFonts w:ascii="Times New Roman" w:hAnsi="Times New Roman" w:cs="Times New Roman"/>
          <w:sz w:val="24"/>
          <w:szCs w:val="24"/>
        </w:rPr>
        <w:t xml:space="preserve">. Турнир был подготовлен </w:t>
      </w:r>
      <w:r w:rsidR="008830AC">
        <w:rPr>
          <w:rFonts w:ascii="Times New Roman" w:hAnsi="Times New Roman" w:cs="Times New Roman"/>
          <w:sz w:val="24"/>
          <w:szCs w:val="24"/>
        </w:rPr>
        <w:t xml:space="preserve">заведующей библиотекой  Н.Г.Баланиной </w:t>
      </w:r>
      <w:r>
        <w:rPr>
          <w:rFonts w:ascii="Times New Roman" w:hAnsi="Times New Roman" w:cs="Times New Roman"/>
          <w:sz w:val="24"/>
          <w:szCs w:val="24"/>
        </w:rPr>
        <w:t>совместно с библиотекарем МБОУ СОШ п.Сараны Т.А.Лопатюк.</w:t>
      </w:r>
      <w:r w:rsidRPr="009B6E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30AC" w:rsidRDefault="009B6E4A" w:rsidP="009B6E4A">
      <w:pPr>
        <w:pStyle w:val="a3"/>
        <w:shd w:val="clear" w:color="auto" w:fill="FFFFFF"/>
        <w:spacing w:before="0" w:beforeAutospacing="0" w:after="96" w:afterAutospacing="0"/>
        <w:jc w:val="both"/>
      </w:pPr>
      <w:r>
        <w:t xml:space="preserve">       </w:t>
      </w:r>
      <w:r w:rsidRPr="009B6E4A">
        <w:t>Турнир состоял из шести конкурсов: «Разминка», «О ком писали историки», «Верные утверждения», «Историческая фальшивка», «Как это было», «Последовательность событий»</w:t>
      </w:r>
      <w:r w:rsidR="008830AC">
        <w:t>.</w:t>
      </w:r>
    </w:p>
    <w:p w:rsidR="009B6E4A" w:rsidRPr="009B6E4A" w:rsidRDefault="008830AC" w:rsidP="009B6E4A">
      <w:pPr>
        <w:pStyle w:val="a3"/>
        <w:shd w:val="clear" w:color="auto" w:fill="FFFFFF"/>
        <w:spacing w:before="0" w:beforeAutospacing="0" w:after="96" w:afterAutospacing="0"/>
        <w:jc w:val="both"/>
      </w:pPr>
      <w:r>
        <w:t xml:space="preserve">     </w:t>
      </w:r>
      <w:r w:rsidR="009B6E4A" w:rsidRPr="009B6E4A">
        <w:t> Конкурсные задания выполняли команды: «</w:t>
      </w:r>
      <w:r>
        <w:t>Улыбка</w:t>
      </w:r>
      <w:r w:rsidR="009B6E4A" w:rsidRPr="009B6E4A">
        <w:t>» и «</w:t>
      </w:r>
      <w:r>
        <w:t>Знайки</w:t>
      </w:r>
      <w:r w:rsidR="009B6E4A" w:rsidRPr="009B6E4A">
        <w:t>».</w:t>
      </w:r>
    </w:p>
    <w:p w:rsidR="009B6E4A" w:rsidRPr="009B6E4A" w:rsidRDefault="008830AC" w:rsidP="009B6E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По итогам жюри первое место заняла команда «Улыбка».</w:t>
      </w:r>
    </w:p>
    <w:sectPr w:rsidR="009B6E4A" w:rsidRPr="009B6E4A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6E4A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30AC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B6E4A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5706B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56E6"/>
    <w:rsid w:val="00BF6781"/>
    <w:rsid w:val="00C00708"/>
    <w:rsid w:val="00C00859"/>
    <w:rsid w:val="00C041A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2019-11-12T14:39:00Z</dcterms:created>
  <dcterms:modified xsi:type="dcterms:W3CDTF">2019-11-12T14:57:00Z</dcterms:modified>
</cp:coreProperties>
</file>