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0DB8" w:rsidRPr="005D0DB8" w:rsidRDefault="005D0DB8" w:rsidP="005D0DB8">
      <w:pPr>
        <w:jc w:val="center"/>
        <w:rPr>
          <w:rFonts w:ascii="Arial" w:hAnsi="Arial" w:cs="Arial"/>
          <w:b/>
          <w:szCs w:val="20"/>
          <w:shd w:val="clear" w:color="auto" w:fill="FFFFFF"/>
        </w:rPr>
      </w:pPr>
      <w:bookmarkStart w:id="0" w:name="_GoBack"/>
      <w:r w:rsidRPr="005D0DB8">
        <w:rPr>
          <w:rFonts w:ascii="Arial" w:hAnsi="Arial" w:cs="Arial"/>
          <w:b/>
          <w:szCs w:val="20"/>
          <w:shd w:val="clear" w:color="auto" w:fill="FFFFFF"/>
        </w:rPr>
        <w:t>«</w:t>
      </w:r>
      <w:r w:rsidRPr="005D0DB8">
        <w:rPr>
          <w:rFonts w:ascii="Arial" w:hAnsi="Arial" w:cs="Arial"/>
          <w:b/>
          <w:szCs w:val="20"/>
          <w:shd w:val="clear" w:color="auto" w:fill="FFFFFF"/>
        </w:rPr>
        <w:t>Визит Дракона</w:t>
      </w:r>
      <w:r w:rsidRPr="005D0DB8">
        <w:rPr>
          <w:rFonts w:ascii="Arial" w:hAnsi="Arial" w:cs="Arial"/>
          <w:b/>
          <w:szCs w:val="20"/>
          <w:shd w:val="clear" w:color="auto" w:fill="FFFFFF"/>
        </w:rPr>
        <w:t>»</w:t>
      </w:r>
    </w:p>
    <w:bookmarkEnd w:id="0"/>
    <w:p w:rsidR="00165595" w:rsidRPr="005D0DB8" w:rsidRDefault="005D0DB8" w:rsidP="005D0DB8">
      <w:pPr>
        <w:rPr>
          <w:sz w:val="24"/>
          <w:szCs w:val="20"/>
          <w:shd w:val="clear" w:color="auto" w:fill="FFFFFF"/>
        </w:rPr>
      </w:pPr>
      <w:r w:rsidRPr="005D0DB8">
        <w:rPr>
          <w:rFonts w:ascii="Arial" w:hAnsi="Arial" w:cs="Arial"/>
          <w:sz w:val="24"/>
          <w:szCs w:val="20"/>
        </w:rPr>
        <w:br/>
      </w:r>
      <w:r w:rsidRPr="005D0DB8">
        <w:rPr>
          <w:sz w:val="24"/>
          <w:szCs w:val="20"/>
          <w:shd w:val="clear" w:color="auto" w:fill="FFFFFF"/>
        </w:rPr>
        <w:t>Наступил год Деревянного Дракона.</w:t>
      </w:r>
      <w:r w:rsidRPr="005D0DB8">
        <w:rPr>
          <w:sz w:val="24"/>
          <w:szCs w:val="20"/>
          <w:shd w:val="clear" w:color="auto" w:fill="FFFFFF"/>
        </w:rPr>
        <w:t xml:space="preserve"> </w:t>
      </w:r>
      <w:r w:rsidRPr="005D0DB8">
        <w:rPr>
          <w:sz w:val="24"/>
          <w:szCs w:val="20"/>
          <w:shd w:val="clear" w:color="auto" w:fill="FFFFFF"/>
        </w:rPr>
        <w:t>Вот и мимо нашего посёлка он не пролетел мимо. Прилетел аж из самого Китая и сразу же на открытие Новогодней ёлочки.</w:t>
      </w:r>
      <w:r w:rsidRPr="005D0DB8">
        <w:rPr>
          <w:sz w:val="24"/>
          <w:szCs w:val="20"/>
          <w:shd w:val="clear" w:color="auto" w:fill="FFFFFF"/>
        </w:rPr>
        <w:t xml:space="preserve"> </w:t>
      </w:r>
      <w:r w:rsidRPr="005D0DB8">
        <w:rPr>
          <w:sz w:val="24"/>
          <w:szCs w:val="20"/>
          <w:shd w:val="clear" w:color="auto" w:fill="FFFFFF"/>
        </w:rPr>
        <w:t>Пра</w:t>
      </w:r>
      <w:r w:rsidRPr="005D0DB8">
        <w:rPr>
          <w:sz w:val="24"/>
          <w:szCs w:val="20"/>
          <w:shd w:val="clear" w:color="auto" w:fill="FFFFFF"/>
        </w:rPr>
        <w:t>вда по пути ему хитрые Баба Яга</w:t>
      </w:r>
      <w:r w:rsidRPr="005D0DB8">
        <w:rPr>
          <w:sz w:val="24"/>
          <w:szCs w:val="20"/>
          <w:shd w:val="clear" w:color="auto" w:fill="FFFFFF"/>
        </w:rPr>
        <w:t>, Лихо Одноглазое и Змей Горыныч строили разные пакости, но мудрый Дракон справился с трудностями и вовремя прибыл в гости к Ёлочке.</w:t>
      </w:r>
      <w:r w:rsidRPr="005D0DB8">
        <w:rPr>
          <w:sz w:val="24"/>
          <w:szCs w:val="20"/>
          <w:shd w:val="clear" w:color="auto" w:fill="FFFFFF"/>
        </w:rPr>
        <w:br/>
        <w:t xml:space="preserve">Представление разыграли и показали читатели библиотеки, которые занимаются в театральных коллективах " Школяры" и </w:t>
      </w:r>
      <w:r w:rsidRPr="005D0DB8">
        <w:rPr>
          <w:sz w:val="24"/>
          <w:szCs w:val="20"/>
          <w:shd w:val="clear" w:color="auto" w:fill="FFFFFF"/>
        </w:rPr>
        <w:t>" Романтики".</w:t>
      </w:r>
      <w:r w:rsidRPr="005D0DB8">
        <w:rPr>
          <w:sz w:val="24"/>
          <w:szCs w:val="20"/>
          <w:shd w:val="clear" w:color="auto" w:fill="FFFFFF"/>
        </w:rPr>
        <w:br/>
        <w:t xml:space="preserve">Сценарий написали – </w:t>
      </w:r>
      <w:r w:rsidRPr="005D0DB8">
        <w:rPr>
          <w:sz w:val="24"/>
          <w:szCs w:val="20"/>
          <w:shd w:val="clear" w:color="auto" w:fill="FFFFFF"/>
        </w:rPr>
        <w:t xml:space="preserve"> специалист по клубной работе </w:t>
      </w:r>
      <w:proofErr w:type="spellStart"/>
      <w:r w:rsidRPr="005D0DB8">
        <w:rPr>
          <w:sz w:val="24"/>
          <w:szCs w:val="20"/>
          <w:shd w:val="clear" w:color="auto" w:fill="FFFFFF"/>
        </w:rPr>
        <w:t>Шуткина</w:t>
      </w:r>
      <w:proofErr w:type="spellEnd"/>
      <w:r w:rsidRPr="005D0DB8">
        <w:rPr>
          <w:sz w:val="24"/>
          <w:szCs w:val="20"/>
          <w:shd w:val="clear" w:color="auto" w:fill="FFFFFF"/>
        </w:rPr>
        <w:t xml:space="preserve"> Е.А. и библиотекарь Кузнецова Н. В.</w:t>
      </w:r>
      <w:r w:rsidRPr="005D0DB8">
        <w:rPr>
          <w:sz w:val="24"/>
          <w:szCs w:val="20"/>
          <w:shd w:val="clear" w:color="auto" w:fill="FFFFFF"/>
        </w:rPr>
        <w:br/>
        <w:t>Всем огромное спасибо , кто пришёл на наше представление и не побоялся плохой погоды.</w:t>
      </w:r>
    </w:p>
    <w:p w:rsidR="005D0DB8" w:rsidRDefault="005D0DB8">
      <w:pPr>
        <w:rPr>
          <w:rFonts w:ascii="Arial" w:hAnsi="Arial" w:cs="Arial"/>
          <w:sz w:val="20"/>
          <w:szCs w:val="20"/>
          <w:shd w:val="clear" w:color="auto" w:fill="FFFFFF"/>
        </w:rPr>
      </w:pPr>
    </w:p>
    <w:p w:rsidR="005D0DB8" w:rsidRDefault="005D0DB8">
      <w:r w:rsidRPr="005D0DB8"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3185160</wp:posOffset>
            </wp:positionH>
            <wp:positionV relativeFrom="paragraph">
              <wp:posOffset>3017520</wp:posOffset>
            </wp:positionV>
            <wp:extent cx="2433365" cy="3245920"/>
            <wp:effectExtent l="0" t="0" r="5080" b="0"/>
            <wp:wrapNone/>
            <wp:docPr id="6" name="Рисунок 6" descr="https://sun9-39.userapi.com/impg/3k0dEvDtffDIlTYn9HYkiNVxzjn2DPT_klYbsw/6S_Wm1cOoGg.jpg?size=453x604&amp;quality=96&amp;sign=95a0724913d88e34656b543fab23703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9.userapi.com/impg/3k0dEvDtffDIlTYn9HYkiNVxzjn2DPT_klYbsw/6S_Wm1cOoGg.jpg?size=453x604&amp;quality=96&amp;sign=95a0724913d88e34656b543fab23703b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365" cy="324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236220</wp:posOffset>
            </wp:positionV>
            <wp:extent cx="3293110" cy="2468880"/>
            <wp:effectExtent l="0" t="0" r="2540" b="7620"/>
            <wp:wrapNone/>
            <wp:docPr id="9" name="Рисунок 9" descr="https://sun9-67.userapi.com/impg/shGam0AbKZwVNhgxfqL5VcQ9BWC6Og1XS5PTZA/5OqpmzVZvN4.jpg?size=604x453&amp;quality=96&amp;sign=610058bb2b67755aa97663434c5f952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67.userapi.com/impg/shGam0AbKZwVNhgxfqL5VcQ9BWC6Og1XS5PTZA/5OqpmzVZvN4.jpg?size=604x453&amp;quality=96&amp;sign=610058bb2b67755aa97663434c5f9529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3110" cy="246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 wp14:anchorId="56CB9957" wp14:editId="3E85ED4A">
            <wp:extent cx="2476500" cy="3303457"/>
            <wp:effectExtent l="0" t="0" r="0" b="0"/>
            <wp:docPr id="7" name="Рисунок 7" descr="https://sun9-71.userapi.com/impg/jzbW9ufL9B1mzWYb1H-31Zw7kbg9uLbUFH2Uag/mVxtdDbWGBA.jpg?size=453x604&amp;quality=96&amp;sign=83f187cdbf2e3ec991a8fc7ea8edef2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71.userapi.com/impg/jzbW9ufL9B1mzWYb1H-31Zw7kbg9uLbUFH2Uag/mVxtdDbWGBA.jpg?size=453x604&amp;quality=96&amp;sign=83f187cdbf2e3ec991a8fc7ea8edef2e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511" cy="3322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0DB8" w:rsidRDefault="005D0DB8"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-569595</wp:posOffset>
            </wp:positionH>
            <wp:positionV relativeFrom="paragraph">
              <wp:posOffset>259080</wp:posOffset>
            </wp:positionV>
            <wp:extent cx="3376876" cy="2712720"/>
            <wp:effectExtent l="0" t="0" r="0" b="0"/>
            <wp:wrapNone/>
            <wp:docPr id="15" name="Рисунок 15" descr="https://sun9-35.userapi.com/impg/Bzj6swSQNgG2FBPRmua1uk43xkLJrOxc18mR5w/yE2s2f9_U9U.jpg?size=604x340&amp;quality=96&amp;sign=3cc315041f010b33a87097b3e82ecf6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un9-35.userapi.com/impg/Bzj6swSQNgG2FBPRmua1uk43xkLJrOxc18mR5w/yE2s2f9_U9U.jpg?size=604x340&amp;quality=96&amp;sign=3cc315041f010b33a87097b3e82ecf61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27"/>
                    <a:stretch/>
                  </pic:blipFill>
                  <pic:spPr bwMode="auto">
                    <a:xfrm>
                      <a:off x="0" y="0"/>
                      <a:ext cx="3376876" cy="271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0DB8" w:rsidRDefault="005D0DB8"/>
    <w:p w:rsidR="005D0DB8" w:rsidRDefault="005D0DB8"/>
    <w:sectPr w:rsidR="005D0D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DB8"/>
    <w:rsid w:val="00165595"/>
    <w:rsid w:val="005D0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6C0E1"/>
  <w15:chartTrackingRefBased/>
  <w15:docId w15:val="{78E5E07C-2533-4504-99D9-120FCD73B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4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95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290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285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321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194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81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3498462">
                                      <w:marLeft w:val="4755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3917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85135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602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7012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042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9006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3897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18618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45752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6715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619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39132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63844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2542883">
                                                                                              <w:marLeft w:val="1290"/>
                                                                                              <w:marRight w:val="735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80184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577825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2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499724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888797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515074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555181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16829093">
                                                                                                                          <w:marLeft w:val="105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4340973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6796648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007414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75369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83063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480728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0073932">
                                                                                                      <w:marLeft w:val="-3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456813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47992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13610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32042631">
                                                                                              <w:marLeft w:val="1290"/>
                                                                                              <w:marRight w:val="735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81698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349783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2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390343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004567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22260933">
                                                                                                                  <w:marLeft w:val="-3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508183012">
                                                                                                                  <w:marLeft w:val="90"/>
                                                                                                                  <w:marRight w:val="0"/>
                                                                                                                  <w:marTop w:val="6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738916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655983113">
                                                                                                                      <w:marLeft w:val="765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8825066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2692408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8579311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57380857">
                                                                                                                          <w:marLeft w:val="105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899713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426374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888058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67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1333365">
                                                      <w:marLeft w:val="690"/>
                                                      <w:marRight w:val="10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56825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4745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9337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79080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20525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74785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498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92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412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05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02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0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394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746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2024-01-16T11:00:00Z</dcterms:created>
  <dcterms:modified xsi:type="dcterms:W3CDTF">2024-01-16T11:08:00Z</dcterms:modified>
</cp:coreProperties>
</file>