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A824F7">
        <w:rPr>
          <w:sz w:val="32"/>
          <w:szCs w:val="32"/>
        </w:rPr>
        <w:t>иша мероприятий на  январь 2024</w:t>
      </w:r>
      <w:r w:rsidR="00043216">
        <w:rPr>
          <w:sz w:val="32"/>
          <w:szCs w:val="32"/>
        </w:rPr>
        <w:t xml:space="preserve"> г</w:t>
      </w:r>
      <w:proofErr w:type="gramStart"/>
      <w:r w:rsidR="00CD4628">
        <w:rPr>
          <w:sz w:val="32"/>
          <w:szCs w:val="32"/>
        </w:rPr>
        <w:t xml:space="preserve"> </w:t>
      </w:r>
      <w:r w:rsidR="00A824F7">
        <w:rPr>
          <w:sz w:val="32"/>
          <w:szCs w:val="32"/>
        </w:rPr>
        <w:t>.</w:t>
      </w:r>
      <w:proofErr w:type="gramEnd"/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73"/>
        <w:gridCol w:w="1987"/>
        <w:gridCol w:w="4109"/>
        <w:gridCol w:w="3027"/>
        <w:gridCol w:w="11"/>
      </w:tblGrid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A824F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января</w:t>
            </w:r>
          </w:p>
        </w:tc>
        <w:tc>
          <w:tcPr>
            <w:tcW w:w="4109" w:type="dxa"/>
          </w:tcPr>
          <w:p w:rsidR="00CD4628" w:rsidRDefault="00A824F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Театрализованное представление « Как Чуня и </w:t>
            </w:r>
            <w:proofErr w:type="spellStart"/>
            <w:r>
              <w:rPr>
                <w:sz w:val="32"/>
                <w:szCs w:val="32"/>
              </w:rPr>
              <w:t>Хрюня</w:t>
            </w:r>
            <w:proofErr w:type="spellEnd"/>
            <w:r>
              <w:rPr>
                <w:sz w:val="32"/>
                <w:szCs w:val="32"/>
              </w:rPr>
              <w:t xml:space="preserve"> встречали Новый год»</w:t>
            </w:r>
          </w:p>
        </w:tc>
        <w:tc>
          <w:tcPr>
            <w:tcW w:w="3038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A824F7">
              <w:rPr>
                <w:sz w:val="32"/>
                <w:szCs w:val="32"/>
              </w:rPr>
              <w:t>Н.В.</w:t>
            </w:r>
          </w:p>
          <w:p w:rsidR="00C93482" w:rsidRDefault="00A824F7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Е.А.</w:t>
            </w: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A824F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11января</w:t>
            </w:r>
          </w:p>
        </w:tc>
        <w:tc>
          <w:tcPr>
            <w:tcW w:w="4109" w:type="dxa"/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</w:t>
            </w:r>
            <w:r w:rsidR="00A824F7">
              <w:rPr>
                <w:sz w:val="32"/>
                <w:szCs w:val="32"/>
              </w:rPr>
              <w:t>тавка « До чего оно красиво</w:t>
            </w:r>
            <w:proofErr w:type="gramStart"/>
            <w:r w:rsidR="00A824F7">
              <w:rPr>
                <w:sz w:val="32"/>
                <w:szCs w:val="32"/>
              </w:rPr>
              <w:t xml:space="preserve"> ,</w:t>
            </w:r>
            <w:proofErr w:type="gramEnd"/>
            <w:r w:rsidR="00A824F7">
              <w:rPr>
                <w:sz w:val="32"/>
                <w:szCs w:val="32"/>
              </w:rPr>
              <w:t xml:space="preserve"> слово доброе «спасибо»»</w:t>
            </w:r>
          </w:p>
        </w:tc>
        <w:tc>
          <w:tcPr>
            <w:tcW w:w="3038" w:type="dxa"/>
            <w:gridSpan w:val="2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A824F7">
              <w:rPr>
                <w:sz w:val="32"/>
                <w:szCs w:val="32"/>
              </w:rPr>
              <w:t xml:space="preserve"> Н.В.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A824F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 января</w:t>
            </w:r>
          </w:p>
        </w:tc>
        <w:tc>
          <w:tcPr>
            <w:tcW w:w="4109" w:type="dxa"/>
          </w:tcPr>
          <w:p w:rsidR="00D26886" w:rsidRDefault="00A824F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Книжная выставка « Здоровое питание – общее здоровье»</w:t>
            </w:r>
          </w:p>
        </w:tc>
        <w:tc>
          <w:tcPr>
            <w:tcW w:w="3038" w:type="dxa"/>
            <w:gridSpan w:val="2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A824F7">
              <w:rPr>
                <w:sz w:val="32"/>
                <w:szCs w:val="32"/>
              </w:rPr>
              <w:t xml:space="preserve"> Н.В.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A824F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 января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</w:t>
            </w:r>
            <w:r w:rsidR="00A824F7">
              <w:rPr>
                <w:sz w:val="32"/>
                <w:szCs w:val="32"/>
              </w:rPr>
              <w:t>ка «  Гайдар шагает впереди»</w:t>
            </w:r>
          </w:p>
        </w:tc>
        <w:tc>
          <w:tcPr>
            <w:tcW w:w="30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CE2CF8">
              <w:rPr>
                <w:sz w:val="32"/>
                <w:szCs w:val="32"/>
              </w:rPr>
              <w:t xml:space="preserve"> Н.В.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CE2CF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24 января 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</w:t>
            </w:r>
            <w:r w:rsidR="00E91D67">
              <w:rPr>
                <w:sz w:val="32"/>
                <w:szCs w:val="32"/>
              </w:rPr>
              <w:t>выставка «</w:t>
            </w:r>
            <w:r w:rsidR="00CE2CF8">
              <w:rPr>
                <w:sz w:val="32"/>
                <w:szCs w:val="32"/>
              </w:rPr>
              <w:t xml:space="preserve">   Ленинград жив»</w:t>
            </w:r>
          </w:p>
        </w:tc>
        <w:tc>
          <w:tcPr>
            <w:tcW w:w="3038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CE2CF8">
              <w:rPr>
                <w:sz w:val="32"/>
                <w:szCs w:val="32"/>
              </w:rPr>
              <w:t>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CE2CF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 января.</w:t>
            </w:r>
          </w:p>
        </w:tc>
        <w:tc>
          <w:tcPr>
            <w:tcW w:w="4109" w:type="dxa"/>
          </w:tcPr>
          <w:p w:rsidR="00CA18A8" w:rsidRDefault="00CE2CF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Читаем сказки Бажова»</w:t>
            </w:r>
          </w:p>
        </w:tc>
        <w:tc>
          <w:tcPr>
            <w:tcW w:w="3027" w:type="dxa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CE2CF8">
              <w:rPr>
                <w:sz w:val="32"/>
                <w:szCs w:val="32"/>
              </w:rPr>
              <w:t>Н.В.</w:t>
            </w:r>
          </w:p>
        </w:tc>
      </w:tr>
      <w:tr w:rsidR="00CE2CF8" w:rsidTr="00CE2CF8">
        <w:trPr>
          <w:gridAfter w:val="1"/>
          <w:wAfter w:w="11" w:type="dxa"/>
          <w:trHeight w:val="791"/>
        </w:trPr>
        <w:tc>
          <w:tcPr>
            <w:tcW w:w="9796" w:type="dxa"/>
            <w:gridSpan w:val="4"/>
            <w:tcBorders>
              <w:left w:val="nil"/>
              <w:bottom w:val="nil"/>
              <w:right w:val="nil"/>
            </w:tcBorders>
          </w:tcPr>
          <w:p w:rsidR="00CE2CF8" w:rsidRDefault="00CE2CF8" w:rsidP="00C93482">
            <w:pPr>
              <w:pStyle w:val="a3"/>
              <w:rPr>
                <w:sz w:val="32"/>
                <w:szCs w:val="32"/>
              </w:rPr>
            </w:pPr>
            <w:bookmarkStart w:id="0" w:name="_GoBack"/>
            <w:bookmarkEnd w:id="0"/>
            <w:r>
              <w:rPr>
                <w:sz w:val="32"/>
                <w:szCs w:val="32"/>
              </w:rPr>
              <w:t xml:space="preserve"> </w:t>
            </w:r>
          </w:p>
        </w:tc>
      </w:tr>
      <w:tr w:rsidR="00CE2CF8" w:rsidTr="006D5FD4">
        <w:trPr>
          <w:gridAfter w:val="4"/>
          <w:wAfter w:w="9134" w:type="dxa"/>
          <w:trHeight w:val="2344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CE2CF8" w:rsidTr="00CC51A3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CE2CF8" w:rsidRDefault="00CE2CF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CE2CF8" w:rsidTr="00CC51A3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CE2CF8" w:rsidRDefault="00CE2CF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CE2CF8" w:rsidTr="00CC51A3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CE2CF8" w:rsidRDefault="00CE2CF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CE2CF8" w:rsidTr="00CC51A3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E2CF8" w:rsidRDefault="00CE2CF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CE2CF8" w:rsidTr="00CC51A3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CE2CF8" w:rsidRDefault="00CE2CF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CE2CF8" w:rsidRDefault="00CE2CF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CE2CF8" w:rsidRDefault="00CE2CF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CE2CF8" w:rsidTr="00CC51A3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E2CF8" w:rsidRDefault="00CE2CF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CE2CF8" w:rsidRDefault="00CE2CF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CE2CF8" w:rsidRDefault="00CE2CF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CE2CF8" w:rsidTr="00CC51A3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CE2CF8" w:rsidRDefault="00CE2CF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CE2CF8" w:rsidRDefault="00CE2CF8" w:rsidP="00C93482">
            <w:pPr>
              <w:pStyle w:val="a3"/>
              <w:rPr>
                <w:sz w:val="32"/>
                <w:szCs w:val="32"/>
              </w:rPr>
            </w:pP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2A3EC3"/>
    <w:rsid w:val="003D486A"/>
    <w:rsid w:val="00507295"/>
    <w:rsid w:val="00574D0D"/>
    <w:rsid w:val="00595060"/>
    <w:rsid w:val="00695F2D"/>
    <w:rsid w:val="006D5FD4"/>
    <w:rsid w:val="00707D4E"/>
    <w:rsid w:val="008527C5"/>
    <w:rsid w:val="008730DD"/>
    <w:rsid w:val="00920C82"/>
    <w:rsid w:val="00A824F7"/>
    <w:rsid w:val="00BB6CA1"/>
    <w:rsid w:val="00C93482"/>
    <w:rsid w:val="00CA18A8"/>
    <w:rsid w:val="00CC1969"/>
    <w:rsid w:val="00CC51A3"/>
    <w:rsid w:val="00CD4628"/>
    <w:rsid w:val="00CE2CF8"/>
    <w:rsid w:val="00D26886"/>
    <w:rsid w:val="00E32FC2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2024-01-08T17:25:00Z</dcterms:created>
  <dcterms:modified xsi:type="dcterms:W3CDTF">2024-01-08T17:25:00Z</dcterms:modified>
</cp:coreProperties>
</file>