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16E" w:rsidRDefault="00D9235F">
      <w:r w:rsidRPr="00D9235F">
        <w:t xml:space="preserve"> 1 Мая, была проведена акция "Чистая улица - красивая улица" В акции приняли участие самые стойкие и ответственные. </w:t>
      </w:r>
      <w:bookmarkStart w:id="0" w:name="_GoBack"/>
      <w:bookmarkEnd w:id="0"/>
    </w:p>
    <w:p w:rsidR="005B116E" w:rsidRDefault="005B116E">
      <w:r>
        <w:rPr>
          <w:noProof/>
          <w:lang w:eastAsia="ru-RU"/>
        </w:rPr>
        <w:drawing>
          <wp:inline distT="0" distB="0" distL="0" distR="0" wp14:anchorId="0CDE8B98" wp14:editId="2E3144E7">
            <wp:extent cx="5753100" cy="4314825"/>
            <wp:effectExtent l="0" t="0" r="0" b="9525"/>
            <wp:docPr id="7" name="Рисунок 7" descr="https://sun9-44.userapi.com/impg/xcBbhLTih9AHgVhGqHgObMFlaIXlP54_hwJL9Q/prQjm7Lg_m8.jpg?size=604x453&amp;quality=96&amp;sign=fe2f98e56f666187a0f61ad12fad94e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4.userapi.com/impg/xcBbhLTih9AHgVhGqHgObMFlaIXlP54_hwJL9Q/prQjm7Lg_m8.jpg?size=604x453&amp;quality=96&amp;sign=fe2f98e56f666187a0f61ad12fad94e9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16E" w:rsidRDefault="005B116E"/>
    <w:p w:rsidR="005B116E" w:rsidRDefault="005B116E">
      <w:r w:rsidRPr="005B116E">
        <w:lastRenderedPageBreak/>
        <w:drawing>
          <wp:inline distT="0" distB="0" distL="0" distR="0">
            <wp:extent cx="4314825" cy="5753100"/>
            <wp:effectExtent l="0" t="0" r="9525" b="0"/>
            <wp:docPr id="1" name="Рисунок 1" descr="https://sun9-41.userapi.com/impg/uOo_LF_klHUR58Kd04FZ14MifjvGLUWQygPkZA/HoetUrzGo4E.jpg?size=453x604&amp;quality=96&amp;sign=c26e9d85d81affe2c87af4ebf026aa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1.userapi.com/impg/uOo_LF_klHUR58Kd04FZ14MifjvGLUWQygPkZA/HoetUrzGo4E.jpg?size=453x604&amp;quality=96&amp;sign=c26e9d85d81affe2c87af4ebf026aae2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16E" w:rsidRDefault="005B116E">
      <w:r>
        <w:rPr>
          <w:noProof/>
          <w:lang w:eastAsia="ru-RU"/>
        </w:rPr>
        <w:lastRenderedPageBreak/>
        <w:drawing>
          <wp:inline distT="0" distB="0" distL="0" distR="0" wp14:anchorId="4F8156C0" wp14:editId="7589DC04">
            <wp:extent cx="5753100" cy="4314825"/>
            <wp:effectExtent l="0" t="0" r="0" b="9525"/>
            <wp:docPr id="11" name="Рисунок 11" descr="https://sun3-23.userapi.com/impg/8MAlS_fYKREZDo1RgJL9ypLEjyHF4g6SHig21g/5oE5nDL6rXs.jpg?size=604x453&amp;quality=96&amp;sign=2260ca9ca4e81530e8fa4ea6b065b7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3-23.userapi.com/impg/8MAlS_fYKREZDo1RgJL9ypLEjyHF4g6SHig21g/5oE5nDL6rXs.jpg?size=604x453&amp;quality=96&amp;sign=2260ca9ca4e81530e8fa4ea6b065b70a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16E" w:rsidRDefault="005B116E"/>
    <w:p w:rsidR="005B116E" w:rsidRDefault="005B116E"/>
    <w:p w:rsidR="005B116E" w:rsidRDefault="005B116E"/>
    <w:p w:rsidR="005B116E" w:rsidRDefault="005B116E"/>
    <w:p w:rsidR="005B116E" w:rsidRDefault="005B116E"/>
    <w:sectPr w:rsidR="005B1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5F"/>
    <w:rsid w:val="000C51A4"/>
    <w:rsid w:val="00165595"/>
    <w:rsid w:val="005B116E"/>
    <w:rsid w:val="00D9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B064"/>
  <w15:chartTrackingRefBased/>
  <w15:docId w15:val="{CDC3DABC-2524-4224-83D1-A5B5D2C3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2023-05-10T07:24:00Z</dcterms:created>
  <dcterms:modified xsi:type="dcterms:W3CDTF">2023-05-10T07:52:00Z</dcterms:modified>
</cp:coreProperties>
</file>