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66297C">
      <w:r>
        <w:t>Трудовые будни нашей библиотеки.</w:t>
      </w:r>
      <w:r>
        <w:br/>
        <w:t>Прошедшая неделя для библиотеки была очень насыщенной. Совместно с клубом были оформлены интересные и красивые вы</w:t>
      </w:r>
      <w:r>
        <w:t>ставки: Осенние фантазии, Чудо-</w:t>
      </w:r>
      <w:r>
        <w:t xml:space="preserve">овощи, Осенние дары и Осенний фейерверк. А в пятницу эти выставки объединились в </w:t>
      </w:r>
      <w:r>
        <w:t xml:space="preserve">вечер отдыха </w:t>
      </w:r>
      <w:bookmarkStart w:id="0" w:name="_GoBack"/>
      <w:r>
        <w:t>"Праздник урожая"</w:t>
      </w:r>
      <w:bookmarkEnd w:id="0"/>
      <w:r>
        <w:t xml:space="preserve">. Все пришедшие на праздник были награждены памятными сувенирами. Приз зрительских симпатий в номинации " Чудо - овощ" получила </w:t>
      </w:r>
      <w:proofErr w:type="spellStart"/>
      <w:r>
        <w:t>Бутузова</w:t>
      </w:r>
      <w:proofErr w:type="spellEnd"/>
      <w:r>
        <w:t xml:space="preserve"> Надежда Людвиговна.</w:t>
      </w:r>
      <w:r>
        <w:t xml:space="preserve"> </w:t>
      </w:r>
      <w:r>
        <w:t xml:space="preserve">Приз в номинации " Осенние фантазии" получила </w:t>
      </w:r>
      <w:proofErr w:type="spellStart"/>
      <w:r>
        <w:t>Чижикова</w:t>
      </w:r>
      <w:proofErr w:type="spellEnd"/>
      <w:r>
        <w:t xml:space="preserve"> Любовь Митрофановна. Выставки продолжают свою работу. Ждём Вас в гости дорогие читатели.</w:t>
      </w:r>
    </w:p>
    <w:p w:rsidR="0066297C" w:rsidRDefault="0066297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-346710</wp:posOffset>
            </wp:positionH>
            <wp:positionV relativeFrom="paragraph">
              <wp:posOffset>403860</wp:posOffset>
            </wp:positionV>
            <wp:extent cx="2867025" cy="3822700"/>
            <wp:effectExtent l="0" t="0" r="9525" b="6350"/>
            <wp:wrapNone/>
            <wp:docPr id="2" name="Рисунок 2" descr="https://sun1-94.userapi.com/impg/cnbgpYjKmzpXzsM-MZJ0e02--VQ3pURqG6EXqQ/ezoB67KD8sw.jpg?size=780x1040&amp;quality=96&amp;sign=288b41714e30a2b2786910036369ee9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1-94.userapi.com/impg/cnbgpYjKmzpXzsM-MZJ0e02--VQ3pURqG6EXqQ/ezoB67KD8sw.jpg?size=780x1040&amp;quality=96&amp;sign=288b41714e30a2b2786910036369ee9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2901315</wp:posOffset>
            </wp:positionH>
            <wp:positionV relativeFrom="paragraph">
              <wp:posOffset>400685</wp:posOffset>
            </wp:positionV>
            <wp:extent cx="2812256" cy="3749675"/>
            <wp:effectExtent l="0" t="0" r="7620" b="3175"/>
            <wp:wrapNone/>
            <wp:docPr id="4" name="Рисунок 4" descr="https://sun1-91.userapi.com/impg/YlW5FFxQVbt2oanGSfU40gAtjrSZ9n8eLv3vCw/WS8d1F_4jPM.jpg?size=780x1040&amp;quality=96&amp;sign=100d445153712eafc14818afab02d4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1-91.userapi.com/impg/YlW5FFxQVbt2oanGSfU40gAtjrSZ9n8eLv3vCw/WS8d1F_4jPM.jpg?size=780x1040&amp;quality=96&amp;sign=100d445153712eafc14818afab02d4a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256" cy="374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2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97C"/>
    <w:rsid w:val="00165595"/>
    <w:rsid w:val="0066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21FF"/>
  <w15:chartTrackingRefBased/>
  <w15:docId w15:val="{9DB81050-5D3B-4816-A9D6-2559AD132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2022-09-20T06:55:00Z</dcterms:created>
  <dcterms:modified xsi:type="dcterms:W3CDTF">2022-09-20T06:59:00Z</dcterms:modified>
</cp:coreProperties>
</file>