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21760B">
      <w:r w:rsidRPr="0021760B">
        <w:t xml:space="preserve">10 июля встречали гостей из г Качканар. Для них были организованы экскурсии </w:t>
      </w:r>
      <w:bookmarkStart w:id="0" w:name="_GoBack"/>
      <w:r w:rsidRPr="0021760B">
        <w:t xml:space="preserve">- </w:t>
      </w:r>
      <w:r w:rsidR="00C71F6A">
        <w:t>"Музей при</w:t>
      </w:r>
      <w:r w:rsidRPr="0021760B">
        <w:t>искового быта"</w:t>
      </w:r>
      <w:bookmarkEnd w:id="0"/>
      <w:r w:rsidRPr="0021760B">
        <w:t>, "Алмазные россыпи", поход на гор</w:t>
      </w:r>
      <w:r w:rsidR="00C71F6A">
        <w:t>у Колпаки.</w:t>
      </w:r>
    </w:p>
    <w:p w:rsidR="00C71F6A" w:rsidRDefault="00C71F6A">
      <w:r>
        <w:rPr>
          <w:noProof/>
          <w:lang w:eastAsia="ru-RU"/>
        </w:rPr>
        <w:drawing>
          <wp:inline distT="0" distB="0" distL="0" distR="0">
            <wp:extent cx="5940425" cy="288480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84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71F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60B"/>
    <w:rsid w:val="00165595"/>
    <w:rsid w:val="0021760B"/>
    <w:rsid w:val="00C71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DFB8F"/>
  <w15:chartTrackingRefBased/>
  <w15:docId w15:val="{B8FC2724-1058-4135-95A4-651C7737C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2022-07-22T04:13:00Z</dcterms:created>
  <dcterms:modified xsi:type="dcterms:W3CDTF">2022-07-22T04:25:00Z</dcterms:modified>
</cp:coreProperties>
</file>