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C93482" w:rsidP="00C93482">
      <w:pPr>
        <w:jc w:val="center"/>
        <w:rPr>
          <w:sz w:val="32"/>
          <w:szCs w:val="32"/>
        </w:rPr>
      </w:pPr>
      <w:r w:rsidRPr="00C93482">
        <w:rPr>
          <w:sz w:val="32"/>
          <w:szCs w:val="32"/>
        </w:rPr>
        <w:t>Афиша мероприятий с 1 по 28 февраля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11"/>
        <w:gridCol w:w="3036"/>
      </w:tblGrid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5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11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мероприятий</w:t>
            </w:r>
          </w:p>
        </w:tc>
        <w:tc>
          <w:tcPr>
            <w:tcW w:w="3036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февраля </w:t>
            </w:r>
          </w:p>
        </w:tc>
        <w:tc>
          <w:tcPr>
            <w:tcW w:w="4111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 стране веселого детства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(книжная выставка)</w:t>
            </w:r>
          </w:p>
        </w:tc>
        <w:tc>
          <w:tcPr>
            <w:tcW w:w="3036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февраля</w:t>
            </w:r>
          </w:p>
        </w:tc>
        <w:tc>
          <w:tcPr>
            <w:tcW w:w="4111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 О любви не говори»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(литературная музыкальная</w:t>
            </w:r>
            <w:proofErr w:type="gramEnd"/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гостиная)</w:t>
            </w:r>
          </w:p>
        </w:tc>
        <w:tc>
          <w:tcPr>
            <w:tcW w:w="3036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5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 февраля </w:t>
            </w:r>
          </w:p>
        </w:tc>
        <w:tc>
          <w:tcPr>
            <w:tcW w:w="4111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«Страстно влюбленный в жизнь» (Н. Лесков) 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(книжная выставка)</w:t>
            </w:r>
          </w:p>
        </w:tc>
        <w:tc>
          <w:tcPr>
            <w:tcW w:w="3036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985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февраля</w:t>
            </w:r>
          </w:p>
        </w:tc>
        <w:tc>
          <w:tcPr>
            <w:tcW w:w="4111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Пословица недаром </w:t>
            </w:r>
            <w:proofErr w:type="spellStart"/>
            <w:r>
              <w:rPr>
                <w:sz w:val="32"/>
                <w:szCs w:val="32"/>
              </w:rPr>
              <w:t>молвица</w:t>
            </w:r>
            <w:proofErr w:type="spellEnd"/>
            <w:r>
              <w:rPr>
                <w:sz w:val="32"/>
                <w:szCs w:val="32"/>
              </w:rPr>
              <w:t xml:space="preserve"> (День родного языка) (викторина)</w:t>
            </w:r>
          </w:p>
        </w:tc>
        <w:tc>
          <w:tcPr>
            <w:tcW w:w="3036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985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22 февраля </w:t>
            </w:r>
          </w:p>
        </w:tc>
        <w:tc>
          <w:tcPr>
            <w:tcW w:w="4111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Держава армией сильна (книжная выставка) </w:t>
            </w:r>
          </w:p>
        </w:tc>
        <w:tc>
          <w:tcPr>
            <w:tcW w:w="3036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  <w:bookmarkStart w:id="0" w:name="_GoBack"/>
      <w:bookmarkEnd w:id="0"/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695F2D"/>
    <w:rsid w:val="00C93482"/>
    <w:rsid w:val="00D26886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2021-01-26T15:29:00Z</dcterms:created>
  <dcterms:modified xsi:type="dcterms:W3CDTF">2021-01-26T15:29:00Z</dcterms:modified>
</cp:coreProperties>
</file>