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DEC" w:rsidRDefault="000F7D88">
      <w:r w:rsidRPr="000F7D88">
        <w:t>10 июня в лагере дневного пребывания прошел день чтения. В этот день собрались настоящие знатоки и любители книги. Ребята приняли участие в викторине "Что за чудо эти сказки?", отгадывали загадки о литературных героях, дописывали крылатые выражения из классической литературы.</w:t>
      </w:r>
    </w:p>
    <w:p w:rsidR="000F7D88" w:rsidRDefault="000F7D88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369651</wp:posOffset>
            </wp:positionH>
            <wp:positionV relativeFrom="paragraph">
              <wp:posOffset>330105</wp:posOffset>
            </wp:positionV>
            <wp:extent cx="5019508" cy="3764497"/>
            <wp:effectExtent l="0" t="0" r="0" b="762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RWCh_nI1SoEg1oi5mSgZn_6zT3tPWVZ3yGmXXHNl-zXu8MflpPDVzfxUGJqapvEFghipPwhPVmNct_qyjbrX65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508" cy="3764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F7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D88"/>
    <w:rsid w:val="000F7D88"/>
    <w:rsid w:val="0022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68436"/>
  <w15:chartTrackingRefBased/>
  <w15:docId w15:val="{5A88C4C4-827B-4A8A-BDA6-C8D25B045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2026-06-11T05:35:00Z</dcterms:created>
  <dcterms:modified xsi:type="dcterms:W3CDTF">2026-06-11T05:36:00Z</dcterms:modified>
</cp:coreProperties>
</file>