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0C" w:rsidRP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2060"/>
          <w:sz w:val="36"/>
        </w:rPr>
      </w:pPr>
      <w:r w:rsidRPr="00E63F0C">
        <w:rPr>
          <w:rFonts w:ascii="Times New Roman" w:hAnsi="Times New Roman" w:cs="Times New Roman"/>
          <w:b/>
          <w:i/>
          <w:color w:val="002060"/>
          <w:sz w:val="36"/>
        </w:rPr>
        <w:t>Сетевая акция «Книжный Хэллоуин»</w:t>
      </w:r>
    </w:p>
    <w:p w:rsidR="00E63F0C" w:rsidRDefault="00E63F0C" w:rsidP="000A0B48">
      <w:pPr>
        <w:spacing w:after="120" w:line="240" w:lineRule="auto"/>
        <w:jc w:val="right"/>
        <w:rPr>
          <w:rFonts w:ascii="Times New Roman" w:hAnsi="Times New Roman" w:cs="Times New Roman"/>
          <w:sz w:val="28"/>
        </w:rPr>
      </w:pPr>
    </w:p>
    <w:p w:rsid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Пашийская библиотека присоединилась</w:t>
      </w:r>
      <w:r w:rsidRPr="00E63F0C">
        <w:rPr>
          <w:rFonts w:ascii="Times New Roman" w:hAnsi="Times New Roman" w:cs="Times New Roman"/>
          <w:sz w:val="28"/>
        </w:rPr>
        <w:t xml:space="preserve"> к сетевой акции </w:t>
      </w:r>
      <w:hyperlink r:id="rId5" w:history="1">
        <w:r w:rsidRPr="00E63F0C">
          <w:rPr>
            <w:rStyle w:val="a5"/>
            <w:rFonts w:ascii="Times New Roman" w:hAnsi="Times New Roman" w:cs="Times New Roman"/>
            <w:sz w:val="28"/>
          </w:rPr>
          <w:t>#</w:t>
        </w:r>
        <w:proofErr w:type="spellStart"/>
        <w:r w:rsidRPr="00E63F0C">
          <w:rPr>
            <w:rStyle w:val="a5"/>
            <w:rFonts w:ascii="Times New Roman" w:hAnsi="Times New Roman" w:cs="Times New Roman"/>
            <w:sz w:val="28"/>
          </w:rPr>
          <w:t>Книжный_Хэллоуин</w:t>
        </w:r>
        <w:proofErr w:type="spellEnd"/>
      </w:hyperlink>
      <w:r w:rsidRPr="00E63F0C">
        <w:rPr>
          <w:rFonts w:ascii="Times New Roman" w:hAnsi="Times New Roman" w:cs="Times New Roman"/>
          <w:sz w:val="28"/>
        </w:rPr>
        <w:t>. Организатором сетевой акции</w:t>
      </w:r>
    </w:p>
    <w:p w:rsid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E63F0C">
        <w:rPr>
          <w:rFonts w:ascii="Times New Roman" w:hAnsi="Times New Roman" w:cs="Times New Roman"/>
          <w:sz w:val="28"/>
        </w:rPr>
        <w:t xml:space="preserve">является МБУК «ЦБС» </w:t>
      </w:r>
      <w:proofErr w:type="spellStart"/>
      <w:r w:rsidRPr="00E63F0C">
        <w:rPr>
          <w:rFonts w:ascii="Times New Roman" w:hAnsi="Times New Roman" w:cs="Times New Roman"/>
          <w:sz w:val="28"/>
        </w:rPr>
        <w:t>Красносулинского</w:t>
      </w:r>
      <w:proofErr w:type="spellEnd"/>
      <w:r w:rsidRPr="00E63F0C">
        <w:rPr>
          <w:rFonts w:ascii="Times New Roman" w:hAnsi="Times New Roman" w:cs="Times New Roman"/>
          <w:sz w:val="28"/>
        </w:rPr>
        <w:t xml:space="preserve"> городского поселения.</w:t>
      </w:r>
      <w:r w:rsidRPr="00E63F0C">
        <w:rPr>
          <w:rFonts w:ascii="Times New Roman" w:hAnsi="Times New Roman" w:cs="Times New Roman"/>
          <w:sz w:val="28"/>
        </w:rPr>
        <w:br/>
      </w:r>
    </w:p>
    <w:p w:rsidR="00E63F0C" w:rsidRP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i/>
          <w:sz w:val="24"/>
        </w:rPr>
      </w:pPr>
      <w:r w:rsidRPr="00E63F0C">
        <w:rPr>
          <w:rFonts w:ascii="Times New Roman" w:hAnsi="Times New Roman" w:cs="Times New Roman"/>
          <w:i/>
          <w:sz w:val="24"/>
        </w:rPr>
        <w:t>Ежегодно в ночь с 31 октября на 1 ноября отмечается Хэллоуин - один из самых таинственных праздников, восходящий к традициям древних кельтов. Сегодня этот необычный праздник очень популярен во всем мире. Некоторые считают Хэллоуин прекрасным поводом повеселиться, другие воспринимают его как время суеверий и потусторонних сил.</w:t>
      </w:r>
    </w:p>
    <w:p w:rsidR="00E63F0C" w:rsidRP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63F0C">
        <w:rPr>
          <w:rFonts w:ascii="Times New Roman" w:hAnsi="Times New Roman" w:cs="Times New Roman"/>
          <w:b/>
          <w:sz w:val="28"/>
        </w:rPr>
        <w:t xml:space="preserve"> А можно провести Хэллоуин с книгой!</w:t>
      </w:r>
    </w:p>
    <w:p w:rsid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E63F0C">
        <w:rPr>
          <w:rFonts w:ascii="Times New Roman" w:hAnsi="Times New Roman" w:cs="Times New Roman"/>
          <w:sz w:val="28"/>
        </w:rPr>
        <w:t xml:space="preserve"> Это отличный способ сразится с потусторонними силами, пощекотать нервы, находясь в полнейшей безопасности, укрывшись теплым пледом за чашечкой горячего чая. </w:t>
      </w:r>
    </w:p>
    <w:p w:rsidR="000A0B48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E63F0C">
        <w:rPr>
          <w:rFonts w:ascii="Times New Roman" w:hAnsi="Times New Roman" w:cs="Times New Roman"/>
          <w:sz w:val="28"/>
        </w:rPr>
        <w:t xml:space="preserve">Жанр мистики и ужасов, темное </w:t>
      </w:r>
      <w:proofErr w:type="spellStart"/>
      <w:r w:rsidRPr="00E63F0C">
        <w:rPr>
          <w:rFonts w:ascii="Times New Roman" w:hAnsi="Times New Roman" w:cs="Times New Roman"/>
          <w:sz w:val="28"/>
        </w:rPr>
        <w:t>фэнтези</w:t>
      </w:r>
      <w:proofErr w:type="spellEnd"/>
      <w:r w:rsidRPr="00E63F0C">
        <w:rPr>
          <w:rFonts w:ascii="Times New Roman" w:hAnsi="Times New Roman" w:cs="Times New Roman"/>
          <w:sz w:val="28"/>
        </w:rPr>
        <w:t>, готические романы, древние баллады переносят в иную реальность, где царствуют потусторонние силы, и позволяют погрузиться в атмосферу жутковато-весёлого праздника.</w:t>
      </w:r>
    </w:p>
    <w:p w:rsidR="00E63F0C" w:rsidRP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E63F0C">
        <w:rPr>
          <w:rFonts w:ascii="Times New Roman" w:hAnsi="Times New Roman" w:cs="Times New Roman"/>
          <w:b/>
          <w:i/>
          <w:sz w:val="28"/>
        </w:rPr>
        <w:t xml:space="preserve">Для участия в акции специалисты библиотеки подготовили книжную выставку </w:t>
      </w:r>
    </w:p>
    <w:p w:rsid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</w:rPr>
      </w:pPr>
      <w:r w:rsidRPr="00E63F0C">
        <w:rPr>
          <w:rFonts w:ascii="Times New Roman" w:hAnsi="Times New Roman" w:cs="Times New Roman"/>
          <w:b/>
          <w:i/>
          <w:color w:val="002060"/>
          <w:sz w:val="28"/>
        </w:rPr>
        <w:t>«Ужасно интересные истории».</w:t>
      </w:r>
    </w:p>
    <w:p w:rsid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62D0844" wp14:editId="68A30F9D">
            <wp:simplePos x="0" y="0"/>
            <wp:positionH relativeFrom="column">
              <wp:posOffset>1382948</wp:posOffset>
            </wp:positionH>
            <wp:positionV relativeFrom="paragraph">
              <wp:posOffset>141920</wp:posOffset>
            </wp:positionV>
            <wp:extent cx="3850817" cy="5133315"/>
            <wp:effectExtent l="0" t="0" r="0" b="0"/>
            <wp:wrapNone/>
            <wp:docPr id="13" name="Рисунок 13" descr="https://sun9-52.userapi.com/impg/vPVJPCUFJ1fH5u44K065z7W2vNTix74fWiquxg/PZMhEldOCsk.jpg?size=605x807&amp;quality=96&amp;sign=b5a2f9de69213e09a83fd5a2797263e6&amp;c_uniq_tag=WtsS3rRYGGLDzQiEwQqPJsmZ-3Dg3Xywdt6RLA_T6Qk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52.userapi.com/impg/vPVJPCUFJ1fH5u44K065z7W2vNTix74fWiquxg/PZMhEldOCsk.jpg?size=605x807&amp;quality=96&amp;sign=b5a2f9de69213e09a83fd5a2797263e6&amp;c_uniq_tag=WtsS3rRYGGLDzQiEwQqPJsmZ-3Dg3Xywdt6RLA_T6Qk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817" cy="513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63F0C" w:rsidRPr="00E63F0C" w:rsidRDefault="00E63F0C" w:rsidP="00E63F0C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</w:rPr>
      </w:pPr>
    </w:p>
    <w:sectPr w:rsidR="00E63F0C" w:rsidRPr="00E63F0C" w:rsidSect="005A763E">
      <w:pgSz w:w="11906" w:h="16838"/>
      <w:pgMar w:top="1134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F7C"/>
    <w:rsid w:val="0002242D"/>
    <w:rsid w:val="000A0B48"/>
    <w:rsid w:val="000B06FE"/>
    <w:rsid w:val="0017263B"/>
    <w:rsid w:val="001D1F7C"/>
    <w:rsid w:val="005A763E"/>
    <w:rsid w:val="005E2B23"/>
    <w:rsid w:val="006F2D0D"/>
    <w:rsid w:val="00D444D6"/>
    <w:rsid w:val="00E63F0C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63F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63F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feed?section=search&amp;q=%23%D0%9A%D0%BD%D0%B8%D0%B6%D0%BD%D1%8B%D0%B9_%D0%A5%D1%8D%D0%BB%D0%BB%D0%BE%D1%83%D0%B8%D0%B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2023-10-31T21:33:00Z</dcterms:created>
  <dcterms:modified xsi:type="dcterms:W3CDTF">2023-10-31T21:33:00Z</dcterms:modified>
</cp:coreProperties>
</file>