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D1262D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076FF05" wp14:editId="50224353">
                <wp:simplePos x="0" y="0"/>
                <wp:positionH relativeFrom="column">
                  <wp:posOffset>2913380</wp:posOffset>
                </wp:positionH>
                <wp:positionV relativeFrom="paragraph">
                  <wp:posOffset>1549400</wp:posOffset>
                </wp:positionV>
                <wp:extent cx="3146425" cy="4824730"/>
                <wp:effectExtent l="0" t="0" r="15875" b="139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482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331" w:rsidRPr="004D5331" w:rsidRDefault="004D5331" w:rsidP="004D5331">
                            <w:pPr>
                              <w:spacing w:after="0" w:line="240" w:lineRule="auto"/>
                              <w:rPr>
                                <w:rFonts w:ascii="Bookman Old Style" w:hAnsi="Bookman Old Style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Специалисты Пашийской библиотеки</w:t>
                            </w:r>
                            <w:r w:rsidRPr="004D5331"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 xml:space="preserve"> поддерживают </w:t>
                            </w:r>
                            <w:r w:rsidRPr="004D5331">
                              <w:rPr>
                                <w:rFonts w:ascii="Bookman Old Style" w:hAnsi="Bookman Old Style"/>
                                <w:b/>
                                <w:i/>
                                <w:color w:val="FF0000"/>
                                <w:sz w:val="28"/>
                              </w:rPr>
                              <w:t>Всероссийскую акция</w:t>
                            </w:r>
                          </w:p>
                          <w:p w:rsidR="004D5331" w:rsidRPr="004D5331" w:rsidRDefault="004D5331" w:rsidP="004D5331">
                            <w:pPr>
                              <w:spacing w:after="0" w:line="240" w:lineRule="auto"/>
                              <w:rPr>
                                <w:rFonts w:ascii="Bookman Old Style" w:hAnsi="Bookman Old Style"/>
                                <w:i/>
                                <w:color w:val="FF0000"/>
                                <w:sz w:val="28"/>
                              </w:rPr>
                            </w:pPr>
                            <w:r w:rsidRPr="004D5331">
                              <w:rPr>
                                <w:rFonts w:ascii="Bookman Old Style" w:hAnsi="Bookman Old Style"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Pr="004D5331">
                              <w:rPr>
                                <w:rFonts w:ascii="Bookman Old Style" w:hAnsi="Bookman Old Style"/>
                                <w:b/>
                                <w:i/>
                                <w:color w:val="FF0000"/>
                                <w:sz w:val="28"/>
                              </w:rPr>
                              <w:t>«Своих не бросаем»</w:t>
                            </w:r>
                            <w:r w:rsidRPr="004D5331">
                              <w:rPr>
                                <w:rFonts w:ascii="Bookman Old Style" w:hAnsi="Bookman Old Style"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</w:p>
                          <w:p w:rsidR="00D1262D" w:rsidRDefault="004D5331" w:rsidP="004D5331">
                            <w:pPr>
                              <w:spacing w:after="0" w:line="240" w:lineRule="auto"/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</w:pPr>
                            <w:r w:rsidRPr="004D5331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своими мероприятиями, рассказывают о подвигах наших солдат, выполняющих задачи в ходе специальной военной операции на Украине.</w:t>
                            </w: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 xml:space="preserve"> </w:t>
                            </w:r>
                          </w:p>
                          <w:p w:rsidR="00D1262D" w:rsidRDefault="00D1262D" w:rsidP="00D1262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i/>
                                <w:sz w:val="24"/>
                              </w:rPr>
                            </w:pPr>
                            <w:r w:rsidRPr="00D1262D">
                              <w:rPr>
                                <w:rFonts w:ascii="Bookman Old Style" w:hAnsi="Bookman Old Style"/>
                                <w:i/>
                                <w:sz w:val="24"/>
                              </w:rPr>
                              <w:t>Мероприятия проводятся с целью просвещения населения.</w:t>
                            </w:r>
                          </w:p>
                          <w:p w:rsidR="00C11E74" w:rsidRPr="002F065D" w:rsidRDefault="00D1262D" w:rsidP="004D5331">
                            <w:pPr>
                              <w:spacing w:after="0" w:line="240" w:lineRule="auto"/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З</w:t>
                            </w:r>
                            <w:r w:rsidR="004D5331" w:rsidRPr="004D5331"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нать историю – значит быть патриотом, думающей и свободной личностью, которая умеет ориентироваться</w:t>
                            </w: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 xml:space="preserve"> в современном изменчивом мире.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6FF0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29.4pt;margin-top:122pt;width:247.75pt;height:379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" strokecolor="white [3212]">
                <v:textbox>
                  <w:txbxContent>
                    <w:p w:rsidR="004D5331" w:rsidRPr="004D5331" w:rsidRDefault="004D5331" w:rsidP="004D5331">
                      <w:pPr>
                        <w:spacing w:after="0" w:line="240" w:lineRule="auto"/>
                        <w:rPr>
                          <w:rFonts w:ascii="Bookman Old Style" w:hAnsi="Bookman Old Style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>Специалисты Пашийской библиотеки</w:t>
                      </w:r>
                      <w:r w:rsidRPr="004D5331">
                        <w:rPr>
                          <w:rFonts w:ascii="Bookman Old Style" w:hAnsi="Bookman Old Style"/>
                          <w:i/>
                          <w:sz w:val="28"/>
                        </w:rPr>
                        <w:t xml:space="preserve"> поддерживают </w:t>
                      </w:r>
                      <w:r w:rsidRPr="004D5331">
                        <w:rPr>
                          <w:rFonts w:ascii="Bookman Old Style" w:hAnsi="Bookman Old Style"/>
                          <w:b/>
                          <w:i/>
                          <w:color w:val="FF0000"/>
                          <w:sz w:val="28"/>
                        </w:rPr>
                        <w:t>Всероссийскую акция</w:t>
                      </w:r>
                    </w:p>
                    <w:p w:rsidR="004D5331" w:rsidRPr="004D5331" w:rsidRDefault="004D5331" w:rsidP="004D5331">
                      <w:pPr>
                        <w:spacing w:after="0" w:line="240" w:lineRule="auto"/>
                        <w:rPr>
                          <w:rFonts w:ascii="Bookman Old Style" w:hAnsi="Bookman Old Style"/>
                          <w:i/>
                          <w:color w:val="FF0000"/>
                          <w:sz w:val="28"/>
                        </w:rPr>
                      </w:pPr>
                      <w:r w:rsidRPr="004D5331">
                        <w:rPr>
                          <w:rFonts w:ascii="Bookman Old Style" w:hAnsi="Bookman Old Style"/>
                          <w:i/>
                          <w:color w:val="FF0000"/>
                          <w:sz w:val="28"/>
                        </w:rPr>
                        <w:t xml:space="preserve"> </w:t>
                      </w:r>
                      <w:r w:rsidRPr="004D5331">
                        <w:rPr>
                          <w:rFonts w:ascii="Bookman Old Style" w:hAnsi="Bookman Old Style"/>
                          <w:b/>
                          <w:i/>
                          <w:color w:val="FF0000"/>
                          <w:sz w:val="28"/>
                        </w:rPr>
                        <w:t>«Своих не бросаем»</w:t>
                      </w:r>
                      <w:r w:rsidRPr="004D5331">
                        <w:rPr>
                          <w:rFonts w:ascii="Bookman Old Style" w:hAnsi="Bookman Old Style"/>
                          <w:i/>
                          <w:color w:val="FF0000"/>
                          <w:sz w:val="28"/>
                        </w:rPr>
                        <w:t xml:space="preserve"> </w:t>
                      </w:r>
                    </w:p>
                    <w:p w:rsidR="00D1262D" w:rsidRDefault="004D5331" w:rsidP="004D5331">
                      <w:pPr>
                        <w:spacing w:after="0" w:line="240" w:lineRule="auto"/>
                        <w:rPr>
                          <w:rFonts w:ascii="Bookman Old Style" w:hAnsi="Bookman Old Style"/>
                          <w:i/>
                          <w:sz w:val="28"/>
                        </w:rPr>
                      </w:pPr>
                      <w:r w:rsidRPr="004D5331">
                        <w:rPr>
                          <w:rFonts w:ascii="Bookman Old Style" w:hAnsi="Bookman Old Style"/>
                          <w:b/>
                          <w:sz w:val="28"/>
                        </w:rPr>
                        <w:t>своими мероприятиями, рассказывают о подвигах наших солдат, выполняющих задачи в ходе специальной военной операции на Украине.</w:t>
                      </w: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 xml:space="preserve"> </w:t>
                      </w:r>
                    </w:p>
                    <w:p w:rsidR="00D1262D" w:rsidRDefault="00D1262D" w:rsidP="00D1262D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i/>
                          <w:sz w:val="24"/>
                        </w:rPr>
                      </w:pPr>
                      <w:r w:rsidRPr="00D1262D">
                        <w:rPr>
                          <w:rFonts w:ascii="Bookman Old Style" w:hAnsi="Bookman Old Style"/>
                          <w:i/>
                          <w:sz w:val="24"/>
                        </w:rPr>
                        <w:t>Мероприятия проводятся с целью просвещения населения.</w:t>
                      </w:r>
                    </w:p>
                    <w:p w:rsidR="00C11E74" w:rsidRPr="002F065D" w:rsidRDefault="00D1262D" w:rsidP="004D5331">
                      <w:pPr>
                        <w:spacing w:after="0" w:line="240" w:lineRule="auto"/>
                        <w:rPr>
                          <w:rFonts w:ascii="Bookman Old Style" w:hAnsi="Bookman Old Style"/>
                          <w:i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>З</w:t>
                      </w:r>
                      <w:r w:rsidR="004D5331" w:rsidRPr="004D5331">
                        <w:rPr>
                          <w:rFonts w:ascii="Bookman Old Style" w:hAnsi="Bookman Old Style"/>
                          <w:i/>
                          <w:sz w:val="28"/>
                        </w:rPr>
                        <w:t>нать историю – значит быть патриотом, думающей и свободной личностью, которая умеет ориентироваться</w:t>
                      </w: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 xml:space="preserve"> в современном изменчивом мире.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31C744D0" wp14:editId="44A7A34C">
            <wp:simplePos x="0" y="0"/>
            <wp:positionH relativeFrom="column">
              <wp:posOffset>-534035</wp:posOffset>
            </wp:positionH>
            <wp:positionV relativeFrom="paragraph">
              <wp:posOffset>1502410</wp:posOffset>
            </wp:positionV>
            <wp:extent cx="3152140" cy="5659120"/>
            <wp:effectExtent l="0" t="0" r="0" b="0"/>
            <wp:wrapNone/>
            <wp:docPr id="1" name="Рисунок 1" descr="https://sun9-3.userapi.com/impg/k6mbNdWrs6w_R2QnTmsBvf5_G-U01z6VpybdSQ/ORPfOXGPDlA.jpg?size=810x1080&amp;quality=95&amp;sign=adcc16aa618073b7d8f0cfbdb7010f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.userapi.com/impg/k6mbNdWrs6w_R2QnTmsBvf5_G-U01z6VpybdSQ/ORPfOXGPDlA.jpg?size=810x1080&amp;quality=95&amp;sign=adcc16aa618073b7d8f0cfbdb7010f2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3"/>
                    <a:stretch/>
                  </pic:blipFill>
                  <pic:spPr bwMode="auto">
                    <a:xfrm>
                      <a:off x="0" y="0"/>
                      <a:ext cx="3152140" cy="565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E7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90F4C5F" wp14:editId="0AF1CDAA">
                <wp:simplePos x="0" y="0"/>
                <wp:positionH relativeFrom="column">
                  <wp:posOffset>-902335</wp:posOffset>
                </wp:positionH>
                <wp:positionV relativeFrom="paragraph">
                  <wp:posOffset>-516890</wp:posOffset>
                </wp:positionV>
                <wp:extent cx="7226300" cy="1638300"/>
                <wp:effectExtent l="0" t="0" r="12700" b="1905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F96F71" w:rsidRDefault="002F065D" w:rsidP="002F065D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</w:pPr>
                          </w:p>
                          <w:p w:rsidR="002F065D" w:rsidRPr="004D5331" w:rsidRDefault="004D5331" w:rsidP="004D5331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color w:val="FF0000"/>
                                <w:sz w:val="72"/>
                              </w:rPr>
                            </w:pPr>
                            <w:r w:rsidRPr="004D5331">
                              <w:rPr>
                                <w:rFonts w:ascii="Bookman Old Style" w:hAnsi="Bookman Old Style" w:cs="Times New Roman"/>
                                <w:color w:val="FF0000"/>
                                <w:sz w:val="72"/>
                              </w:rPr>
                              <w:t>Акция «Своих не бросаем»</w:t>
                            </w:r>
                          </w:p>
                          <w:p w:rsidR="002F065D" w:rsidRPr="004D5331" w:rsidRDefault="004D5331" w:rsidP="004D53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</w:pPr>
                            <w:r w:rsidRPr="004D533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62626"/>
                                <w:sz w:val="32"/>
                                <w:shd w:val="clear" w:color="auto" w:fill="FFFFFF"/>
                              </w:rPr>
                              <w:t>в поддержку военнослужащих, выполняющих задачи в ходе специальной военной операции на территории Украины.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F4C5F" id="_x0000_s1027" type="#_x0000_t202" style="position:absolute;margin-left:-71.05pt;margin-top:-40.7pt;width:569pt;height:129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" strokecolor="window">
                <v:textbox>
                  <w:txbxContent>
                    <w:p w:rsidR="002F065D" w:rsidRPr="00F96F71" w:rsidRDefault="002F065D" w:rsidP="002F065D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sz w:val="28"/>
                        </w:rPr>
                      </w:pPr>
                    </w:p>
                    <w:p w:rsidR="002F065D" w:rsidRPr="004D5331" w:rsidRDefault="004D5331" w:rsidP="004D5331">
                      <w:pPr>
                        <w:jc w:val="center"/>
                        <w:rPr>
                          <w:rFonts w:ascii="Bookman Old Style" w:hAnsi="Bookman Old Style" w:cs="Times New Roman"/>
                          <w:color w:val="FF0000"/>
                          <w:sz w:val="72"/>
                        </w:rPr>
                      </w:pPr>
                      <w:r w:rsidRPr="004D5331">
                        <w:rPr>
                          <w:rFonts w:ascii="Bookman Old Style" w:hAnsi="Bookman Old Style" w:cs="Times New Roman"/>
                          <w:color w:val="FF0000"/>
                          <w:sz w:val="72"/>
                        </w:rPr>
                        <w:t>Акция «Своих не бросаем»</w:t>
                      </w:r>
                    </w:p>
                    <w:p w:rsidR="002F065D" w:rsidRPr="004D5331" w:rsidRDefault="004D5331" w:rsidP="004D53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</w:pPr>
                      <w:r w:rsidRPr="004D5331">
                        <w:rPr>
                          <w:rFonts w:ascii="Times New Roman" w:hAnsi="Times New Roman" w:cs="Times New Roman"/>
                          <w:b/>
                          <w:i/>
                          <w:color w:val="262626"/>
                          <w:sz w:val="32"/>
                          <w:shd w:val="clear" w:color="auto" w:fill="FFFFFF"/>
                        </w:rPr>
                        <w:t>в поддержку военнослужащих, выполняющих задачи в ходе специальной военной операции на территории Украины.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4D5331"/>
    <w:rsid w:val="00863088"/>
    <w:rsid w:val="00877054"/>
    <w:rsid w:val="00C11E74"/>
    <w:rsid w:val="00D1262D"/>
    <w:rsid w:val="00D209D8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2023-02-09T08:59:00Z</dcterms:created>
  <dcterms:modified xsi:type="dcterms:W3CDTF">2023-02-09T08:59:00Z</dcterms:modified>
</cp:coreProperties>
</file>