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Style w:val="a5"/>
          <w:sz w:val="28"/>
          <w:szCs w:val="28"/>
        </w:rPr>
      </w:pPr>
      <w:r w:rsidRPr="00613032">
        <w:rPr>
          <w:rStyle w:val="a5"/>
          <w:sz w:val="28"/>
          <w:szCs w:val="28"/>
        </w:rPr>
        <w:t>Афиша мероприятий с 1</w:t>
      </w:r>
      <w:r w:rsidR="00C67587" w:rsidRPr="00613032">
        <w:rPr>
          <w:rStyle w:val="a5"/>
          <w:sz w:val="28"/>
          <w:szCs w:val="28"/>
        </w:rPr>
        <w:t xml:space="preserve"> по 31 мая </w:t>
      </w:r>
      <w:r w:rsidR="005D7109" w:rsidRPr="00613032">
        <w:rPr>
          <w:rStyle w:val="a5"/>
          <w:sz w:val="28"/>
          <w:szCs w:val="28"/>
        </w:rPr>
        <w:t>2022</w:t>
      </w:r>
      <w:r w:rsidRPr="00613032">
        <w:rPr>
          <w:rStyle w:val="a5"/>
          <w:sz w:val="28"/>
          <w:szCs w:val="28"/>
        </w:rPr>
        <w:t xml:space="preserve"> г.</w:t>
      </w:r>
    </w:p>
    <w:p w:rsidR="00613032" w:rsidRPr="00613032" w:rsidRDefault="00613032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617"/>
        <w:gridCol w:w="1958"/>
        <w:gridCol w:w="5791"/>
        <w:gridCol w:w="2550"/>
      </w:tblGrid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01.05.2022.-31.05.2022.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 xml:space="preserve">«Созвездие Пермских писателей» </w:t>
            </w: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01.05.2022.-31.05.2022.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Цикл бесед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«Минутка здоровья»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 «Чтение для хорошего настроения»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 + выставка «Портрет хорошего настроения».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Книжная полка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«Нам писатели расскажут о природе»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«Певец природы русской К.Г. Паустовский»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01.05.2022.-31.05.2022.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ab/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«Курить – здоровью вредить»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(к Всемирному Дню без табака) 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  <w:t>9-11 класс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01.05.2022.-31.05.2022.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eastAsia="Times New Roman" w:hAnsi="Times New Roman" w:cs="Times New Roman"/>
                <w:b/>
                <w:i/>
                <w:szCs w:val="24"/>
                <w:lang w:eastAsia="ru-RU"/>
              </w:rPr>
            </w:pPr>
            <w:r w:rsidRPr="00613032">
              <w:rPr>
                <w:rFonts w:ascii="Times New Roman" w:eastAsia="Times New Roman" w:hAnsi="Times New Roman" w:cs="Times New Roman"/>
                <w:b/>
                <w:i/>
                <w:szCs w:val="24"/>
                <w:lang w:eastAsia="ru-RU"/>
              </w:rPr>
              <w:t>Игротека в библиотеке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(мастер класс, викторины, Громкие чтения)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01.05.2022.-31.05.2022.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eastAsia="Times New Roman" w:hAnsi="Times New Roman" w:cs="Times New Roman"/>
                <w:b/>
                <w:i/>
                <w:szCs w:val="24"/>
                <w:lang w:eastAsia="ru-RU"/>
              </w:rPr>
            </w:pPr>
            <w:r w:rsidRPr="00613032">
              <w:rPr>
                <w:rFonts w:ascii="Times New Roman" w:eastAsia="Times New Roman" w:hAnsi="Times New Roman" w:cs="Times New Roman"/>
                <w:b/>
                <w:i/>
                <w:szCs w:val="24"/>
                <w:lang w:eastAsia="ru-RU"/>
              </w:rPr>
              <w:t>Книгообмен в детском саду</w:t>
            </w:r>
          </w:p>
          <w:p w:rsidR="00613032" w:rsidRPr="00613032" w:rsidRDefault="00613032" w:rsidP="00613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1303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613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«Вместе с книгой я расту» </w:t>
            </w:r>
            <w:r w:rsidRPr="006130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Информация на стенде обновляется один раз в месяц</w:t>
            </w:r>
          </w:p>
        </w:tc>
        <w:tc>
          <w:tcPr>
            <w:tcW w:w="5811" w:type="dxa"/>
            <w:vAlign w:val="center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«Родители и дети вместе в интернете»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«Этикет в Сети»</w:t>
            </w:r>
          </w:p>
        </w:tc>
        <w:tc>
          <w:tcPr>
            <w:tcW w:w="2552" w:type="dxa"/>
            <w:vAlign w:val="center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01.05.2022.-31.05.2022.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Акция</w:t>
            </w: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ab/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«Читаем детям о войне» 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rPr>
          <w:trHeight w:val="726"/>
        </w:trPr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01.05.2022. – 11.05.2022.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 xml:space="preserve">Беседа 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 «Мохнатые герои Великой Отечественной войны» 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rPr>
          <w:trHeight w:val="726"/>
        </w:trPr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04.05.2022</w:t>
            </w: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130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17.05.2022.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«Победа в сердце каждого живет»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613032" w:rsidRPr="00613032" w:rsidTr="00B4587A">
        <w:trPr>
          <w:trHeight w:val="726"/>
        </w:trPr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04.05.</w:t>
            </w: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2022. -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15.05.2022.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«Женские судьбы на книжных страницах»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(Приурочена к дню рождения Г. Н. Щербаковой)</w:t>
            </w: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09.05.2022.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Акция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«Бессмертный полк» 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</w:tbl>
    <w:p w:rsidR="00613032" w:rsidRDefault="00613032" w:rsidP="00613032"/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04.05.2022. – 17.05.2022.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 xml:space="preserve">Обзор литературы 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 «О войне и Победе вам книги расскажут…»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(с 1-4 классы)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11.05.</w:t>
            </w:r>
            <w:proofErr w:type="gramStart"/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2022.-</w:t>
            </w:r>
            <w:proofErr w:type="gramEnd"/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20.05.2022.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«В мире фантастики»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(Приурочена к дню рождения Р. Желязны)</w:t>
            </w: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br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12.05.</w:t>
            </w:r>
            <w:proofErr w:type="gramStart"/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2022.-</w:t>
            </w:r>
            <w:proofErr w:type="gramEnd"/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23.05.2022.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«Мастер мистического слова»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(Приурочена к дню рождения М. Булгаков)</w:t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17. 05. 2022.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Беседа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«Живое слово Виктора Астафьева»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</w:rPr>
              <w:t xml:space="preserve">(мероприятие приурочено 20-летию </w:t>
            </w:r>
            <w:proofErr w:type="spellStart"/>
            <w:r w:rsidRPr="00613032">
              <w:rPr>
                <w:rFonts w:ascii="Times New Roman" w:hAnsi="Times New Roman" w:cs="Times New Roman"/>
              </w:rPr>
              <w:t>Астафьевских</w:t>
            </w:r>
            <w:proofErr w:type="spellEnd"/>
            <w:r w:rsidRPr="00613032">
              <w:rPr>
                <w:rFonts w:ascii="Times New Roman" w:hAnsi="Times New Roman" w:cs="Times New Roman"/>
              </w:rPr>
              <w:t xml:space="preserve"> чтений) 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 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20.05.2022.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bookmarkStart w:id="0" w:name="_GoBack"/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Тематический час</w:t>
            </w:r>
          </w:p>
          <w:bookmarkEnd w:id="0"/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«С детства дружбой дорожи» 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(к Международному Дню друзей)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  <w:t>1-4 классы</w:t>
            </w:r>
            <w:r w:rsidRPr="00613032">
              <w:rPr>
                <w:rFonts w:ascii="Times New Roman" w:hAnsi="Times New Roman" w:cs="Times New Roman"/>
                <w:sz w:val="24"/>
              </w:rPr>
              <w:tab/>
              <w:t xml:space="preserve"> 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 М.</w:t>
            </w:r>
          </w:p>
        </w:tc>
      </w:tr>
      <w:tr w:rsidR="00613032" w:rsidRPr="00613032" w:rsidTr="00B4587A">
        <w:tc>
          <w:tcPr>
            <w:tcW w:w="594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59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032">
              <w:rPr>
                <w:rFonts w:ascii="Times New Roman" w:hAnsi="Times New Roman" w:cs="Times New Roman"/>
                <w:sz w:val="28"/>
                <w:szCs w:val="28"/>
              </w:rPr>
              <w:t>24.05.2022.</w:t>
            </w:r>
          </w:p>
        </w:tc>
        <w:tc>
          <w:tcPr>
            <w:tcW w:w="5811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613032">
              <w:rPr>
                <w:rFonts w:ascii="Times New Roman" w:hAnsi="Times New Roman" w:cs="Times New Roman"/>
                <w:b/>
                <w:i/>
                <w:sz w:val="24"/>
              </w:rPr>
              <w:t>«Неделя славянской письменности и культуры в библиотеке»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</w:rPr>
            </w:pPr>
            <w:r w:rsidRPr="00613032">
              <w:rPr>
                <w:rFonts w:ascii="Times New Roman" w:hAnsi="Times New Roman" w:cs="Times New Roman"/>
              </w:rPr>
              <w:t>- «Путешествие в историю книгоиздания на Руси» (Беседа)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>- «К истокам русской письменности» (Выставка)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  <w:r w:rsidRPr="00613032">
              <w:rPr>
                <w:rFonts w:ascii="Times New Roman" w:hAnsi="Times New Roman" w:cs="Times New Roman"/>
                <w:sz w:val="24"/>
              </w:rPr>
              <w:t xml:space="preserve">- «Волшебные </w:t>
            </w:r>
            <w:proofErr w:type="gramStart"/>
            <w:r w:rsidRPr="00613032">
              <w:rPr>
                <w:rFonts w:ascii="Times New Roman" w:hAnsi="Times New Roman" w:cs="Times New Roman"/>
                <w:sz w:val="24"/>
              </w:rPr>
              <w:t>буквы»  (</w:t>
            </w:r>
            <w:proofErr w:type="gramEnd"/>
            <w:r w:rsidRPr="00613032">
              <w:rPr>
                <w:rFonts w:ascii="Times New Roman" w:hAnsi="Times New Roman" w:cs="Times New Roman"/>
                <w:sz w:val="24"/>
              </w:rPr>
              <w:t>Мастер класс)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</w:tcPr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Рудакова О.М.</w:t>
            </w:r>
          </w:p>
          <w:p w:rsidR="00613032" w:rsidRPr="00613032" w:rsidRDefault="00613032" w:rsidP="00613032">
            <w:pPr>
              <w:rPr>
                <w:rFonts w:ascii="Times New Roman" w:hAnsi="Times New Roman" w:cs="Times New Roman"/>
                <w:sz w:val="28"/>
              </w:rPr>
            </w:pPr>
            <w:r w:rsidRPr="00613032"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</w:tbl>
    <w:p w:rsidR="005E2646" w:rsidRPr="00613032" w:rsidRDefault="005E2646" w:rsidP="00613032">
      <w:pPr>
        <w:rPr>
          <w:rFonts w:ascii="Times New Roman" w:hAnsi="Times New Roman" w:cs="Times New Roman"/>
        </w:rPr>
      </w:pPr>
    </w:p>
    <w:sectPr w:rsidR="005E2646" w:rsidRPr="00613032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400CA"/>
    <w:rsid w:val="00205271"/>
    <w:rsid w:val="00337CC4"/>
    <w:rsid w:val="003621B5"/>
    <w:rsid w:val="003B4FFA"/>
    <w:rsid w:val="005A2CE0"/>
    <w:rsid w:val="005D7109"/>
    <w:rsid w:val="005E2646"/>
    <w:rsid w:val="00613032"/>
    <w:rsid w:val="00670D70"/>
    <w:rsid w:val="0067341D"/>
    <w:rsid w:val="006D2906"/>
    <w:rsid w:val="0072313A"/>
    <w:rsid w:val="00750879"/>
    <w:rsid w:val="007C1F78"/>
    <w:rsid w:val="00A26C4C"/>
    <w:rsid w:val="00B0076C"/>
    <w:rsid w:val="00B00FFE"/>
    <w:rsid w:val="00C67587"/>
    <w:rsid w:val="00C85640"/>
    <w:rsid w:val="00D41F89"/>
    <w:rsid w:val="00DA4F69"/>
    <w:rsid w:val="00EB67CD"/>
    <w:rsid w:val="00F93171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B3924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ChupinaO.V.</cp:lastModifiedBy>
  <cp:revision>4</cp:revision>
  <dcterms:created xsi:type="dcterms:W3CDTF">2022-04-27T05:55:00Z</dcterms:created>
  <dcterms:modified xsi:type="dcterms:W3CDTF">2022-05-04T08:01:00Z</dcterms:modified>
</cp:coreProperties>
</file>