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F81" w:rsidRPr="00E76F81" w:rsidRDefault="00C0427B" w:rsidP="00C0427B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C0427B">
        <w:rPr>
          <w:rFonts w:ascii="PT Sans" w:hAnsi="PT Sans"/>
          <w:noProof/>
          <w:color w:val="101010"/>
          <w:sz w:val="26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 wp14:anchorId="04B73727" wp14:editId="03CB93FC">
            <wp:simplePos x="0" y="0"/>
            <wp:positionH relativeFrom="column">
              <wp:posOffset>-492760</wp:posOffset>
            </wp:positionH>
            <wp:positionV relativeFrom="paragraph">
              <wp:posOffset>892810</wp:posOffset>
            </wp:positionV>
            <wp:extent cx="2794000" cy="4411980"/>
            <wp:effectExtent l="0" t="0" r="6350" b="762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726"/>
                    <a:stretch/>
                  </pic:blipFill>
                  <pic:spPr bwMode="auto">
                    <a:xfrm>
                      <a:off x="0" y="0"/>
                      <a:ext cx="279400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F81" w:rsidRPr="00E76F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Ежегодно 27 января в нашей стране отмечается День полного освобождения Ленинграда от фашистской блокады.</w:t>
      </w:r>
      <w:r w:rsidR="00E76F81" w:rsidRPr="00C0427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E76F81" w:rsidRPr="00E76F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Ровно 78 лет назад в январе 1944 года Ленинград отпраздновал свою Победу. Победу тех, кто сражался с врагом, чтобы отстоять родной город, кто пережил все тяготы жесточайшей блокады, кто жил и боролся, несмотря на холод и голод, бомбежки и артобстрелы.</w:t>
      </w:r>
    </w:p>
    <w:p w:rsidR="00BA4BF0" w:rsidRDefault="00BA4BF0" w:rsidP="00E76F81">
      <w:pPr>
        <w:shd w:val="clear" w:color="auto" w:fill="FFFFFF"/>
        <w:spacing w:after="0" w:line="240" w:lineRule="auto"/>
        <w:jc w:val="center"/>
        <w:rPr>
          <w:rFonts w:ascii="PT Sans" w:eastAsia="Times New Roman" w:hAnsi="PT Sans" w:cs="Times New Roman"/>
          <w:color w:val="101010"/>
          <w:sz w:val="28"/>
          <w:szCs w:val="24"/>
          <w:lang w:eastAsia="ru-RU"/>
        </w:rPr>
      </w:pPr>
    </w:p>
    <w:p w:rsidR="00C0427B" w:rsidRDefault="00C0427B" w:rsidP="00E76F81">
      <w:pPr>
        <w:shd w:val="clear" w:color="auto" w:fill="FFFFFF"/>
        <w:spacing w:after="0" w:line="240" w:lineRule="auto"/>
        <w:jc w:val="center"/>
        <w:rPr>
          <w:rFonts w:ascii="PT Sans" w:eastAsia="Times New Roman" w:hAnsi="PT Sans" w:cs="Times New Roman"/>
          <w:color w:val="101010"/>
          <w:sz w:val="24"/>
          <w:szCs w:val="24"/>
          <w:lang w:eastAsia="ru-RU"/>
        </w:rPr>
      </w:pPr>
    </w:p>
    <w:p w:rsidR="00C0427B" w:rsidRDefault="00C0427B" w:rsidP="00E76F81">
      <w:pPr>
        <w:shd w:val="clear" w:color="auto" w:fill="FFFFFF"/>
        <w:spacing w:after="0" w:line="240" w:lineRule="auto"/>
        <w:jc w:val="center"/>
        <w:rPr>
          <w:rFonts w:ascii="PT Sans" w:eastAsia="Times New Roman" w:hAnsi="PT Sans" w:cs="Times New Roman"/>
          <w:color w:val="101010"/>
          <w:sz w:val="24"/>
          <w:szCs w:val="24"/>
          <w:lang w:eastAsia="ru-RU"/>
        </w:rPr>
      </w:pPr>
    </w:p>
    <w:p w:rsidR="00C0427B" w:rsidRDefault="00C0427B" w:rsidP="00E76F81">
      <w:pPr>
        <w:shd w:val="clear" w:color="auto" w:fill="FFFFFF"/>
        <w:spacing w:after="0" w:line="240" w:lineRule="auto"/>
        <w:jc w:val="center"/>
        <w:rPr>
          <w:rFonts w:ascii="PT Sans" w:eastAsia="Times New Roman" w:hAnsi="PT Sans" w:cs="Times New Roman"/>
          <w:color w:val="101010"/>
          <w:sz w:val="24"/>
          <w:szCs w:val="24"/>
          <w:lang w:eastAsia="ru-RU"/>
        </w:rPr>
      </w:pPr>
    </w:p>
    <w:p w:rsidR="00BA4BF0" w:rsidRDefault="00E76F81" w:rsidP="00E76F81">
      <w:pPr>
        <w:shd w:val="clear" w:color="auto" w:fill="FFFFFF"/>
        <w:spacing w:after="0" w:line="240" w:lineRule="auto"/>
        <w:jc w:val="center"/>
        <w:rPr>
          <w:rFonts w:ascii="PT Sans" w:eastAsia="Times New Roman" w:hAnsi="PT Sans" w:cs="Times New Roman"/>
          <w:b/>
          <w:i/>
          <w:color w:val="101010"/>
          <w:sz w:val="28"/>
          <w:szCs w:val="24"/>
          <w:lang w:eastAsia="ru-RU"/>
        </w:rPr>
      </w:pPr>
      <w:r w:rsidRPr="00E76F81">
        <w:rPr>
          <w:rFonts w:ascii="PT Sans" w:eastAsia="Times New Roman" w:hAnsi="PT Sans" w:cs="Times New Roman"/>
          <w:color w:val="101010"/>
          <w:sz w:val="24"/>
          <w:szCs w:val="24"/>
          <w:lang w:eastAsia="ru-RU"/>
        </w:rPr>
        <w:t xml:space="preserve">Одной из самых трагических страниц Великой Отечественной войны – Блокаде Ленинграда посвящена </w:t>
      </w:r>
    </w:p>
    <w:p w:rsidR="00BA4BF0" w:rsidRDefault="00E76F81" w:rsidP="00E76F81">
      <w:pPr>
        <w:shd w:val="clear" w:color="auto" w:fill="FFFFFF"/>
        <w:spacing w:after="0" w:line="240" w:lineRule="auto"/>
        <w:jc w:val="center"/>
        <w:rPr>
          <w:rFonts w:ascii="PT Sans" w:eastAsia="Times New Roman" w:hAnsi="PT Sans" w:cs="Times New Roman"/>
          <w:b/>
          <w:i/>
          <w:color w:val="101010"/>
          <w:sz w:val="28"/>
          <w:szCs w:val="24"/>
          <w:lang w:eastAsia="ru-RU"/>
        </w:rPr>
      </w:pPr>
      <w:r w:rsidRPr="00E76F81">
        <w:rPr>
          <w:rFonts w:ascii="PT Sans" w:eastAsia="Times New Roman" w:hAnsi="PT Sans" w:cs="Times New Roman"/>
          <w:b/>
          <w:i/>
          <w:color w:val="101010"/>
          <w:sz w:val="28"/>
          <w:szCs w:val="24"/>
          <w:lang w:eastAsia="ru-RU"/>
        </w:rPr>
        <w:t>книжная выставка </w:t>
      </w:r>
    </w:p>
    <w:p w:rsidR="00E76F81" w:rsidRPr="00C0427B" w:rsidRDefault="00E76F81" w:rsidP="00E76F81">
      <w:pPr>
        <w:shd w:val="clear" w:color="auto" w:fill="FFFFFF"/>
        <w:spacing w:after="0" w:line="240" w:lineRule="auto"/>
        <w:jc w:val="center"/>
        <w:rPr>
          <w:rFonts w:ascii="PT Sans" w:eastAsia="Times New Roman" w:hAnsi="PT Sans" w:cs="Times New Roman"/>
          <w:b/>
          <w:i/>
          <w:color w:val="101010"/>
          <w:sz w:val="30"/>
          <w:szCs w:val="24"/>
          <w:lang w:eastAsia="ru-RU"/>
        </w:rPr>
      </w:pPr>
      <w:r w:rsidRPr="00C0427B">
        <w:rPr>
          <w:rFonts w:ascii="PT Sans" w:eastAsia="Times New Roman" w:hAnsi="PT Sans" w:cs="Times New Roman"/>
          <w:b/>
          <w:i/>
          <w:color w:val="101010"/>
          <w:sz w:val="30"/>
          <w:szCs w:val="24"/>
          <w:lang w:eastAsia="ru-RU"/>
        </w:rPr>
        <w:t>«Блокадный Ленинград».</w:t>
      </w:r>
    </w:p>
    <w:p w:rsidR="00E76F81" w:rsidRPr="00E76F81" w:rsidRDefault="00E76F81" w:rsidP="00E76F81">
      <w:pPr>
        <w:shd w:val="clear" w:color="auto" w:fill="FFFFFF"/>
        <w:spacing w:after="0" w:line="240" w:lineRule="auto"/>
        <w:jc w:val="center"/>
        <w:rPr>
          <w:rFonts w:ascii="PT Sans" w:eastAsia="Times New Roman" w:hAnsi="PT Sans" w:cs="Times New Roman"/>
          <w:color w:val="101010"/>
          <w:sz w:val="28"/>
          <w:szCs w:val="24"/>
          <w:lang w:eastAsia="ru-RU"/>
        </w:rPr>
      </w:pPr>
    </w:p>
    <w:p w:rsidR="00C0427B" w:rsidRPr="00C0427B" w:rsidRDefault="00E76F81" w:rsidP="00E76F81">
      <w:pPr>
        <w:jc w:val="center"/>
        <w:rPr>
          <w:rFonts w:ascii="PT Sans" w:hAnsi="PT Sans"/>
          <w:color w:val="101010"/>
          <w:sz w:val="28"/>
          <w:shd w:val="clear" w:color="auto" w:fill="FFFFFF"/>
        </w:rPr>
      </w:pPr>
      <w:r w:rsidRPr="00C0427B">
        <w:rPr>
          <w:rFonts w:ascii="PT Sans" w:hAnsi="PT Sans"/>
          <w:color w:val="101010"/>
          <w:sz w:val="28"/>
          <w:shd w:val="clear" w:color="auto" w:fill="FFFFFF"/>
        </w:rPr>
        <w:t xml:space="preserve">На выставке представлена документальная литература, отображающая хронику блокадного Ленинграда: карты, схемы, воспоминания участников блокады, фотографии. </w:t>
      </w:r>
    </w:p>
    <w:p w:rsidR="00C0427B" w:rsidRDefault="00C0427B" w:rsidP="00E76F81">
      <w:pPr>
        <w:jc w:val="center"/>
        <w:rPr>
          <w:rFonts w:ascii="PT Sans" w:hAnsi="PT Sans"/>
          <w:color w:val="101010"/>
          <w:sz w:val="26"/>
          <w:shd w:val="clear" w:color="auto" w:fill="FFFFFF"/>
        </w:rPr>
      </w:pPr>
    </w:p>
    <w:p w:rsidR="00C0427B" w:rsidRDefault="00C0427B" w:rsidP="00E76F81">
      <w:pPr>
        <w:jc w:val="center"/>
        <w:rPr>
          <w:rFonts w:ascii="PT Sans" w:hAnsi="PT Sans"/>
          <w:color w:val="101010"/>
          <w:sz w:val="26"/>
          <w:shd w:val="clear" w:color="auto" w:fill="FFFFFF"/>
        </w:rPr>
      </w:pPr>
    </w:p>
    <w:p w:rsidR="00C0427B" w:rsidRDefault="00C0427B" w:rsidP="00E76F81">
      <w:pPr>
        <w:jc w:val="center"/>
        <w:rPr>
          <w:rFonts w:ascii="PT Sans" w:hAnsi="PT Sans"/>
          <w:color w:val="101010"/>
          <w:sz w:val="26"/>
          <w:shd w:val="clear" w:color="auto" w:fill="FFFFFF"/>
        </w:rPr>
      </w:pPr>
    </w:p>
    <w:p w:rsidR="00C0427B" w:rsidRDefault="00C0427B" w:rsidP="00E76F81">
      <w:pPr>
        <w:jc w:val="center"/>
        <w:rPr>
          <w:rFonts w:ascii="PT Sans" w:hAnsi="PT Sans"/>
          <w:color w:val="101010"/>
          <w:sz w:val="26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0F0B591" wp14:editId="4D72325F">
                <wp:extent cx="304800" cy="304800"/>
                <wp:effectExtent l="0" t="0" r="0" b="0"/>
                <wp:docPr id="7" name="AutoShape 7" descr="https://s0.slide-share.ru/s_slide/e553cefeaa8125318673f7547108b923/ae1bf08a-f775-4a14-82cb-76ac693d5a86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72AA36" id="AutoShape 7" o:spid="_x0000_s1026" alt="https://s0.slide-share.ru/s_slide/e553cefeaa8125318673f7547108b923/ae1bf08a-f775-4a14-82cb-76ac693d5a86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agz8ugQDAAAsBgAADgAAAAAAAAAAAAAAAAAuAgAAZHJzL2Uyb0RvYy54bWxQSwECLQAU&#10;AAYACAAAACEATKDpLNgAAAADAQAADwAAAAAAAAAAAAAAAABe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</w:p>
    <w:p w:rsidR="00C0427B" w:rsidRPr="00C0427B" w:rsidRDefault="00C0427B" w:rsidP="00C0427B">
      <w:pPr>
        <w:rPr>
          <w:rFonts w:ascii="PT Sans" w:hAnsi="PT Sans"/>
          <w:color w:val="101010"/>
          <w:sz w:val="28"/>
          <w:shd w:val="clear" w:color="auto" w:fill="FFFFFF"/>
        </w:rPr>
      </w:pPr>
    </w:p>
    <w:p w:rsidR="00E76F81" w:rsidRPr="00C0427B" w:rsidRDefault="00E76F81" w:rsidP="00E76F81">
      <w:pPr>
        <w:jc w:val="center"/>
        <w:rPr>
          <w:rFonts w:ascii="PT Sans" w:hAnsi="PT Sans"/>
          <w:color w:val="101010"/>
          <w:sz w:val="28"/>
          <w:shd w:val="clear" w:color="auto" w:fill="FFFFFF"/>
        </w:rPr>
      </w:pPr>
      <w:r w:rsidRPr="00C0427B">
        <w:rPr>
          <w:rFonts w:ascii="PT Sans" w:hAnsi="PT Sans"/>
          <w:color w:val="101010"/>
          <w:sz w:val="28"/>
          <w:shd w:val="clear" w:color="auto" w:fill="FFFFFF"/>
        </w:rPr>
        <w:t>Кроме того, юные читатели библиотеки могут познакомиться с художественными произве</w:t>
      </w:r>
      <w:r w:rsidR="00C0427B" w:rsidRPr="00C0427B">
        <w:rPr>
          <w:rFonts w:ascii="PT Sans" w:hAnsi="PT Sans"/>
          <w:color w:val="101010"/>
          <w:sz w:val="28"/>
          <w:shd w:val="clear" w:color="auto" w:fill="FFFFFF"/>
        </w:rPr>
        <w:t>дениями о блокадном Ленинграде:</w:t>
      </w:r>
    </w:p>
    <w:p w:rsidR="00BA4BF0" w:rsidRPr="00C0427B" w:rsidRDefault="00E76F81" w:rsidP="00BA4BF0">
      <w:pPr>
        <w:spacing w:after="0"/>
        <w:jc w:val="center"/>
        <w:rPr>
          <w:rFonts w:ascii="PT Sans" w:hAnsi="PT Sans"/>
          <w:color w:val="101010"/>
          <w:shd w:val="clear" w:color="auto" w:fill="FFFFFF"/>
        </w:rPr>
      </w:pPr>
      <w:r w:rsidRPr="00C0427B">
        <w:rPr>
          <w:rFonts w:ascii="PT Sans" w:hAnsi="PT Sans"/>
          <w:color w:val="101010"/>
          <w:shd w:val="clear" w:color="auto" w:fill="FFFFFF"/>
        </w:rPr>
        <w:t xml:space="preserve">В. Воскобойников «900 дней мужества», </w:t>
      </w:r>
    </w:p>
    <w:p w:rsidR="00BA4BF0" w:rsidRPr="00C0427B" w:rsidRDefault="00E76F81" w:rsidP="00BA4BF0">
      <w:pPr>
        <w:spacing w:after="0"/>
        <w:jc w:val="center"/>
        <w:rPr>
          <w:rFonts w:ascii="PT Sans" w:hAnsi="PT Sans"/>
          <w:color w:val="101010"/>
          <w:shd w:val="clear" w:color="auto" w:fill="FFFFFF"/>
        </w:rPr>
      </w:pPr>
      <w:r w:rsidRPr="00C0427B">
        <w:rPr>
          <w:rFonts w:ascii="PT Sans" w:hAnsi="PT Sans"/>
          <w:color w:val="101010"/>
          <w:shd w:val="clear" w:color="auto" w:fill="FFFFFF"/>
        </w:rPr>
        <w:t>С. Алексеев «</w:t>
      </w:r>
      <w:r w:rsidR="00BA4BF0" w:rsidRPr="00C0427B">
        <w:rPr>
          <w:rFonts w:ascii="PT Sans" w:hAnsi="PT Sans"/>
          <w:color w:val="101010"/>
          <w:shd w:val="clear" w:color="auto" w:fill="FFFFFF"/>
        </w:rPr>
        <w:t>Рассказы об обороне Ленинграда</w:t>
      </w:r>
      <w:r w:rsidRPr="00C0427B">
        <w:rPr>
          <w:rFonts w:ascii="PT Sans" w:hAnsi="PT Sans"/>
          <w:color w:val="101010"/>
          <w:shd w:val="clear" w:color="auto" w:fill="FFFFFF"/>
        </w:rPr>
        <w:t>»</w:t>
      </w:r>
      <w:r w:rsidRPr="00C0427B">
        <w:rPr>
          <w:rFonts w:ascii="PT Sans" w:hAnsi="PT Sans"/>
          <w:color w:val="101010"/>
          <w:shd w:val="clear" w:color="auto" w:fill="FFFFFF"/>
        </w:rPr>
        <w:t xml:space="preserve">, </w:t>
      </w:r>
    </w:p>
    <w:p w:rsidR="00C0427B" w:rsidRDefault="00E76F81" w:rsidP="00BA4BF0">
      <w:pPr>
        <w:spacing w:after="0"/>
        <w:jc w:val="center"/>
        <w:rPr>
          <w:rFonts w:ascii="PT Sans" w:hAnsi="PT Sans"/>
          <w:color w:val="101010"/>
          <w:shd w:val="clear" w:color="auto" w:fill="FFFFFF"/>
        </w:rPr>
      </w:pPr>
      <w:r w:rsidRPr="00C0427B">
        <w:rPr>
          <w:rFonts w:ascii="PT Sans" w:hAnsi="PT Sans"/>
          <w:color w:val="101010"/>
          <w:shd w:val="clear" w:color="auto" w:fill="FFFFFF"/>
        </w:rPr>
        <w:t xml:space="preserve">Е. </w:t>
      </w:r>
      <w:proofErr w:type="spellStart"/>
      <w:r w:rsidRPr="00C0427B">
        <w:rPr>
          <w:rFonts w:ascii="PT Sans" w:hAnsi="PT Sans"/>
          <w:color w:val="101010"/>
          <w:shd w:val="clear" w:color="auto" w:fill="FFFFFF"/>
        </w:rPr>
        <w:t>Верейская</w:t>
      </w:r>
      <w:proofErr w:type="spellEnd"/>
      <w:r w:rsidRPr="00C0427B">
        <w:rPr>
          <w:rFonts w:ascii="PT Sans" w:hAnsi="PT Sans"/>
          <w:color w:val="101010"/>
          <w:shd w:val="clear" w:color="auto" w:fill="FFFFFF"/>
        </w:rPr>
        <w:t xml:space="preserve"> «Три девочки», </w:t>
      </w:r>
    </w:p>
    <w:p w:rsidR="00C62ABB" w:rsidRPr="00C0427B" w:rsidRDefault="00BA4BF0" w:rsidP="00BA4BF0">
      <w:pPr>
        <w:spacing w:after="0"/>
        <w:jc w:val="center"/>
        <w:rPr>
          <w:rFonts w:ascii="PT Sans" w:hAnsi="PT Sans"/>
          <w:color w:val="101010"/>
          <w:shd w:val="clear" w:color="auto" w:fill="FFFFFF"/>
        </w:rPr>
      </w:pPr>
      <w:r w:rsidRPr="00C0427B">
        <w:rPr>
          <w:rFonts w:ascii="PT Sans" w:hAnsi="PT Sans"/>
          <w:color w:val="101010"/>
          <w:shd w:val="clear" w:color="auto" w:fill="FFFFFF"/>
        </w:rPr>
        <w:t xml:space="preserve">Н. </w:t>
      </w:r>
      <w:proofErr w:type="spellStart"/>
      <w:r w:rsidRPr="00C0427B">
        <w:rPr>
          <w:rFonts w:ascii="PT Sans" w:hAnsi="PT Sans"/>
          <w:color w:val="101010"/>
          <w:shd w:val="clear" w:color="auto" w:fill="FFFFFF"/>
        </w:rPr>
        <w:t>Ходза</w:t>
      </w:r>
      <w:proofErr w:type="spellEnd"/>
      <w:r w:rsidRPr="00C0427B">
        <w:rPr>
          <w:rFonts w:ascii="PT Sans" w:hAnsi="PT Sans"/>
          <w:color w:val="101010"/>
          <w:shd w:val="clear" w:color="auto" w:fill="FFFFFF"/>
        </w:rPr>
        <w:t>, «Дорога жизни».</w:t>
      </w:r>
    </w:p>
    <w:p w:rsidR="00BA4BF0" w:rsidRDefault="00BA4BF0" w:rsidP="00BA4BF0">
      <w:pPr>
        <w:spacing w:after="0"/>
        <w:jc w:val="center"/>
        <w:rPr>
          <w:rFonts w:ascii="PT Sans" w:hAnsi="PT Sans"/>
          <w:color w:val="101010"/>
          <w:sz w:val="26"/>
          <w:shd w:val="clear" w:color="auto" w:fill="FFFFFF"/>
        </w:rPr>
      </w:pPr>
    </w:p>
    <w:p w:rsidR="00BA4BF0" w:rsidRPr="00BA4BF0" w:rsidRDefault="00C12035" w:rsidP="00BA4BF0">
      <w:pPr>
        <w:spacing w:after="0"/>
        <w:jc w:val="center"/>
        <w:rPr>
          <w:rFonts w:ascii="PT Sans" w:hAnsi="PT Sans"/>
          <w:color w:val="101010"/>
          <w:sz w:val="26"/>
          <w:shd w:val="clear" w:color="auto" w:fill="FFFFFF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0D5FCCD8" wp14:editId="2F4228DA">
            <wp:simplePos x="0" y="0"/>
            <wp:positionH relativeFrom="column">
              <wp:posOffset>4382771</wp:posOffset>
            </wp:positionH>
            <wp:positionV relativeFrom="paragraph">
              <wp:posOffset>215127</wp:posOffset>
            </wp:positionV>
            <wp:extent cx="1149350" cy="1804035"/>
            <wp:effectExtent l="95250" t="57150" r="88900" b="62865"/>
            <wp:wrapTight wrapText="bothSides">
              <wp:wrapPolygon edited="0">
                <wp:start x="19541" y="-215"/>
                <wp:lineTo x="-65" y="-1378"/>
                <wp:lineTo x="-1127" y="5889"/>
                <wp:lineTo x="-1469" y="20530"/>
                <wp:lineTo x="-888" y="21480"/>
                <wp:lineTo x="1250" y="21607"/>
                <wp:lineTo x="1607" y="21628"/>
                <wp:lineTo x="16711" y="21608"/>
                <wp:lineTo x="18494" y="21714"/>
                <wp:lineTo x="21677" y="19612"/>
                <wp:lineTo x="22051" y="14594"/>
                <wp:lineTo x="22036" y="-67"/>
                <wp:lineTo x="19541" y="-215"/>
              </wp:wrapPolygon>
            </wp:wrapTight>
            <wp:docPr id="8" name="Рисунок 8" descr="https://readly.ru/public/media/covers/3/f/3feb14c52ff411244968708c2750b48b_20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adly.ru/public/media/covers/3/f/3feb14c52ff411244968708c2750b48b_200x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80841">
                      <a:off x="0" y="0"/>
                      <a:ext cx="1149350" cy="18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E1EDFD5" wp14:editId="217DB9D5">
            <wp:simplePos x="0" y="0"/>
            <wp:positionH relativeFrom="column">
              <wp:posOffset>113365</wp:posOffset>
            </wp:positionH>
            <wp:positionV relativeFrom="paragraph">
              <wp:posOffset>106075</wp:posOffset>
            </wp:positionV>
            <wp:extent cx="1254760" cy="1697355"/>
            <wp:effectExtent l="57150" t="38100" r="59690" b="55245"/>
            <wp:wrapTight wrapText="bothSides">
              <wp:wrapPolygon edited="0">
                <wp:start x="17338" y="-205"/>
                <wp:lineTo x="-8" y="-1006"/>
                <wp:lineTo x="-663" y="6736"/>
                <wp:lineTo x="-929" y="21540"/>
                <wp:lineTo x="5616" y="21843"/>
                <wp:lineTo x="14474" y="22009"/>
                <wp:lineTo x="21449" y="21117"/>
                <wp:lineTo x="21920" y="15553"/>
                <wp:lineTo x="21921" y="7"/>
                <wp:lineTo x="17338" y="-205"/>
              </wp:wrapPolygon>
            </wp:wrapTight>
            <wp:docPr id="4" name="Рисунок 4" descr="https://sun9-6.userapi.com/impg/7jynzb0Oe8Yp1YyNWclteUA6moYDIRdU0lWtIg/vlDV3CsSnDU.jpg?size=447x604&amp;quality=96&amp;sign=76f42cb2204aa0726dd83d24105897e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.userapi.com/impg/7jynzb0Oe8Yp1YyNWclteUA6moYDIRdU0lWtIg/vlDV3CsSnDU.jpg?size=447x604&amp;quality=96&amp;sign=76f42cb2204aa0726dd83d24105897e3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85346">
                      <a:off x="0" y="0"/>
                      <a:ext cx="1254760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F4EF6D8" wp14:editId="4360ADD6">
            <wp:simplePos x="0" y="0"/>
            <wp:positionH relativeFrom="column">
              <wp:posOffset>1416685</wp:posOffset>
            </wp:positionH>
            <wp:positionV relativeFrom="paragraph">
              <wp:posOffset>173493</wp:posOffset>
            </wp:positionV>
            <wp:extent cx="1388745" cy="1745615"/>
            <wp:effectExtent l="114300" t="95250" r="116205" b="83185"/>
            <wp:wrapTight wrapText="bothSides">
              <wp:wrapPolygon edited="0">
                <wp:start x="18768" y="-459"/>
                <wp:lineTo x="217" y="-2128"/>
                <wp:lineTo x="-998" y="5353"/>
                <wp:lineTo x="-1331" y="12924"/>
                <wp:lineTo x="-1333" y="20292"/>
                <wp:lineTo x="-603" y="21318"/>
                <wp:lineTo x="2336" y="21620"/>
                <wp:lineTo x="2630" y="21650"/>
                <wp:lineTo x="11853" y="21885"/>
                <wp:lineTo x="21712" y="20046"/>
                <wp:lineTo x="22177" y="15341"/>
                <wp:lineTo x="21923" y="7709"/>
                <wp:lineTo x="22000" y="-127"/>
                <wp:lineTo x="18768" y="-459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04" t="26501" r="49693" b="36692"/>
                    <a:stretch/>
                  </pic:blipFill>
                  <pic:spPr bwMode="auto">
                    <a:xfrm rot="21158302">
                      <a:off x="0" y="0"/>
                      <a:ext cx="1388745" cy="1745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6EF9BDD6" wp14:editId="7DF4A570">
            <wp:simplePos x="0" y="0"/>
            <wp:positionH relativeFrom="column">
              <wp:posOffset>2871816</wp:posOffset>
            </wp:positionH>
            <wp:positionV relativeFrom="paragraph">
              <wp:posOffset>119958</wp:posOffset>
            </wp:positionV>
            <wp:extent cx="1387984" cy="1881121"/>
            <wp:effectExtent l="114300" t="95250" r="117475" b="81280"/>
            <wp:wrapTight wrapText="bothSides">
              <wp:wrapPolygon edited="0">
                <wp:start x="-753" y="-114"/>
                <wp:lineTo x="-694" y="17740"/>
                <wp:lineTo x="-101" y="21213"/>
                <wp:lineTo x="18807" y="21662"/>
                <wp:lineTo x="19101" y="21634"/>
                <wp:lineTo x="22044" y="21361"/>
                <wp:lineTo x="21954" y="8580"/>
                <wp:lineTo x="21651" y="1553"/>
                <wp:lineTo x="21206" y="-1052"/>
                <wp:lineTo x="16056" y="-1456"/>
                <wp:lineTo x="2484" y="-415"/>
                <wp:lineTo x="-753" y="-114"/>
              </wp:wrapPolygon>
            </wp:wrapTight>
            <wp:docPr id="6" name="Рисунок 2" descr="http://kum-biblio.ru/wp-content/uploads/2018/02/Hodza-Doroga-zhiz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um-biblio.ru/wp-content/uploads/2018/02/Hodza-Doroga-zhizn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30697">
                      <a:off x="0" y="0"/>
                      <a:ext cx="1387984" cy="1881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4BF0" w:rsidRPr="00BA4BF0" w:rsidSect="00E76F8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F81"/>
    <w:rsid w:val="00863088"/>
    <w:rsid w:val="00BA4BF0"/>
    <w:rsid w:val="00C0427B"/>
    <w:rsid w:val="00C12035"/>
    <w:rsid w:val="00E76F81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A75EC2-2E26-41C5-AA10-15764AE01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86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microsoft.com/office/2007/relationships/hdphoto" Target="media/hdphoto4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microsoft.com/office/2007/relationships/hdphoto" Target="media/hdphoto1.wdp"/><Relationship Id="rId10" Type="http://schemas.microsoft.com/office/2007/relationships/hdphoto" Target="media/hdphoto3.wdp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119</Words>
  <Characters>803</Characters>
  <Application>Microsoft Office Word</Application>
  <DocSecurity>0</DocSecurity>
  <Lines>30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2022-02-02T10:38:00Z</dcterms:created>
  <dcterms:modified xsi:type="dcterms:W3CDTF">2022-02-02T11:16:00Z</dcterms:modified>
</cp:coreProperties>
</file>