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64E" w:rsidRDefault="00FD164E">
      <w:pPr>
        <w:rPr>
          <w:rStyle w:val="initial-letter"/>
          <w:b/>
          <w:bCs/>
          <w:caps/>
          <w:color w:val="ED2324"/>
          <w:sz w:val="82"/>
          <w:szCs w:val="8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4F47DA" wp14:editId="37847473">
                <wp:simplePos x="0" y="0"/>
                <wp:positionH relativeFrom="column">
                  <wp:posOffset>-197485</wp:posOffset>
                </wp:positionH>
                <wp:positionV relativeFrom="paragraph">
                  <wp:posOffset>-599440</wp:posOffset>
                </wp:positionV>
                <wp:extent cx="5880100" cy="1511300"/>
                <wp:effectExtent l="0" t="0" r="0" b="0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0" cy="151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FD164E" w:rsidRPr="00FD164E" w:rsidRDefault="00FD164E" w:rsidP="00FD164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164E"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Книжная выставка </w:t>
                            </w:r>
                          </w:p>
                          <w:p w:rsidR="00FD164E" w:rsidRPr="00FD164E" w:rsidRDefault="00FD164E" w:rsidP="00FD164E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D164E">
                              <w:rPr>
                                <w:rFonts w:ascii="Times New Roman" w:hAnsi="Times New Roman" w:cs="Times New Roman"/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«Классика жанра»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4F47DA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-15.55pt;margin-top:-47.2pt;width:463pt;height:11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" filled="f" stroked="f">
                <v:fill o:detectmouseclick="t"/>
                <v:textbox>
                  <w:txbxContent>
                    <w:p w:rsidR="00FD164E" w:rsidRPr="00FD164E" w:rsidRDefault="00FD164E" w:rsidP="00FD164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164E"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Книжная выставка </w:t>
                      </w:r>
                    </w:p>
                    <w:p w:rsidR="00FD164E" w:rsidRPr="00FD164E" w:rsidRDefault="00FD164E" w:rsidP="00FD164E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D164E">
                        <w:rPr>
                          <w:rFonts w:ascii="Times New Roman" w:hAnsi="Times New Roman" w:cs="Times New Roman"/>
                          <w:b/>
                          <w:color w:val="4472C4" w:themeColor="accent5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«Классика жанра»</w:t>
                      </w:r>
                    </w:p>
                  </w:txbxContent>
                </v:textbox>
              </v:shape>
            </w:pict>
          </mc:Fallback>
        </mc:AlternateContent>
      </w:r>
    </w:p>
    <w:p w:rsidR="00FD164E" w:rsidRPr="00FD164E" w:rsidRDefault="00FD164E" w:rsidP="00FD164E">
      <w:pPr>
        <w:jc w:val="center"/>
        <w:rPr>
          <w:rFonts w:ascii="Times New Roman" w:hAnsi="Times New Roman" w:cs="Times New Roman"/>
          <w:color w:val="3C3C3C"/>
          <w:sz w:val="24"/>
        </w:rPr>
      </w:pPr>
      <w:r w:rsidRPr="00FD164E">
        <w:rPr>
          <w:rFonts w:ascii="Times New Roman" w:hAnsi="Times New Roman" w:cs="Times New Roman"/>
          <w:color w:val="3C3C3C"/>
          <w:sz w:val="24"/>
        </w:rPr>
        <w:t>Лю</w:t>
      </w:r>
      <w:r w:rsidRPr="00FD164E">
        <w:rPr>
          <w:rFonts w:ascii="Times New Roman" w:hAnsi="Times New Roman" w:cs="Times New Roman"/>
          <w:color w:val="3C3C3C"/>
          <w:sz w:val="24"/>
        </w:rPr>
        <w:t>бите ли вы детективы?</w:t>
      </w:r>
      <w:r w:rsidRPr="00FD164E">
        <w:rPr>
          <w:rFonts w:ascii="Times New Roman" w:hAnsi="Times New Roman" w:cs="Times New Roman"/>
          <w:color w:val="3C3C3C"/>
          <w:sz w:val="24"/>
        </w:rPr>
        <w:t xml:space="preserve"> </w:t>
      </w:r>
      <w:r w:rsidRPr="00FD164E">
        <w:rPr>
          <w:rFonts w:ascii="Times New Roman" w:hAnsi="Times New Roman" w:cs="Times New Roman"/>
          <w:color w:val="3C3C3C"/>
          <w:sz w:val="24"/>
        </w:rPr>
        <w:t>Если да, то поспешите в </w:t>
      </w:r>
      <w:proofErr w:type="spellStart"/>
      <w:r w:rsidRPr="00FD164E">
        <w:rPr>
          <w:rFonts w:ascii="Times New Roman" w:hAnsi="Times New Roman" w:cs="Times New Roman"/>
          <w:color w:val="3C3C3C"/>
          <w:sz w:val="24"/>
        </w:rPr>
        <w:t>Пашийскую</w:t>
      </w:r>
      <w:proofErr w:type="spellEnd"/>
      <w:r w:rsidRPr="00FD164E">
        <w:rPr>
          <w:rFonts w:ascii="Times New Roman" w:hAnsi="Times New Roman" w:cs="Times New Roman"/>
          <w:color w:val="3C3C3C"/>
          <w:sz w:val="24"/>
        </w:rPr>
        <w:t xml:space="preserve"> библиотеку</w:t>
      </w:r>
      <w:r w:rsidRPr="00FD164E">
        <w:rPr>
          <w:rFonts w:ascii="Times New Roman" w:hAnsi="Times New Roman" w:cs="Times New Roman"/>
          <w:color w:val="3C3C3C"/>
          <w:sz w:val="24"/>
        </w:rPr>
        <w:t>.</w:t>
      </w:r>
    </w:p>
    <w:p w:rsidR="00FD164E" w:rsidRDefault="00FD164E" w:rsidP="00FD164E">
      <w:pPr>
        <w:jc w:val="center"/>
        <w:rPr>
          <w:rFonts w:ascii="Times New Roman" w:hAnsi="Times New Roman" w:cs="Times New Roman"/>
          <w:color w:val="3C3C3C"/>
        </w:rPr>
      </w:pPr>
      <w:r>
        <w:rPr>
          <w:rFonts w:ascii="Times New Roman" w:hAnsi="Times New Roman" w:cs="Times New Roman"/>
          <w:color w:val="3C3C3C"/>
        </w:rPr>
        <w:t>Здесь</w:t>
      </w:r>
      <w:r w:rsidRPr="00FD164E">
        <w:rPr>
          <w:rFonts w:ascii="Times New Roman" w:hAnsi="Times New Roman" w:cs="Times New Roman"/>
          <w:color w:val="3C3C3C"/>
        </w:rPr>
        <w:t xml:space="preserve"> оформлена </w:t>
      </w:r>
      <w:r w:rsidRPr="00FD164E">
        <w:rPr>
          <w:rFonts w:ascii="Times New Roman" w:hAnsi="Times New Roman" w:cs="Times New Roman"/>
          <w:b/>
          <w:i/>
          <w:color w:val="3C3C3C"/>
          <w:sz w:val="28"/>
        </w:rPr>
        <w:t>книжная выставка «</w:t>
      </w:r>
      <w:r w:rsidRPr="00FD164E">
        <w:rPr>
          <w:rFonts w:ascii="Times New Roman" w:hAnsi="Times New Roman" w:cs="Times New Roman"/>
          <w:b/>
          <w:i/>
          <w:color w:val="3C3C3C"/>
          <w:sz w:val="28"/>
        </w:rPr>
        <w:t>Классика жанра</w:t>
      </w:r>
      <w:r w:rsidRPr="00FD164E">
        <w:rPr>
          <w:rFonts w:ascii="Times New Roman" w:hAnsi="Times New Roman" w:cs="Times New Roman"/>
          <w:b/>
          <w:i/>
          <w:color w:val="3C3C3C"/>
          <w:sz w:val="28"/>
        </w:rPr>
        <w:t>».</w:t>
      </w:r>
    </w:p>
    <w:p w:rsidR="00FD164E" w:rsidRPr="00FD164E" w:rsidRDefault="00FD164E" w:rsidP="00FD164E">
      <w:pPr>
        <w:jc w:val="center"/>
        <w:rPr>
          <w:rFonts w:ascii="Times New Roman" w:hAnsi="Times New Roman" w:cs="Times New Roman"/>
          <w:b/>
          <w:color w:val="3C3C3C"/>
        </w:rPr>
      </w:pPr>
      <w:r w:rsidRPr="00FD164E">
        <w:rPr>
          <w:rFonts w:ascii="Times New Roman" w:hAnsi="Times New Roman" w:cs="Times New Roman"/>
          <w:b/>
          <w:color w:val="3C3C3C"/>
        </w:rPr>
        <w:t xml:space="preserve">В феврале </w:t>
      </w:r>
      <w:r>
        <w:rPr>
          <w:rFonts w:ascii="Times New Roman" w:hAnsi="Times New Roman" w:cs="Times New Roman"/>
          <w:b/>
          <w:color w:val="3C3C3C"/>
        </w:rPr>
        <w:t>н</w:t>
      </w:r>
      <w:r w:rsidRPr="00FD164E">
        <w:rPr>
          <w:rFonts w:ascii="Times New Roman" w:hAnsi="Times New Roman" w:cs="Times New Roman"/>
          <w:b/>
          <w:color w:val="3C3C3C"/>
        </w:rPr>
        <w:t xml:space="preserve">а книжной выставке </w:t>
      </w:r>
      <w:r>
        <w:rPr>
          <w:rFonts w:ascii="Times New Roman" w:hAnsi="Times New Roman" w:cs="Times New Roman"/>
          <w:b/>
          <w:color w:val="3C3C3C"/>
        </w:rPr>
        <w:t xml:space="preserve">будут </w:t>
      </w:r>
      <w:r w:rsidRPr="00FD164E">
        <w:rPr>
          <w:rFonts w:ascii="Times New Roman" w:hAnsi="Times New Roman" w:cs="Times New Roman"/>
          <w:b/>
          <w:color w:val="3C3C3C"/>
        </w:rPr>
        <w:t>представлены — произведения мастеров классического и современного детектива.</w:t>
      </w:r>
    </w:p>
    <w:p w:rsidR="00C62ABB" w:rsidRDefault="00FD164E" w:rsidP="00FD164E">
      <w:pPr>
        <w:jc w:val="center"/>
        <w:rPr>
          <w:rFonts w:ascii="Times New Roman" w:hAnsi="Times New Roman" w:cs="Times New Roman"/>
          <w:color w:val="3C3C3C"/>
          <w:sz w:val="28"/>
        </w:rPr>
      </w:pPr>
      <w:r w:rsidRPr="00FD164E">
        <w:rPr>
          <w:rFonts w:ascii="Times New Roman" w:hAnsi="Times New Roman" w:cs="Times New Roman"/>
          <w:color w:val="3C3C3C"/>
          <w:sz w:val="28"/>
        </w:rPr>
        <w:t xml:space="preserve">Детектив — интересный и увлекательный жанр художественной литературы, у которого множество поклонников как среди </w:t>
      </w:r>
      <w:r w:rsidRPr="00FD164E">
        <w:rPr>
          <w:rFonts w:ascii="Times New Roman" w:hAnsi="Times New Roman" w:cs="Times New Roman"/>
          <w:color w:val="3C3C3C"/>
          <w:sz w:val="28"/>
        </w:rPr>
        <w:t>взрослых,</w:t>
      </w:r>
      <w:r w:rsidRPr="00FD164E">
        <w:rPr>
          <w:rFonts w:ascii="Times New Roman" w:hAnsi="Times New Roman" w:cs="Times New Roman"/>
          <w:color w:val="3C3C3C"/>
          <w:sz w:val="28"/>
        </w:rPr>
        <w:t xml:space="preserve"> так и среди молодых читателей. </w:t>
      </w:r>
      <w:r w:rsidRPr="00FD164E">
        <w:rPr>
          <w:rFonts w:ascii="Times New Roman" w:hAnsi="Times New Roman" w:cs="Times New Roman"/>
          <w:color w:val="3C3C3C"/>
          <w:sz w:val="28"/>
        </w:rPr>
        <w:t>Детективы заставляют</w:t>
      </w:r>
      <w:r w:rsidRPr="00FD164E">
        <w:rPr>
          <w:rFonts w:ascii="Times New Roman" w:hAnsi="Times New Roman" w:cs="Times New Roman"/>
          <w:color w:val="3C3C3C"/>
          <w:sz w:val="28"/>
        </w:rPr>
        <w:t xml:space="preserve"> думать и размышлять, развивают память и внимательность, интуицию. </w:t>
      </w:r>
      <w:bookmarkStart w:id="0" w:name="_GoBack"/>
      <w:bookmarkEnd w:id="0"/>
    </w:p>
    <w:p w:rsidR="00FD164E" w:rsidRPr="00FD164E" w:rsidRDefault="00175212" w:rsidP="00FD164E">
      <w:pPr>
        <w:jc w:val="center"/>
        <w:rPr>
          <w:rFonts w:ascii="Times New Roman" w:hAnsi="Times New Roman" w:cs="Times New Roman"/>
          <w:b/>
          <w:bCs/>
          <w:caps/>
          <w:color w:val="ED2324"/>
          <w:sz w:val="144"/>
          <w:szCs w:val="82"/>
        </w:rPr>
      </w:pPr>
      <w:r w:rsidRPr="00175212">
        <w:rPr>
          <w:rFonts w:ascii="Times New Roman" w:hAnsi="Times New Roman" w:cs="Times New Roman"/>
          <w:b/>
          <w:bCs/>
          <w:caps/>
          <w:color w:val="ED2324"/>
          <w:sz w:val="144"/>
          <w:szCs w:val="82"/>
        </w:rPr>
        <w:drawing>
          <wp:anchor distT="0" distB="0" distL="114300" distR="114300" simplePos="0" relativeHeight="251660288" behindDoc="1" locked="0" layoutInCell="1" allowOverlap="1" wp14:anchorId="56625C0E" wp14:editId="16725FC1">
            <wp:simplePos x="0" y="0"/>
            <wp:positionH relativeFrom="column">
              <wp:posOffset>411967</wp:posOffset>
            </wp:positionH>
            <wp:positionV relativeFrom="paragraph">
              <wp:posOffset>45853</wp:posOffset>
            </wp:positionV>
            <wp:extent cx="5045075" cy="6727126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5075" cy="67271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D164E" w:rsidRPr="00FD1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64E"/>
    <w:rsid w:val="00175212"/>
    <w:rsid w:val="00863088"/>
    <w:rsid w:val="00EA3CDC"/>
    <w:rsid w:val="00FD1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833F5D-C3BA-46BA-A581-EF01D0C5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itial-letter">
    <w:name w:val="initial-letter"/>
    <w:basedOn w:val="a0"/>
    <w:rsid w:val="00FD16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1</cp:revision>
  <dcterms:created xsi:type="dcterms:W3CDTF">2022-02-02T11:31:00Z</dcterms:created>
  <dcterms:modified xsi:type="dcterms:W3CDTF">2022-02-02T11:46:00Z</dcterms:modified>
</cp:coreProperties>
</file>