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EB67CD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5A2CE0" w:rsidTr="00EB67CD">
        <w:tc>
          <w:tcPr>
            <w:tcW w:w="594" w:type="dxa"/>
          </w:tcPr>
          <w:p w:rsidR="005A2CE0" w:rsidRPr="00205271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5A2CE0" w:rsidRPr="005D7109" w:rsidRDefault="005D7109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01.02.2022.-28.02.2022.</w:t>
            </w:r>
          </w:p>
        </w:tc>
        <w:tc>
          <w:tcPr>
            <w:tcW w:w="5811" w:type="dxa"/>
          </w:tcPr>
          <w:p w:rsidR="005D7109" w:rsidRP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5A2CE0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 xml:space="preserve">«Созвездие Пермских </w:t>
            </w: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 xml:space="preserve">писателей» </w:t>
            </w: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552" w:type="dxa"/>
          </w:tcPr>
          <w:p w:rsidR="005A2CE0" w:rsidRDefault="005D7109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D7109" w:rsidTr="00EB67CD">
        <w:tc>
          <w:tcPr>
            <w:tcW w:w="594" w:type="dxa"/>
          </w:tcPr>
          <w:p w:rsidR="005D7109" w:rsidRPr="0020527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01.02.2022.-28.02.2022.</w:t>
            </w:r>
          </w:p>
        </w:tc>
        <w:tc>
          <w:tcPr>
            <w:tcW w:w="5811" w:type="dxa"/>
          </w:tcPr>
          <w:p w:rsidR="005D7109" w:rsidRPr="00375394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75394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«Дни воинской славы»</w:t>
            </w:r>
          </w:p>
        </w:tc>
        <w:tc>
          <w:tcPr>
            <w:tcW w:w="2552" w:type="dxa"/>
          </w:tcPr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5D7109" w:rsidTr="00EB67CD">
        <w:tc>
          <w:tcPr>
            <w:tcW w:w="594" w:type="dxa"/>
          </w:tcPr>
          <w:p w:rsidR="005D7109" w:rsidRPr="0020527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Один раз в месяц </w:t>
            </w:r>
          </w:p>
        </w:tc>
        <w:tc>
          <w:tcPr>
            <w:tcW w:w="5811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Цикл бесед</w:t>
            </w:r>
          </w:p>
          <w:p w:rsidR="005D7109" w:rsidRPr="00893061" w:rsidRDefault="005D710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7109">
              <w:rPr>
                <w:rFonts w:ascii="Times New Roman" w:hAnsi="Times New Roman" w:cs="Times New Roman"/>
                <w:sz w:val="28"/>
              </w:rPr>
              <w:t>«Минутка здоровья»</w:t>
            </w:r>
          </w:p>
        </w:tc>
        <w:tc>
          <w:tcPr>
            <w:tcW w:w="2552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5D7109" w:rsidTr="00EB67CD">
        <w:tc>
          <w:tcPr>
            <w:tcW w:w="594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Один раз в месяц </w:t>
            </w:r>
          </w:p>
        </w:tc>
        <w:tc>
          <w:tcPr>
            <w:tcW w:w="5811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Книжная полка</w:t>
            </w:r>
          </w:p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571E2">
              <w:rPr>
                <w:rFonts w:ascii="Times New Roman" w:hAnsi="Times New Roman" w:cs="Times New Roman"/>
                <w:sz w:val="24"/>
              </w:rPr>
              <w:t>«Нам писатели расскажут о природе»</w:t>
            </w:r>
          </w:p>
          <w:p w:rsidR="005D7109" w:rsidRPr="00F571E2" w:rsidRDefault="005D710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«Лесные загадки Дмитриева Ю.Д.»</w:t>
            </w:r>
          </w:p>
        </w:tc>
        <w:tc>
          <w:tcPr>
            <w:tcW w:w="2552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5D7109" w:rsidTr="00EB67CD">
        <w:tc>
          <w:tcPr>
            <w:tcW w:w="594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Информация на стенде обновляется один раз в месяц</w:t>
            </w:r>
          </w:p>
        </w:tc>
        <w:tc>
          <w:tcPr>
            <w:tcW w:w="5811" w:type="dxa"/>
            <w:vAlign w:val="center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5D7109" w:rsidRPr="00893061" w:rsidRDefault="005D710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«Родители и дети вместе в интернете»</w:t>
            </w:r>
          </w:p>
        </w:tc>
        <w:tc>
          <w:tcPr>
            <w:tcW w:w="2552" w:type="dxa"/>
            <w:vAlign w:val="center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5D7109" w:rsidTr="00EB67CD">
        <w:tc>
          <w:tcPr>
            <w:tcW w:w="594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5D7109" w:rsidRPr="0020527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05.02.2022.</w:t>
            </w:r>
          </w:p>
        </w:tc>
        <w:tc>
          <w:tcPr>
            <w:tcW w:w="5811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Урок мужества</w:t>
            </w:r>
          </w:p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«В их детство ворвалась война»</w:t>
            </w:r>
          </w:p>
          <w:p w:rsidR="005D7109" w:rsidRPr="00375394" w:rsidRDefault="005D710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75394">
              <w:rPr>
                <w:rFonts w:ascii="Times New Roman" w:hAnsi="Times New Roman" w:cs="Times New Roman"/>
              </w:rPr>
              <w:t>(к Дню памяти юного героя-антифашиста)</w:t>
            </w:r>
          </w:p>
        </w:tc>
        <w:tc>
          <w:tcPr>
            <w:tcW w:w="2552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7C1F78" w:rsidTr="00EB67CD">
        <w:tc>
          <w:tcPr>
            <w:tcW w:w="594" w:type="dxa"/>
          </w:tcPr>
          <w:p w:rsidR="007C1F78" w:rsidRDefault="00EB67CD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7C1F78" w:rsidRDefault="007C1F78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10.02.2022</w:t>
            </w:r>
          </w:p>
        </w:tc>
        <w:tc>
          <w:tcPr>
            <w:tcW w:w="5811" w:type="dxa"/>
          </w:tcPr>
          <w:p w:rsidR="007C1F78" w:rsidRDefault="007C1F78" w:rsidP="007C1F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Инсталляция </w:t>
            </w:r>
          </w:p>
          <w:p w:rsidR="007C1F78" w:rsidRPr="001553D9" w:rsidRDefault="007C1F78" w:rsidP="007C1F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553D9">
              <w:rPr>
                <w:rFonts w:ascii="Times New Roman" w:hAnsi="Times New Roman" w:cs="Times New Roman"/>
                <w:sz w:val="24"/>
              </w:rPr>
              <w:t>«Сундучок домовёнка Кузьки»</w:t>
            </w:r>
          </w:p>
        </w:tc>
        <w:tc>
          <w:tcPr>
            <w:tcW w:w="2552" w:type="dxa"/>
          </w:tcPr>
          <w:p w:rsidR="007C1F78" w:rsidRDefault="007C1F78" w:rsidP="007C1F7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7C1F78" w:rsidTr="00EB67CD">
        <w:tc>
          <w:tcPr>
            <w:tcW w:w="594" w:type="dxa"/>
          </w:tcPr>
          <w:p w:rsidR="007C1F78" w:rsidRDefault="00EB67CD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7C1F78" w:rsidRDefault="007C1F78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14.02.2022 – 19.02.2022. </w:t>
            </w:r>
          </w:p>
        </w:tc>
        <w:tc>
          <w:tcPr>
            <w:tcW w:w="5811" w:type="dxa"/>
          </w:tcPr>
          <w:p w:rsidR="007C1F78" w:rsidRDefault="007C1F78" w:rsidP="007C1F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Книжно-иллюстративная выставка</w:t>
            </w:r>
          </w:p>
          <w:p w:rsidR="007C1F78" w:rsidRDefault="007C1F78" w:rsidP="007C1F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4058E">
              <w:rPr>
                <w:rFonts w:ascii="Times New Roman" w:hAnsi="Times New Roman" w:cs="Times New Roman"/>
                <w:sz w:val="24"/>
              </w:rPr>
              <w:t>«Доброта начинается с детства»</w:t>
            </w:r>
          </w:p>
          <w:p w:rsidR="007C1F78" w:rsidRPr="0094058E" w:rsidRDefault="007C1F78" w:rsidP="007C1F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(К Дню спонтанного проявления доброты)</w:t>
            </w:r>
          </w:p>
        </w:tc>
        <w:tc>
          <w:tcPr>
            <w:tcW w:w="2552" w:type="dxa"/>
          </w:tcPr>
          <w:p w:rsidR="007C1F78" w:rsidRDefault="00EB67CD" w:rsidP="007C1F7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EB67CD" w:rsidTr="00EB67CD">
        <w:tc>
          <w:tcPr>
            <w:tcW w:w="594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19.02.2022</w:t>
            </w:r>
          </w:p>
        </w:tc>
        <w:tc>
          <w:tcPr>
            <w:tcW w:w="5811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Игра-путешествие</w:t>
            </w:r>
          </w:p>
          <w:p w:rsidR="00EB67CD" w:rsidRPr="001553D9" w:rsidRDefault="00EB67CD" w:rsidP="00EB67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«Путешествие по улицами Пашии»</w:t>
            </w:r>
          </w:p>
        </w:tc>
        <w:tc>
          <w:tcPr>
            <w:tcW w:w="2552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B67CD" w:rsidTr="00EB67CD">
        <w:tc>
          <w:tcPr>
            <w:tcW w:w="594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59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21.02.2022. -28.02.2022</w:t>
            </w:r>
          </w:p>
        </w:tc>
        <w:tc>
          <w:tcPr>
            <w:tcW w:w="5811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Книжная выставка – плакат </w:t>
            </w:r>
          </w:p>
          <w:p w:rsidR="00EB67CD" w:rsidRPr="0094058E" w:rsidRDefault="00EB67CD" w:rsidP="00EB67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4058E">
              <w:rPr>
                <w:rFonts w:ascii="Times New Roman" w:hAnsi="Times New Roman" w:cs="Times New Roman"/>
                <w:sz w:val="24"/>
              </w:rPr>
              <w:t>«Выбирай спорт! Выбирай здоровье!»</w:t>
            </w:r>
          </w:p>
        </w:tc>
        <w:tc>
          <w:tcPr>
            <w:tcW w:w="2552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EB67CD" w:rsidTr="00EB67CD">
        <w:tc>
          <w:tcPr>
            <w:tcW w:w="594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bookmarkStart w:id="0" w:name="_GoBack"/>
            <w:bookmarkEnd w:id="0"/>
          </w:p>
        </w:tc>
        <w:tc>
          <w:tcPr>
            <w:tcW w:w="1959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28.02.2022. – 06.03.2022. </w:t>
            </w:r>
          </w:p>
        </w:tc>
        <w:tc>
          <w:tcPr>
            <w:tcW w:w="5811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Час интересных сообщений</w:t>
            </w:r>
          </w:p>
          <w:p w:rsidR="00EB67CD" w:rsidRPr="001553D9" w:rsidRDefault="00EB67CD" w:rsidP="00EB67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«Масленица идёт, блин да мёд несёт»</w:t>
            </w:r>
          </w:p>
        </w:tc>
        <w:tc>
          <w:tcPr>
            <w:tcW w:w="2552" w:type="dxa"/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B67CD" w:rsidTr="00EB67CD">
        <w:trPr>
          <w:trHeight w:val="986"/>
        </w:trPr>
        <w:tc>
          <w:tcPr>
            <w:tcW w:w="10916" w:type="dxa"/>
            <w:gridSpan w:val="4"/>
            <w:tcBorders>
              <w:left w:val="nil"/>
              <w:bottom w:val="nil"/>
              <w:right w:val="nil"/>
            </w:tcBorders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2CE0" w:rsidRDefault="005A2CE0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Афиша мероприятий с 1 по 28 </w:t>
      </w:r>
      <w:r w:rsidR="005D7109">
        <w:rPr>
          <w:rStyle w:val="a5"/>
          <w:rFonts w:ascii="Tahoma" w:hAnsi="Tahoma" w:cs="Tahoma"/>
          <w:color w:val="800000"/>
          <w:sz w:val="21"/>
          <w:szCs w:val="21"/>
        </w:rPr>
        <w:t>февраля 202</w:t>
      </w:r>
      <w:r w:rsidR="005D7109" w:rsidRPr="005D7109">
        <w:rPr>
          <w:rStyle w:val="a5"/>
          <w:rFonts w:ascii="Tahoma" w:hAnsi="Tahoma" w:cs="Tahoma"/>
          <w:color w:val="800000"/>
          <w:sz w:val="21"/>
          <w:szCs w:val="21"/>
        </w:rPr>
        <w:t>2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г.</w:t>
      </w:r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205271"/>
    <w:rsid w:val="00337CC4"/>
    <w:rsid w:val="003B4FFA"/>
    <w:rsid w:val="005A2CE0"/>
    <w:rsid w:val="005D7109"/>
    <w:rsid w:val="005E2646"/>
    <w:rsid w:val="00670D70"/>
    <w:rsid w:val="006D2906"/>
    <w:rsid w:val="00750879"/>
    <w:rsid w:val="007C1F78"/>
    <w:rsid w:val="00B0076C"/>
    <w:rsid w:val="00B00FFE"/>
    <w:rsid w:val="00EB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2022-01-24T10:29:00Z</dcterms:created>
  <dcterms:modified xsi:type="dcterms:W3CDTF">2022-01-24T10:29:00Z</dcterms:modified>
</cp:coreProperties>
</file>