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Spec="center" w:tblpY="1546"/>
        <w:tblW w:w="10916" w:type="dxa"/>
        <w:tblLook w:val="04A0" w:firstRow="1" w:lastRow="0" w:firstColumn="1" w:lastColumn="0" w:noHBand="0" w:noVBand="1"/>
      </w:tblPr>
      <w:tblGrid>
        <w:gridCol w:w="594"/>
        <w:gridCol w:w="1959"/>
        <w:gridCol w:w="5811"/>
        <w:gridCol w:w="2552"/>
      </w:tblGrid>
      <w:tr w:rsidR="005A2CE0" w:rsidTr="005A2CE0">
        <w:tc>
          <w:tcPr>
            <w:tcW w:w="594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959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5811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Название мероприятия</w:t>
            </w:r>
          </w:p>
        </w:tc>
        <w:tc>
          <w:tcPr>
            <w:tcW w:w="2552" w:type="dxa"/>
          </w:tcPr>
          <w:p w:rsidR="005A2CE0" w:rsidRPr="00205271" w:rsidRDefault="005A2CE0" w:rsidP="005A2CE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05271"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E9370C" w:rsidTr="005A2CE0">
        <w:tc>
          <w:tcPr>
            <w:tcW w:w="594" w:type="dxa"/>
          </w:tcPr>
          <w:p w:rsidR="00E9370C" w:rsidRPr="0087237E" w:rsidRDefault="00E9370C" w:rsidP="00E9370C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</w:t>
            </w:r>
          </w:p>
        </w:tc>
        <w:tc>
          <w:tcPr>
            <w:tcW w:w="1959" w:type="dxa"/>
          </w:tcPr>
          <w:p w:rsidR="00E9370C" w:rsidRPr="004E2981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Весь год</w:t>
            </w:r>
          </w:p>
        </w:tc>
        <w:tc>
          <w:tcPr>
            <w:tcW w:w="5811" w:type="dxa"/>
          </w:tcPr>
          <w:p w:rsidR="00E9370C" w:rsidRPr="001553D9" w:rsidRDefault="00E9370C" w:rsidP="00E937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gramStart"/>
            <w:r w:rsidRPr="001553D9">
              <w:rPr>
                <w:rFonts w:ascii="Times New Roman" w:hAnsi="Times New Roman" w:cs="Times New Roman"/>
                <w:b/>
                <w:i/>
                <w:sz w:val="24"/>
              </w:rPr>
              <w:t>Книжная  выставка</w:t>
            </w:r>
            <w:proofErr w:type="gramEnd"/>
          </w:p>
          <w:p w:rsidR="00E9370C" w:rsidRPr="004E2981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«Созвездие Пермских писателей»</w:t>
            </w:r>
          </w:p>
        </w:tc>
        <w:tc>
          <w:tcPr>
            <w:tcW w:w="2552" w:type="dxa"/>
          </w:tcPr>
          <w:p w:rsidR="00E9370C" w:rsidRPr="004E2981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E9370C" w:rsidTr="005A2CE0">
        <w:tc>
          <w:tcPr>
            <w:tcW w:w="594" w:type="dxa"/>
          </w:tcPr>
          <w:p w:rsidR="00E9370C" w:rsidRPr="0087237E" w:rsidRDefault="00E9370C" w:rsidP="00E9370C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2</w:t>
            </w:r>
          </w:p>
        </w:tc>
        <w:tc>
          <w:tcPr>
            <w:tcW w:w="1959" w:type="dxa"/>
          </w:tcPr>
          <w:p w:rsidR="00E9370C" w:rsidRPr="004E2981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Весь год</w:t>
            </w:r>
          </w:p>
        </w:tc>
        <w:tc>
          <w:tcPr>
            <w:tcW w:w="5811" w:type="dxa"/>
          </w:tcPr>
          <w:p w:rsidR="00E9370C" w:rsidRPr="00375394" w:rsidRDefault="00E9370C" w:rsidP="00E937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375394">
              <w:rPr>
                <w:rFonts w:ascii="Times New Roman" w:hAnsi="Times New Roman" w:cs="Times New Roman"/>
                <w:b/>
                <w:i/>
                <w:sz w:val="24"/>
              </w:rPr>
              <w:t>Информационный стенд</w:t>
            </w:r>
          </w:p>
          <w:p w:rsidR="00E9370C" w:rsidRPr="004E2981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«Дни воинской славы»</w:t>
            </w:r>
          </w:p>
        </w:tc>
        <w:tc>
          <w:tcPr>
            <w:tcW w:w="2552" w:type="dxa"/>
          </w:tcPr>
          <w:p w:rsidR="00E9370C" w:rsidRPr="004E2981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E9370C" w:rsidTr="005A2CE0">
        <w:tc>
          <w:tcPr>
            <w:tcW w:w="594" w:type="dxa"/>
          </w:tcPr>
          <w:p w:rsidR="00E9370C" w:rsidRPr="0087237E" w:rsidRDefault="00E9370C" w:rsidP="00E9370C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3</w:t>
            </w:r>
          </w:p>
        </w:tc>
        <w:tc>
          <w:tcPr>
            <w:tcW w:w="1959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Один раз в месяц </w:t>
            </w:r>
          </w:p>
        </w:tc>
        <w:tc>
          <w:tcPr>
            <w:tcW w:w="5811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Цикл бесед</w:t>
            </w:r>
          </w:p>
          <w:p w:rsidR="00E9370C" w:rsidRPr="00893061" w:rsidRDefault="00E9370C" w:rsidP="00E937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«Минутка здоровья»</w:t>
            </w:r>
          </w:p>
        </w:tc>
        <w:tc>
          <w:tcPr>
            <w:tcW w:w="2552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E9370C" w:rsidTr="005A2CE0">
        <w:tc>
          <w:tcPr>
            <w:tcW w:w="594" w:type="dxa"/>
          </w:tcPr>
          <w:p w:rsidR="00E9370C" w:rsidRPr="0087237E" w:rsidRDefault="00E9370C" w:rsidP="00E9370C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4</w:t>
            </w:r>
          </w:p>
        </w:tc>
        <w:tc>
          <w:tcPr>
            <w:tcW w:w="1959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Один раз в 2 месяца</w:t>
            </w:r>
          </w:p>
        </w:tc>
        <w:tc>
          <w:tcPr>
            <w:tcW w:w="5811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Цикл мастер классов</w:t>
            </w:r>
          </w:p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«Страна мастеров»</w:t>
            </w:r>
          </w:p>
          <w:p w:rsidR="00E9370C" w:rsidRPr="0094058E" w:rsidRDefault="00E9370C" w:rsidP="00E937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(мероприятия приурочены году народного искусства и нематериального культурного наследия)</w:t>
            </w:r>
          </w:p>
        </w:tc>
        <w:tc>
          <w:tcPr>
            <w:tcW w:w="2552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E9370C" w:rsidTr="005A2CE0">
        <w:tc>
          <w:tcPr>
            <w:tcW w:w="594" w:type="dxa"/>
          </w:tcPr>
          <w:p w:rsidR="00E9370C" w:rsidRPr="0087237E" w:rsidRDefault="00E9370C" w:rsidP="00E9370C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5</w:t>
            </w:r>
          </w:p>
        </w:tc>
        <w:tc>
          <w:tcPr>
            <w:tcW w:w="1959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Весь год</w:t>
            </w:r>
          </w:p>
        </w:tc>
        <w:tc>
          <w:tcPr>
            <w:tcW w:w="5811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Книгообмен в детском саду</w:t>
            </w:r>
          </w:p>
          <w:p w:rsidR="00E9370C" w:rsidRPr="00782AFB" w:rsidRDefault="00E9370C" w:rsidP="00E937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82AFB">
              <w:rPr>
                <w:rFonts w:ascii="Times New Roman" w:hAnsi="Times New Roman" w:cs="Times New Roman"/>
                <w:sz w:val="24"/>
              </w:rPr>
              <w:t>«Вместе с книгой я расту»</w:t>
            </w:r>
          </w:p>
        </w:tc>
        <w:tc>
          <w:tcPr>
            <w:tcW w:w="2552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E9370C" w:rsidTr="005A2CE0">
        <w:tc>
          <w:tcPr>
            <w:tcW w:w="594" w:type="dxa"/>
          </w:tcPr>
          <w:p w:rsidR="00E9370C" w:rsidRPr="0087237E" w:rsidRDefault="00E9370C" w:rsidP="00E9370C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6</w:t>
            </w:r>
          </w:p>
        </w:tc>
        <w:tc>
          <w:tcPr>
            <w:tcW w:w="1959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Один раз в месяц </w:t>
            </w:r>
          </w:p>
        </w:tc>
        <w:tc>
          <w:tcPr>
            <w:tcW w:w="5811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Книжная полка</w:t>
            </w:r>
          </w:p>
          <w:p w:rsidR="00E9370C" w:rsidRPr="00F571E2" w:rsidRDefault="00E9370C" w:rsidP="00E937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F571E2">
              <w:rPr>
                <w:rFonts w:ascii="Times New Roman" w:hAnsi="Times New Roman" w:cs="Times New Roman"/>
                <w:sz w:val="24"/>
              </w:rPr>
              <w:t>«Нам писатели расскажут о природе»</w:t>
            </w:r>
          </w:p>
        </w:tc>
        <w:tc>
          <w:tcPr>
            <w:tcW w:w="2552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E9370C" w:rsidTr="005A2CE0">
        <w:tc>
          <w:tcPr>
            <w:tcW w:w="594" w:type="dxa"/>
          </w:tcPr>
          <w:p w:rsidR="00E9370C" w:rsidRPr="0087237E" w:rsidRDefault="00E9370C" w:rsidP="00E9370C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7</w:t>
            </w:r>
          </w:p>
        </w:tc>
        <w:tc>
          <w:tcPr>
            <w:tcW w:w="1959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Информация на стенде обновляется один раз в месяц</w:t>
            </w:r>
          </w:p>
        </w:tc>
        <w:tc>
          <w:tcPr>
            <w:tcW w:w="5811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Информационный стенд</w:t>
            </w:r>
          </w:p>
          <w:p w:rsidR="00E9370C" w:rsidRPr="00893061" w:rsidRDefault="00E9370C" w:rsidP="00E937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«Родители и дети вместе в интернете»</w:t>
            </w:r>
          </w:p>
        </w:tc>
        <w:tc>
          <w:tcPr>
            <w:tcW w:w="2552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E9370C" w:rsidTr="005A2CE0">
        <w:tc>
          <w:tcPr>
            <w:tcW w:w="594" w:type="dxa"/>
          </w:tcPr>
          <w:p w:rsidR="00E9370C" w:rsidRPr="0087237E" w:rsidRDefault="00E9370C" w:rsidP="00E9370C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8</w:t>
            </w:r>
          </w:p>
        </w:tc>
        <w:tc>
          <w:tcPr>
            <w:tcW w:w="1959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Январь</w:t>
            </w:r>
          </w:p>
        </w:tc>
        <w:tc>
          <w:tcPr>
            <w:tcW w:w="5811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Книжно-иллюстративная выставка</w:t>
            </w:r>
          </w:p>
          <w:p w:rsidR="00E9370C" w:rsidRPr="000955FB" w:rsidRDefault="00E9370C" w:rsidP="00E937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«Страна </w:t>
            </w:r>
            <w:r>
              <w:rPr>
                <w:rFonts w:ascii="Times New Roman" w:hAnsi="Times New Roman" w:cs="Times New Roman"/>
                <w:b/>
                <w:i/>
                <w:sz w:val="24"/>
                <w:lang w:val="en-US"/>
              </w:rPr>
              <w:t>Fantasy</w:t>
            </w:r>
            <w:r w:rsidRPr="000955FB">
              <w:rPr>
                <w:rFonts w:ascii="Times New Roman" w:hAnsi="Times New Roman" w:cs="Times New Roman"/>
                <w:b/>
                <w:i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Дж.Р.Р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Толкиена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>»</w:t>
            </w:r>
          </w:p>
        </w:tc>
        <w:tc>
          <w:tcPr>
            <w:tcW w:w="2552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</w:t>
            </w:r>
          </w:p>
        </w:tc>
      </w:tr>
      <w:tr w:rsidR="00E9370C" w:rsidTr="005A2CE0">
        <w:tc>
          <w:tcPr>
            <w:tcW w:w="594" w:type="dxa"/>
          </w:tcPr>
          <w:p w:rsidR="00E9370C" w:rsidRPr="0087237E" w:rsidRDefault="00E9370C" w:rsidP="00E9370C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9</w:t>
            </w:r>
          </w:p>
        </w:tc>
        <w:tc>
          <w:tcPr>
            <w:tcW w:w="1959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Январь </w:t>
            </w:r>
          </w:p>
        </w:tc>
        <w:tc>
          <w:tcPr>
            <w:tcW w:w="5811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Час интересных сообщений</w:t>
            </w:r>
          </w:p>
          <w:p w:rsidR="00E9370C" w:rsidRPr="0094058E" w:rsidRDefault="00E9370C" w:rsidP="00E937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«Рождественские посиделки»</w:t>
            </w:r>
          </w:p>
        </w:tc>
        <w:tc>
          <w:tcPr>
            <w:tcW w:w="2552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E9370C" w:rsidTr="005A2CE0">
        <w:tc>
          <w:tcPr>
            <w:tcW w:w="594" w:type="dxa"/>
          </w:tcPr>
          <w:p w:rsidR="00E9370C" w:rsidRPr="0087237E" w:rsidRDefault="00E9370C" w:rsidP="00E9370C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10</w:t>
            </w:r>
          </w:p>
        </w:tc>
        <w:tc>
          <w:tcPr>
            <w:tcW w:w="1959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Январь</w:t>
            </w:r>
          </w:p>
        </w:tc>
        <w:tc>
          <w:tcPr>
            <w:tcW w:w="5811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Книжная выставка </w:t>
            </w:r>
          </w:p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«</w:t>
            </w:r>
            <w:r w:rsidRPr="0094058E">
              <w:rPr>
                <w:rFonts w:ascii="Times New Roman" w:hAnsi="Times New Roman" w:cs="Times New Roman"/>
                <w:sz w:val="24"/>
              </w:rPr>
              <w:t>Славься русская, сила богатырская»</w:t>
            </w:r>
          </w:p>
          <w:p w:rsidR="00E9370C" w:rsidRPr="0094058E" w:rsidRDefault="00E9370C" w:rsidP="00E937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(выставка к Дню былинного богатыря Ильи Муромца)</w:t>
            </w:r>
          </w:p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</w:p>
        </w:tc>
        <w:tc>
          <w:tcPr>
            <w:tcW w:w="2552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Просвирнёва А.Е.</w:t>
            </w:r>
          </w:p>
        </w:tc>
      </w:tr>
      <w:tr w:rsidR="00E9370C" w:rsidTr="005A2CE0">
        <w:tc>
          <w:tcPr>
            <w:tcW w:w="594" w:type="dxa"/>
          </w:tcPr>
          <w:p w:rsidR="00E9370C" w:rsidRPr="0087237E" w:rsidRDefault="00E9370C" w:rsidP="00E9370C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11</w:t>
            </w:r>
          </w:p>
        </w:tc>
        <w:tc>
          <w:tcPr>
            <w:tcW w:w="1959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Январь</w:t>
            </w:r>
          </w:p>
        </w:tc>
        <w:tc>
          <w:tcPr>
            <w:tcW w:w="5811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4"/>
              </w:rPr>
              <w:t>Микс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-фэнтези </w:t>
            </w:r>
          </w:p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«Кто с нами в страну сказок?»</w:t>
            </w:r>
          </w:p>
          <w:p w:rsidR="00E9370C" w:rsidRPr="000955FB" w:rsidRDefault="00E9370C" w:rsidP="00E937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(мероприятие приурочено к юбилеям двух писателей: 140 лет со Дня рождения Алана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Милна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и 185 лет со Дня рождения Льюиса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Кэррола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552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О.М,</w:t>
            </w:r>
          </w:p>
        </w:tc>
      </w:tr>
      <w:tr w:rsidR="00E9370C" w:rsidTr="005A2CE0">
        <w:tc>
          <w:tcPr>
            <w:tcW w:w="594" w:type="dxa"/>
          </w:tcPr>
          <w:p w:rsidR="00E9370C" w:rsidRPr="0087237E" w:rsidRDefault="00E9370C" w:rsidP="00E9370C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12</w:t>
            </w:r>
          </w:p>
        </w:tc>
        <w:tc>
          <w:tcPr>
            <w:tcW w:w="1959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Январь </w:t>
            </w:r>
          </w:p>
        </w:tc>
        <w:tc>
          <w:tcPr>
            <w:tcW w:w="5811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Книжная выставка</w:t>
            </w:r>
          </w:p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«900 дней и ночей мужества, стойкости, отваги…»</w:t>
            </w:r>
          </w:p>
          <w:p w:rsidR="00E9370C" w:rsidRPr="00375394" w:rsidRDefault="00E9370C" w:rsidP="00E9370C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75394">
              <w:rPr>
                <w:rFonts w:ascii="Times New Roman" w:hAnsi="Times New Roman" w:cs="Times New Roman"/>
                <w:sz w:val="18"/>
              </w:rPr>
              <w:t>(К Дню полного снятия блокады города Ленинграда)</w:t>
            </w:r>
          </w:p>
        </w:tc>
        <w:tc>
          <w:tcPr>
            <w:tcW w:w="2552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Рудакова О.М.</w:t>
            </w:r>
          </w:p>
        </w:tc>
      </w:tr>
      <w:tr w:rsidR="00E9370C" w:rsidTr="005A2CE0">
        <w:tc>
          <w:tcPr>
            <w:tcW w:w="594" w:type="dxa"/>
          </w:tcPr>
          <w:p w:rsidR="00E9370C" w:rsidRPr="0087237E" w:rsidRDefault="00E9370C" w:rsidP="00E9370C">
            <w:pPr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13</w:t>
            </w:r>
          </w:p>
        </w:tc>
        <w:tc>
          <w:tcPr>
            <w:tcW w:w="1959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Январь</w:t>
            </w:r>
          </w:p>
        </w:tc>
        <w:tc>
          <w:tcPr>
            <w:tcW w:w="5811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 xml:space="preserve">Познавательный час </w:t>
            </w:r>
          </w:p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</w:rPr>
              <w:t>«Наши заповедники»</w:t>
            </w:r>
          </w:p>
        </w:tc>
        <w:tc>
          <w:tcPr>
            <w:tcW w:w="2552" w:type="dxa"/>
          </w:tcPr>
          <w:p w:rsidR="00E9370C" w:rsidRDefault="00E9370C" w:rsidP="00E9370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Просвирнева А.Е.</w:t>
            </w:r>
          </w:p>
        </w:tc>
      </w:tr>
    </w:tbl>
    <w:p w:rsidR="005A2CE0" w:rsidRDefault="00E9370C" w:rsidP="005A2CE0">
      <w:pPr>
        <w:pStyle w:val="wallposttext"/>
        <w:shd w:val="clear" w:color="auto" w:fill="FFFFFF"/>
        <w:spacing w:before="0" w:beforeAutospacing="0" w:after="150" w:afterAutospacing="0"/>
        <w:jc w:val="center"/>
        <w:rPr>
          <w:rFonts w:ascii="Tahoma" w:hAnsi="Tahoma" w:cs="Tahoma"/>
          <w:color w:val="333333"/>
          <w:sz w:val="21"/>
          <w:szCs w:val="21"/>
        </w:rPr>
      </w:pPr>
      <w:r>
        <w:rPr>
          <w:rStyle w:val="a5"/>
          <w:rFonts w:ascii="Tahoma" w:hAnsi="Tahoma" w:cs="Tahoma"/>
          <w:color w:val="800000"/>
          <w:sz w:val="21"/>
          <w:szCs w:val="21"/>
        </w:rPr>
        <w:t xml:space="preserve">Афиша мероприятий с 1 по </w:t>
      </w:r>
      <w:r w:rsidRPr="00E9370C">
        <w:rPr>
          <w:rStyle w:val="a5"/>
          <w:rFonts w:ascii="Tahoma" w:hAnsi="Tahoma" w:cs="Tahoma"/>
          <w:color w:val="800000"/>
          <w:sz w:val="21"/>
          <w:szCs w:val="21"/>
        </w:rPr>
        <w:t>31</w:t>
      </w:r>
      <w:r w:rsidR="005A2CE0">
        <w:rPr>
          <w:rStyle w:val="a5"/>
          <w:rFonts w:ascii="Tahoma" w:hAnsi="Tahoma" w:cs="Tahoma"/>
          <w:color w:val="800000"/>
          <w:sz w:val="21"/>
          <w:szCs w:val="21"/>
        </w:rPr>
        <w:t xml:space="preserve"> </w:t>
      </w:r>
      <w:r>
        <w:rPr>
          <w:rStyle w:val="a5"/>
          <w:rFonts w:ascii="Tahoma" w:hAnsi="Tahoma" w:cs="Tahoma"/>
          <w:color w:val="800000"/>
          <w:sz w:val="21"/>
          <w:szCs w:val="21"/>
        </w:rPr>
        <w:t>января 2022</w:t>
      </w:r>
      <w:r w:rsidR="005A2CE0">
        <w:rPr>
          <w:rStyle w:val="a5"/>
          <w:rFonts w:ascii="Tahoma" w:hAnsi="Tahoma" w:cs="Tahoma"/>
          <w:color w:val="800000"/>
          <w:sz w:val="21"/>
          <w:szCs w:val="21"/>
        </w:rPr>
        <w:t xml:space="preserve"> г.</w:t>
      </w:r>
      <w:bookmarkStart w:id="0" w:name="_GoBack"/>
      <w:bookmarkEnd w:id="0"/>
    </w:p>
    <w:p w:rsidR="005E2646" w:rsidRDefault="005E2646" w:rsidP="003B4FFA"/>
    <w:sectPr w:rsidR="005E2646" w:rsidSect="005A2CE0">
      <w:pgSz w:w="11906" w:h="16838"/>
      <w:pgMar w:top="1134" w:right="12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C11852"/>
    <w:multiLevelType w:val="hybridMultilevel"/>
    <w:tmpl w:val="F46C8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271"/>
    <w:rsid w:val="00205271"/>
    <w:rsid w:val="00337CC4"/>
    <w:rsid w:val="003B4FFA"/>
    <w:rsid w:val="004D771A"/>
    <w:rsid w:val="005A2CE0"/>
    <w:rsid w:val="005E2646"/>
    <w:rsid w:val="00670D70"/>
    <w:rsid w:val="006D2906"/>
    <w:rsid w:val="00B00FFE"/>
    <w:rsid w:val="00E93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5F0DE3-087E-4299-B823-592DA1E8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52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00FFE"/>
    <w:pPr>
      <w:ind w:left="720"/>
      <w:contextualSpacing/>
    </w:pPr>
  </w:style>
  <w:style w:type="paragraph" w:customStyle="1" w:styleId="wallposttext">
    <w:name w:val="wall_post_text"/>
    <w:basedOn w:val="a"/>
    <w:rsid w:val="005A2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A2CE0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937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937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23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cp:lastPrinted>2021-12-27T06:28:00Z</cp:lastPrinted>
  <dcterms:created xsi:type="dcterms:W3CDTF">2021-12-27T06:28:00Z</dcterms:created>
  <dcterms:modified xsi:type="dcterms:W3CDTF">2021-12-27T06:28:00Z</dcterms:modified>
</cp:coreProperties>
</file>