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0EA" w:rsidRDefault="00BA70EA" w:rsidP="00BA70EA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5940425" cy="2914650"/>
            <wp:effectExtent l="0" t="0" r="317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0002140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401" b="31534"/>
                    <a:stretch/>
                  </pic:blipFill>
                  <pic:spPr bwMode="auto">
                    <a:xfrm>
                      <a:off x="0" y="0"/>
                      <a:ext cx="5940425" cy="2914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70EA" w:rsidRDefault="00BA70EA" w:rsidP="00BA70EA"/>
    <w:p w:rsidR="00BA70EA" w:rsidRDefault="00BA70EA" w:rsidP="00BA70EA"/>
    <w:p w:rsidR="00BA70EA" w:rsidRDefault="00BA70EA" w:rsidP="00BA70EA"/>
    <w:p w:rsidR="00BA70EA" w:rsidRDefault="00BA70EA" w:rsidP="00BA70EA"/>
    <w:p w:rsidR="00BA70EA" w:rsidRDefault="00BA70EA" w:rsidP="00BA70EA"/>
    <w:p w:rsidR="00BA70EA" w:rsidRDefault="00BA70EA" w:rsidP="00BA70EA"/>
    <w:p w:rsidR="00BA70EA" w:rsidRDefault="00BA70EA" w:rsidP="00BA70EA"/>
    <w:p w:rsidR="00BA70EA" w:rsidRDefault="00BA70EA" w:rsidP="00BA70EA"/>
    <w:p w:rsidR="00BA70EA" w:rsidRDefault="00BA70EA" w:rsidP="00BA70EA"/>
    <w:p w:rsidR="00BA70EA" w:rsidRDefault="00BA70EA" w:rsidP="00BA70EA"/>
    <w:p w:rsidR="00BA70EA" w:rsidRPr="00BA70EA" w:rsidRDefault="00BA70EA" w:rsidP="00BA70EA">
      <w:pPr>
        <w:jc w:val="both"/>
        <w:rPr>
          <w:rFonts w:ascii="Times New Roman" w:hAnsi="Times New Roman" w:cs="Times New Roman"/>
          <w:sz w:val="24"/>
        </w:rPr>
      </w:pPr>
      <w:bookmarkStart w:id="0" w:name="_GoBack"/>
    </w:p>
    <w:p w:rsidR="00BA70EA" w:rsidRPr="00BA70EA" w:rsidRDefault="00BA70EA" w:rsidP="00BA70EA">
      <w:pPr>
        <w:jc w:val="both"/>
        <w:rPr>
          <w:rFonts w:ascii="Times New Roman" w:hAnsi="Times New Roman" w:cs="Times New Roman"/>
          <w:sz w:val="24"/>
        </w:rPr>
      </w:pPr>
      <w:r w:rsidRPr="00BA70EA">
        <w:rPr>
          <w:rFonts w:ascii="Times New Roman" w:hAnsi="Times New Roman" w:cs="Times New Roman"/>
          <w:sz w:val="24"/>
        </w:rPr>
        <w:t xml:space="preserve">В </w:t>
      </w:r>
      <w:proofErr w:type="spellStart"/>
      <w:r w:rsidRPr="00BA70EA">
        <w:rPr>
          <w:rFonts w:ascii="Times New Roman" w:hAnsi="Times New Roman" w:cs="Times New Roman"/>
          <w:sz w:val="24"/>
        </w:rPr>
        <w:t>Пашийской</w:t>
      </w:r>
      <w:proofErr w:type="spellEnd"/>
      <w:r w:rsidRPr="00BA70EA">
        <w:rPr>
          <w:rFonts w:ascii="Times New Roman" w:hAnsi="Times New Roman" w:cs="Times New Roman"/>
          <w:sz w:val="24"/>
        </w:rPr>
        <w:t xml:space="preserve"> библиотеке оформлена фотовыставка «В библиотеке не скучаем», демонстрирующая яркие моменты детских библиотечных мероприятий за последние два месяца. На стенде представлены фотографии с творческих мастер‑классов, литературных викторин и </w:t>
      </w:r>
      <w:proofErr w:type="spellStart"/>
      <w:r w:rsidRPr="00BA70EA">
        <w:rPr>
          <w:rFonts w:ascii="Times New Roman" w:hAnsi="Times New Roman" w:cs="Times New Roman"/>
          <w:sz w:val="24"/>
        </w:rPr>
        <w:t>квестов</w:t>
      </w:r>
      <w:proofErr w:type="spellEnd"/>
      <w:r w:rsidRPr="00BA70EA">
        <w:rPr>
          <w:rFonts w:ascii="Times New Roman" w:hAnsi="Times New Roman" w:cs="Times New Roman"/>
          <w:sz w:val="24"/>
        </w:rPr>
        <w:t>, праздничных программ, игровых занятий и акций.</w:t>
      </w:r>
    </w:p>
    <w:p w:rsidR="00BA70EA" w:rsidRPr="00BA70EA" w:rsidRDefault="00BA70EA" w:rsidP="00BA70EA">
      <w:pPr>
        <w:jc w:val="both"/>
        <w:rPr>
          <w:rFonts w:ascii="Times New Roman" w:hAnsi="Times New Roman" w:cs="Times New Roman"/>
          <w:sz w:val="24"/>
        </w:rPr>
      </w:pPr>
      <w:r w:rsidRPr="00BA70EA">
        <w:rPr>
          <w:rFonts w:ascii="Times New Roman" w:hAnsi="Times New Roman" w:cs="Times New Roman"/>
          <w:sz w:val="24"/>
        </w:rPr>
        <w:t>Юные посетители библиотеки отмечают красочность выставки и выражают желание участвовать в мероприятиях.</w:t>
      </w:r>
    </w:p>
    <w:p w:rsidR="00724C1F" w:rsidRPr="00BA70EA" w:rsidRDefault="00BA70EA" w:rsidP="00BA70EA">
      <w:pPr>
        <w:jc w:val="both"/>
        <w:rPr>
          <w:rFonts w:ascii="Times New Roman" w:hAnsi="Times New Roman" w:cs="Times New Roman"/>
          <w:sz w:val="24"/>
        </w:rPr>
      </w:pPr>
      <w:r w:rsidRPr="00BA70EA">
        <w:rPr>
          <w:rFonts w:ascii="Times New Roman" w:hAnsi="Times New Roman" w:cs="Times New Roman"/>
          <w:sz w:val="24"/>
        </w:rPr>
        <w:t>Фотовыставка успешно показала, что библиотека — это динамичное пространство для детского творчества и общения; планируется регулярное обновление экспозиции новыми фотоматериалами.</w:t>
      </w:r>
      <w:bookmarkEnd w:id="0"/>
    </w:p>
    <w:sectPr w:rsidR="00724C1F" w:rsidRPr="00BA70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0EA"/>
    <w:rsid w:val="00724C1F"/>
    <w:rsid w:val="00BA7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8F7B7"/>
  <w15:chartTrackingRefBased/>
  <w15:docId w15:val="{6F5290C9-7011-4A35-92BD-9148B94DE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2026-01-23T04:25:00Z</dcterms:created>
  <dcterms:modified xsi:type="dcterms:W3CDTF">2026-01-23T04:31:00Z</dcterms:modified>
</cp:coreProperties>
</file>