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4CD" w:rsidRPr="00E900AC" w:rsidRDefault="007F14CD" w:rsidP="007F14CD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7F14CD" w:rsidRDefault="007F14CD" w:rsidP="007F14CD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112E4A" w:rsidRDefault="00112E4A" w:rsidP="00112E4A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</w:p>
    <w:p w:rsidR="00112E4A" w:rsidRDefault="00112E4A" w:rsidP="00112E4A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Экологический урок</w:t>
      </w:r>
    </w:p>
    <w:p w:rsidR="00112E4A" w:rsidRPr="00112E4A" w:rsidRDefault="00112E4A" w:rsidP="00112E4A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«Азбука поведения на природе»</w:t>
      </w:r>
    </w:p>
    <w:p w:rsidR="007F14CD" w:rsidRDefault="007F14CD" w:rsidP="00112E4A">
      <w:pPr>
        <w:jc w:val="both"/>
        <w:rPr>
          <w:rFonts w:ascii="Times New Roman" w:hAnsi="Times New Roman" w:cs="Times New Roman"/>
          <w:sz w:val="28"/>
        </w:rPr>
      </w:pPr>
    </w:p>
    <w:p w:rsidR="00C62ABB" w:rsidRDefault="007F14CD" w:rsidP="007F14C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F14CD">
        <w:rPr>
          <w:rFonts w:ascii="Times New Roman" w:hAnsi="Times New Roman" w:cs="Times New Roman"/>
          <w:sz w:val="28"/>
        </w:rPr>
        <w:t xml:space="preserve">В рамках культурно-образовательной программы для детей разновозрастного отряда был проведён </w:t>
      </w:r>
      <w:r w:rsidRPr="007F14CD">
        <w:rPr>
          <w:rFonts w:ascii="Times New Roman" w:hAnsi="Times New Roman" w:cs="Times New Roman"/>
          <w:b/>
          <w:i/>
          <w:sz w:val="28"/>
        </w:rPr>
        <w:t>экологический урок «Азбука поведения на природе».</w:t>
      </w:r>
      <w:r w:rsidRPr="007F14CD">
        <w:rPr>
          <w:rFonts w:ascii="Times New Roman" w:hAnsi="Times New Roman" w:cs="Times New Roman"/>
          <w:sz w:val="28"/>
        </w:rPr>
        <w:t xml:space="preserve"> Мероприятие, организованное с целью формирования экологической культуры и ответственного отношения к окружающей среде, включало комплексное обсуждение ключевых аспектов бережного отношения к природным экосистемам.</w:t>
      </w:r>
    </w:p>
    <w:p w:rsidR="007F14CD" w:rsidRPr="007F14CD" w:rsidRDefault="007F14CD" w:rsidP="007F14C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F14CD">
        <w:rPr>
          <w:rFonts w:ascii="Times New Roman" w:hAnsi="Times New Roman" w:cs="Times New Roman"/>
          <w:sz w:val="28"/>
        </w:rPr>
        <w:t xml:space="preserve">В ходе встречи мы детально рассмотрели вопросы, связанные с сохранением окружающей среды и </w:t>
      </w:r>
      <w:r>
        <w:rPr>
          <w:rFonts w:ascii="Times New Roman" w:hAnsi="Times New Roman" w:cs="Times New Roman"/>
          <w:sz w:val="28"/>
        </w:rPr>
        <w:t>её рациональным использованием.</w:t>
      </w:r>
    </w:p>
    <w:p w:rsidR="007F14CD" w:rsidRDefault="007F14CD" w:rsidP="007F14C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F14CD">
        <w:rPr>
          <w:rFonts w:ascii="Times New Roman" w:hAnsi="Times New Roman" w:cs="Times New Roman"/>
          <w:sz w:val="28"/>
        </w:rPr>
        <w:t>Мы подчеркнули необходимость ответственного отношения к природным ресурсам, недопустимость нанесения вреда экосистемам и важность соблюдения принципов бережного отношения к окружающей среде.</w:t>
      </w:r>
    </w:p>
    <w:p w:rsidR="007F14CD" w:rsidRDefault="007F14CD" w:rsidP="007F14C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F14CD">
        <w:rPr>
          <w:rFonts w:ascii="Times New Roman" w:hAnsi="Times New Roman" w:cs="Times New Roman"/>
          <w:sz w:val="28"/>
        </w:rPr>
        <w:t>Дети с энтузиазмом приняли участие в викторине "Знатоки природы". Они легко разгадали все ребусы и загадки из раздела "Юный эколог". С радостью приступили к практической творческой части, создавая панно "Берегите водоёмы!".</w:t>
      </w:r>
    </w:p>
    <w:p w:rsidR="007F14CD" w:rsidRPr="007F14CD" w:rsidRDefault="00112E4A" w:rsidP="007F14CD">
      <w:pPr>
        <w:ind w:firstLine="567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2553899E" wp14:editId="10D34619">
            <wp:simplePos x="0" y="0"/>
            <wp:positionH relativeFrom="column">
              <wp:posOffset>1112129</wp:posOffset>
            </wp:positionH>
            <wp:positionV relativeFrom="paragraph">
              <wp:posOffset>953226</wp:posOffset>
            </wp:positionV>
            <wp:extent cx="2644321" cy="1982993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Zx2YYTtmfXrdz8gyBvYS-_QIeXX-EQG_evxzzQ6VHfimz4RCuIJOzy0mR2c_S79xVoAikKrlqLtfKLhpp4Zjvm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321" cy="1982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2F3450EE" wp14:editId="05118DA3">
            <wp:simplePos x="0" y="0"/>
            <wp:positionH relativeFrom="column">
              <wp:posOffset>3762284</wp:posOffset>
            </wp:positionH>
            <wp:positionV relativeFrom="paragraph">
              <wp:posOffset>243930</wp:posOffset>
            </wp:positionV>
            <wp:extent cx="2631440" cy="1973580"/>
            <wp:effectExtent l="0" t="0" r="0" b="762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8Wt3NODtdPB71Si5fn15HY0O937n7dNKePRS1ong5ZeLwBiAbuEimbYngU_cx-RvZ6MnCOi9CTp5lw12G4Iazw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437BEA9C" wp14:editId="03E43493">
            <wp:simplePos x="0" y="0"/>
            <wp:positionH relativeFrom="column">
              <wp:posOffset>-660128</wp:posOffset>
            </wp:positionH>
            <wp:positionV relativeFrom="paragraph">
              <wp:posOffset>21173</wp:posOffset>
            </wp:positionV>
            <wp:extent cx="1779434" cy="2373086"/>
            <wp:effectExtent l="0" t="0" r="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vUSwIPGkVXGenKPCfYlParAvsev1BgJVJi5zK0W02-VkbWPHIKKybBwkG_0sbR2m1jSwvD9fbzWQAkiRG6zdNa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434" cy="2373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14CD" w:rsidRPr="007F1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4CD"/>
    <w:rsid w:val="00112E4A"/>
    <w:rsid w:val="007F14CD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FF41A-DA6B-402E-941E-98FA8C5D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2025-07-15T05:23:00Z</dcterms:created>
  <dcterms:modified xsi:type="dcterms:W3CDTF">2025-07-15T05:44:00Z</dcterms:modified>
</cp:coreProperties>
</file>