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EC5" w:rsidRPr="00E900AC" w:rsidRDefault="00322EC5" w:rsidP="00322EC5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322EC5" w:rsidRPr="000D504D" w:rsidRDefault="00322EC5" w:rsidP="00322EC5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322EC5" w:rsidRPr="00322EC5" w:rsidRDefault="00322EC5" w:rsidP="00322EC5">
      <w:pPr>
        <w:ind w:firstLine="709"/>
        <w:jc w:val="both"/>
        <w:rPr>
          <w:rFonts w:ascii="Bookman Old Style" w:hAnsi="Bookman Old Style" w:cs="Times New Roman"/>
          <w:b/>
          <w:color w:val="70AD47" w:themeColor="accent6"/>
          <w:sz w:val="32"/>
        </w:rPr>
      </w:pPr>
    </w:p>
    <w:p w:rsidR="003670FC" w:rsidRDefault="00537BD1" w:rsidP="00322EC5">
      <w:pPr>
        <w:jc w:val="center"/>
        <w:rPr>
          <w:rFonts w:ascii="Bookman Old Style" w:hAnsi="Bookman Old Style" w:cs="Times New Roman"/>
          <w:b/>
          <w:color w:val="70AD47" w:themeColor="accent6"/>
          <w:sz w:val="48"/>
        </w:rPr>
      </w:pPr>
      <w:r>
        <w:rPr>
          <w:rFonts w:ascii="Bookman Old Style" w:hAnsi="Bookman Old Style" w:cs="Times New Roman"/>
          <w:b/>
          <w:color w:val="70AD47" w:themeColor="accent6"/>
          <w:sz w:val="48"/>
        </w:rPr>
        <w:t xml:space="preserve">Эко-путешествие </w:t>
      </w:r>
    </w:p>
    <w:p w:rsidR="00537BD1" w:rsidRPr="00537BD1" w:rsidRDefault="00537BD1" w:rsidP="00322EC5">
      <w:pPr>
        <w:jc w:val="center"/>
        <w:rPr>
          <w:rFonts w:ascii="Bookman Old Style" w:hAnsi="Bookman Old Style" w:cs="Times New Roman"/>
          <w:b/>
          <w:color w:val="70AD47" w:themeColor="accent6"/>
          <w:sz w:val="48"/>
        </w:rPr>
      </w:pPr>
      <w:r>
        <w:rPr>
          <w:rFonts w:ascii="Bookman Old Style" w:hAnsi="Bookman Old Style" w:cs="Times New Roman"/>
          <w:b/>
          <w:color w:val="70AD47" w:themeColor="accent6"/>
          <w:sz w:val="48"/>
        </w:rPr>
        <w:t>«Кто сказал мяу?»</w:t>
      </w:r>
    </w:p>
    <w:p w:rsidR="00A45B66" w:rsidRDefault="00150CAC" w:rsidP="00537BD1">
      <w:pPr>
        <w:spacing w:after="480" w:line="360" w:lineRule="auto"/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58240" behindDoc="0" locked="0" layoutInCell="1" allowOverlap="1" wp14:anchorId="1FDE51D6" wp14:editId="2EF642C7">
            <wp:simplePos x="0" y="0"/>
            <wp:positionH relativeFrom="column">
              <wp:posOffset>-932180</wp:posOffset>
            </wp:positionH>
            <wp:positionV relativeFrom="paragraph">
              <wp:posOffset>3537962</wp:posOffset>
            </wp:positionV>
            <wp:extent cx="1998133" cy="2664647"/>
            <wp:effectExtent l="0" t="0" r="254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-slRsA1od4rq5VtUkWSmnpmCuz0uxc8JZWScXxOyfo1mc88MNOfxZOc6pKF-Xft2CaBvrutqh-x2UnWsn0zHRM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133" cy="2664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2336" behindDoc="1" locked="0" layoutInCell="1" allowOverlap="1" wp14:anchorId="1369DBB3" wp14:editId="5F1E14AD">
            <wp:simplePos x="0" y="0"/>
            <wp:positionH relativeFrom="column">
              <wp:posOffset>849065</wp:posOffset>
            </wp:positionH>
            <wp:positionV relativeFrom="paragraph">
              <wp:posOffset>3650121</wp:posOffset>
            </wp:positionV>
            <wp:extent cx="2483555" cy="3312116"/>
            <wp:effectExtent l="0" t="0" r="0" b="317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_Qfisabj683Rd0HVc5C36qaoLW6gt_2HnKJUkcnN24W6EZvGzRFyr-N0USWN92P-ct23ZIw8qns020p9JjxtTTI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555" cy="3312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59264" behindDoc="0" locked="0" layoutInCell="1" allowOverlap="1" wp14:anchorId="200C28F6" wp14:editId="0D8C1F5D">
            <wp:simplePos x="0" y="0"/>
            <wp:positionH relativeFrom="column">
              <wp:posOffset>4112331</wp:posOffset>
            </wp:positionH>
            <wp:positionV relativeFrom="paragraph">
              <wp:posOffset>3345674</wp:posOffset>
            </wp:positionV>
            <wp:extent cx="2250646" cy="3001503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nl-bmywV3kcPm8IZVLlkM5YLEfEuhomQxTr7K--C6i-Z1FdPsUoMCT-nisQOq9sq3WSxugIRTTMYfLNYbNIkVU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646" cy="30015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BD1" w:rsidRPr="00537BD1">
        <w:rPr>
          <w:rFonts w:ascii="Times New Roman" w:hAnsi="Times New Roman" w:cs="Times New Roman"/>
          <w:sz w:val="36"/>
        </w:rPr>
        <w:t>В библиотеке прошла встреча, приуроченная ко Дню котёнка. Участники разновозрастного отряда отправились</w:t>
      </w:r>
      <w:r w:rsidR="00537BD1">
        <w:rPr>
          <w:rFonts w:ascii="Times New Roman" w:hAnsi="Times New Roman" w:cs="Times New Roman"/>
          <w:sz w:val="36"/>
        </w:rPr>
        <w:t xml:space="preserve"> в эко-путешествие «Кто сказал м</w:t>
      </w:r>
      <w:r w:rsidR="00537BD1" w:rsidRPr="00537BD1">
        <w:rPr>
          <w:rFonts w:ascii="Times New Roman" w:hAnsi="Times New Roman" w:cs="Times New Roman"/>
          <w:sz w:val="36"/>
        </w:rPr>
        <w:t>яу?» по книгам Холли Вебб, особенно в</w:t>
      </w:r>
      <w:r w:rsidR="00537BD1">
        <w:rPr>
          <w:rFonts w:ascii="Times New Roman" w:hAnsi="Times New Roman" w:cs="Times New Roman"/>
          <w:sz w:val="36"/>
        </w:rPr>
        <w:t xml:space="preserve">ыделив серию «Добрые истории». </w:t>
      </w:r>
      <w:r w:rsidR="00537BD1" w:rsidRPr="00537BD1">
        <w:rPr>
          <w:rFonts w:ascii="Times New Roman" w:hAnsi="Times New Roman" w:cs="Times New Roman"/>
          <w:sz w:val="36"/>
        </w:rPr>
        <w:t>Гости библиотеки погрузились в увлекательный мир литературы и узнали много интересного. Завершилась встреча мастер-классом, где каждый изготовил подвеску из фоамирана. Это было прекрасное завершение дня, полного знаний и творчества.</w:t>
      </w:r>
    </w:p>
    <w:p w:rsidR="00537BD1" w:rsidRPr="00A45B66" w:rsidRDefault="00150CAC" w:rsidP="00537BD1">
      <w:pPr>
        <w:spacing w:after="480" w:line="360" w:lineRule="auto"/>
        <w:ind w:firstLine="709"/>
        <w:jc w:val="both"/>
        <w:rPr>
          <w:rFonts w:ascii="Times New Roman" w:hAnsi="Times New Roman" w:cs="Times New Roman"/>
          <w:sz w:val="3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1312" behindDoc="0" locked="0" layoutInCell="1" allowOverlap="1" wp14:anchorId="2485771E" wp14:editId="2F377325">
            <wp:simplePos x="0" y="0"/>
            <wp:positionH relativeFrom="column">
              <wp:posOffset>3174012</wp:posOffset>
            </wp:positionH>
            <wp:positionV relativeFrom="paragraph">
              <wp:posOffset>1206500</wp:posOffset>
            </wp:positionV>
            <wp:extent cx="1349711" cy="1800000"/>
            <wp:effectExtent l="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ir8kDjRlohACNeiKJ-hrjyRwb2tOXEPIdgYVRj61pui9dQ44HP7PdabY7dtxrJaSB6T2QMlmS7CCESn1MGWj4C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0288" behindDoc="0" locked="0" layoutInCell="1" allowOverlap="1" wp14:anchorId="014DACBC" wp14:editId="1BE850D6">
            <wp:simplePos x="0" y="0"/>
            <wp:positionH relativeFrom="column">
              <wp:posOffset>4325761</wp:posOffset>
            </wp:positionH>
            <wp:positionV relativeFrom="paragraph">
              <wp:posOffset>1625806</wp:posOffset>
            </wp:positionV>
            <wp:extent cx="1501423" cy="2002326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228Xg4-n6h6HeANQtMPCEST_tFbgqlQBW7BbHYo6x1blFZiP04Rh_YyHSgXbaf0MINGPbpIjbae-liYespVr5r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423" cy="2002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7BD1" w:rsidRPr="00A45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C5"/>
    <w:rsid w:val="00150CAC"/>
    <w:rsid w:val="00243067"/>
    <w:rsid w:val="00322EC5"/>
    <w:rsid w:val="003670FC"/>
    <w:rsid w:val="00537BD1"/>
    <w:rsid w:val="00863088"/>
    <w:rsid w:val="00A45B66"/>
    <w:rsid w:val="00EA3CDC"/>
    <w:rsid w:val="00F7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87735-2546-489D-99DF-390F81183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70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cp:lastPrinted>2025-07-07T05:34:00Z</cp:lastPrinted>
  <dcterms:created xsi:type="dcterms:W3CDTF">2025-07-09T07:57:00Z</dcterms:created>
  <dcterms:modified xsi:type="dcterms:W3CDTF">2025-07-09T07:57:00Z</dcterms:modified>
</cp:coreProperties>
</file>