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E60238">
        <w:rPr>
          <w:rFonts w:ascii="Times New Roman" w:hAnsi="Times New Roman"/>
          <w:b/>
          <w:sz w:val="28"/>
          <w:szCs w:val="28"/>
          <w:lang w:eastAsia="ru-RU"/>
        </w:rPr>
        <w:t>март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2</w:t>
            </w:r>
          </w:p>
        </w:tc>
        <w:tc>
          <w:tcPr>
            <w:tcW w:w="6095" w:type="dxa"/>
            <w:shd w:val="clear" w:color="auto" w:fill="auto"/>
          </w:tcPr>
          <w:p w:rsidR="003173D9" w:rsidRPr="003173D9" w:rsidRDefault="003173D9" w:rsidP="00BA53EE">
            <w:pPr>
              <w:rPr>
                <w:szCs w:val="28"/>
              </w:rPr>
            </w:pPr>
            <w:r w:rsidRPr="003173D9">
              <w:rPr>
                <w:b/>
                <w:szCs w:val="28"/>
              </w:rPr>
              <w:t>Выставка рисунков</w:t>
            </w:r>
            <w:r w:rsidRPr="003173D9">
              <w:rPr>
                <w:szCs w:val="28"/>
              </w:rPr>
              <w:t xml:space="preserve"> </w:t>
            </w:r>
            <w:r w:rsidRPr="003173D9">
              <w:rPr>
                <w:i/>
                <w:szCs w:val="28"/>
              </w:rPr>
              <w:t>«Масленица»</w:t>
            </w:r>
          </w:p>
        </w:tc>
        <w:tc>
          <w:tcPr>
            <w:tcW w:w="2976" w:type="dxa"/>
          </w:tcPr>
          <w:p w:rsidR="003173D9" w:rsidRPr="00F71FC3" w:rsidRDefault="003173D9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3173D9" w:rsidRPr="00596832" w:rsidRDefault="003173D9" w:rsidP="007F388B">
            <w:r>
              <w:t>3</w:t>
            </w:r>
          </w:p>
        </w:tc>
        <w:tc>
          <w:tcPr>
            <w:tcW w:w="6095" w:type="dxa"/>
            <w:shd w:val="clear" w:color="auto" w:fill="auto"/>
          </w:tcPr>
          <w:p w:rsidR="003173D9" w:rsidRPr="003173D9" w:rsidRDefault="003173D9" w:rsidP="00BA53EE">
            <w:pPr>
              <w:rPr>
                <w:szCs w:val="28"/>
              </w:rPr>
            </w:pPr>
            <w:r w:rsidRPr="003173D9">
              <w:rPr>
                <w:b/>
                <w:szCs w:val="28"/>
              </w:rPr>
              <w:t>Игровая программа</w:t>
            </w:r>
            <w:r w:rsidRPr="003173D9">
              <w:rPr>
                <w:szCs w:val="28"/>
              </w:rPr>
              <w:t xml:space="preserve"> </w:t>
            </w:r>
            <w:r w:rsidRPr="003173D9">
              <w:rPr>
                <w:i/>
                <w:szCs w:val="28"/>
              </w:rPr>
              <w:t>«Вы прекрасны - спору нет»</w:t>
            </w:r>
          </w:p>
        </w:tc>
        <w:tc>
          <w:tcPr>
            <w:tcW w:w="2976" w:type="dxa"/>
          </w:tcPr>
          <w:p w:rsidR="003173D9" w:rsidRPr="00F71FC3" w:rsidRDefault="003173D9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3173D9" w:rsidRPr="00596832" w:rsidRDefault="003173D9" w:rsidP="0014482F">
            <w:r>
              <w:t>4</w:t>
            </w:r>
          </w:p>
        </w:tc>
        <w:tc>
          <w:tcPr>
            <w:tcW w:w="6095" w:type="dxa"/>
            <w:shd w:val="clear" w:color="auto" w:fill="auto"/>
          </w:tcPr>
          <w:p w:rsidR="003173D9" w:rsidRPr="003173D9" w:rsidRDefault="003173D9" w:rsidP="00BA53EE">
            <w:pPr>
              <w:rPr>
                <w:b/>
                <w:szCs w:val="28"/>
              </w:rPr>
            </w:pPr>
            <w:r w:rsidRPr="003173D9">
              <w:rPr>
                <w:b/>
                <w:szCs w:val="28"/>
              </w:rPr>
              <w:t xml:space="preserve">Мастер класс </w:t>
            </w:r>
            <w:r w:rsidRPr="003173D9">
              <w:rPr>
                <w:szCs w:val="28"/>
              </w:rPr>
              <w:t>«Весенний букет</w:t>
            </w:r>
            <w:r w:rsidRPr="003173D9">
              <w:rPr>
                <w:b/>
                <w:szCs w:val="28"/>
              </w:rPr>
              <w:t>»</w:t>
            </w:r>
          </w:p>
        </w:tc>
        <w:tc>
          <w:tcPr>
            <w:tcW w:w="2976" w:type="dxa"/>
          </w:tcPr>
          <w:p w:rsidR="003173D9" w:rsidRPr="00F71FC3" w:rsidRDefault="003173D9" w:rsidP="0014482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5</w:t>
            </w:r>
          </w:p>
        </w:tc>
        <w:tc>
          <w:tcPr>
            <w:tcW w:w="6095" w:type="dxa"/>
            <w:shd w:val="clear" w:color="auto" w:fill="auto"/>
          </w:tcPr>
          <w:p w:rsidR="003173D9" w:rsidRPr="003173D9" w:rsidRDefault="003173D9" w:rsidP="00BA53EE">
            <w:pPr>
              <w:rPr>
                <w:b/>
                <w:szCs w:val="28"/>
              </w:rPr>
            </w:pPr>
            <w:r w:rsidRPr="003173D9">
              <w:rPr>
                <w:b/>
                <w:szCs w:val="28"/>
              </w:rPr>
              <w:t xml:space="preserve">Выставка рисунков </w:t>
            </w:r>
            <w:r w:rsidRPr="003173D9">
              <w:rPr>
                <w:szCs w:val="28"/>
              </w:rPr>
              <w:t>«Весенний букет</w:t>
            </w:r>
          </w:p>
        </w:tc>
        <w:tc>
          <w:tcPr>
            <w:tcW w:w="2976" w:type="dxa"/>
          </w:tcPr>
          <w:p w:rsidR="003173D9" w:rsidRPr="00F71FC3" w:rsidRDefault="003173D9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3173D9" w:rsidRDefault="003173D9" w:rsidP="002545B6">
            <w:r>
              <w:t>6</w:t>
            </w:r>
          </w:p>
        </w:tc>
        <w:tc>
          <w:tcPr>
            <w:tcW w:w="6095" w:type="dxa"/>
            <w:shd w:val="clear" w:color="auto" w:fill="auto"/>
          </w:tcPr>
          <w:p w:rsidR="003173D9" w:rsidRPr="003173D9" w:rsidRDefault="003173D9" w:rsidP="00BA53EE">
            <w:pPr>
              <w:rPr>
                <w:szCs w:val="28"/>
              </w:rPr>
            </w:pPr>
            <w:r w:rsidRPr="003173D9">
              <w:rPr>
                <w:b/>
                <w:szCs w:val="28"/>
              </w:rPr>
              <w:t>Выставка поделок</w:t>
            </w:r>
            <w:r w:rsidRPr="003173D9">
              <w:rPr>
                <w:szCs w:val="28"/>
              </w:rPr>
              <w:t xml:space="preserve"> </w:t>
            </w:r>
            <w:r w:rsidRPr="003173D9">
              <w:rPr>
                <w:i/>
                <w:szCs w:val="28"/>
              </w:rPr>
              <w:t>«Непростая цифра 8»</w:t>
            </w:r>
          </w:p>
        </w:tc>
        <w:tc>
          <w:tcPr>
            <w:tcW w:w="2976" w:type="dxa"/>
          </w:tcPr>
          <w:p w:rsidR="003173D9" w:rsidRPr="00F71FC3" w:rsidRDefault="003173D9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19</w:t>
            </w:r>
          </w:p>
        </w:tc>
        <w:tc>
          <w:tcPr>
            <w:tcW w:w="6095" w:type="dxa"/>
            <w:shd w:val="clear" w:color="auto" w:fill="auto"/>
          </w:tcPr>
          <w:p w:rsidR="003173D9" w:rsidRPr="00596832" w:rsidRDefault="003173D9" w:rsidP="002545B6">
            <w:r w:rsidRPr="003C1F5A">
              <w:rPr>
                <w:b/>
              </w:rPr>
              <w:t>Конкурс чтецов</w:t>
            </w:r>
            <w:r w:rsidRPr="00596832">
              <w:t xml:space="preserve"> стихотворений о весне к 21 марта </w:t>
            </w:r>
            <w:proofErr w:type="spellStart"/>
            <w:r w:rsidRPr="00596832">
              <w:t>Всемирноиу</w:t>
            </w:r>
            <w:proofErr w:type="spellEnd"/>
            <w:r w:rsidRPr="00596832">
              <w:t xml:space="preserve"> дню поэзии»</w:t>
            </w:r>
          </w:p>
        </w:tc>
        <w:tc>
          <w:tcPr>
            <w:tcW w:w="2976" w:type="dxa"/>
          </w:tcPr>
          <w:p w:rsidR="003173D9" w:rsidRDefault="003173D9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  <w:p w:rsidR="003173D9" w:rsidRPr="00F71FC3" w:rsidRDefault="003173D9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23</w:t>
            </w:r>
          </w:p>
        </w:tc>
        <w:tc>
          <w:tcPr>
            <w:tcW w:w="6095" w:type="dxa"/>
            <w:shd w:val="clear" w:color="auto" w:fill="auto"/>
          </w:tcPr>
          <w:p w:rsidR="003173D9" w:rsidRPr="00596832" w:rsidRDefault="003173D9" w:rsidP="002545B6">
            <w:r w:rsidRPr="00596832">
              <w:t xml:space="preserve">Выставка-поздравление </w:t>
            </w:r>
            <w:r w:rsidRPr="003C1F5A">
              <w:rPr>
                <w:i/>
              </w:rPr>
              <w:t>«Виват, работники культуры!»</w:t>
            </w:r>
          </w:p>
        </w:tc>
        <w:tc>
          <w:tcPr>
            <w:tcW w:w="2976" w:type="dxa"/>
          </w:tcPr>
          <w:p w:rsidR="003173D9" w:rsidRPr="00F71FC3" w:rsidRDefault="003173D9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rPr>
                <w:b/>
              </w:rPr>
              <w:t>25 – 31</w:t>
            </w:r>
          </w:p>
        </w:tc>
        <w:tc>
          <w:tcPr>
            <w:tcW w:w="6095" w:type="dxa"/>
            <w:shd w:val="clear" w:color="auto" w:fill="auto"/>
          </w:tcPr>
          <w:p w:rsidR="003173D9" w:rsidRPr="003C1F5A" w:rsidRDefault="003173D9" w:rsidP="001128C2">
            <w:pPr>
              <w:rPr>
                <w:b/>
              </w:rPr>
            </w:pPr>
            <w:r>
              <w:rPr>
                <w:b/>
              </w:rPr>
              <w:t>Акция «</w:t>
            </w:r>
            <w:r w:rsidRPr="003C1F5A">
              <w:rPr>
                <w:b/>
              </w:rPr>
              <w:t>Неделя детской и юношеской книги</w:t>
            </w:r>
            <w:r>
              <w:rPr>
                <w:b/>
              </w:rPr>
              <w:t>»</w:t>
            </w:r>
          </w:p>
        </w:tc>
        <w:tc>
          <w:tcPr>
            <w:tcW w:w="2976" w:type="dxa"/>
          </w:tcPr>
          <w:p w:rsidR="003173D9" w:rsidRPr="00F71FC3" w:rsidRDefault="003173D9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26</w:t>
            </w:r>
          </w:p>
        </w:tc>
        <w:tc>
          <w:tcPr>
            <w:tcW w:w="6095" w:type="dxa"/>
            <w:shd w:val="clear" w:color="auto" w:fill="auto"/>
          </w:tcPr>
          <w:p w:rsidR="003173D9" w:rsidRPr="00596832" w:rsidRDefault="003173D9" w:rsidP="002545B6">
            <w:r w:rsidRPr="00596832">
              <w:t xml:space="preserve">Книжная выставка </w:t>
            </w:r>
            <w:r w:rsidRPr="003C1F5A">
              <w:rPr>
                <w:i/>
              </w:rPr>
              <w:t>«Романтик кисти»</w:t>
            </w:r>
            <w:r w:rsidRPr="00596832">
              <w:t xml:space="preserve"> к 240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русского живописца О.А. Кипренского  (1782 – 1836)</w:t>
            </w:r>
          </w:p>
        </w:tc>
        <w:tc>
          <w:tcPr>
            <w:tcW w:w="2976" w:type="dxa"/>
          </w:tcPr>
          <w:p w:rsidR="003173D9" w:rsidRPr="00F71FC3" w:rsidRDefault="003173D9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29</w:t>
            </w:r>
          </w:p>
        </w:tc>
        <w:tc>
          <w:tcPr>
            <w:tcW w:w="6095" w:type="dxa"/>
            <w:shd w:val="clear" w:color="auto" w:fill="auto"/>
          </w:tcPr>
          <w:p w:rsidR="003173D9" w:rsidRPr="00596832" w:rsidRDefault="003173D9" w:rsidP="002545B6">
            <w:r w:rsidRPr="003C1F5A">
              <w:rPr>
                <w:b/>
              </w:rPr>
              <w:t>Спектакль</w:t>
            </w:r>
            <w:r w:rsidRPr="00596832">
              <w:t xml:space="preserve"> для детей </w:t>
            </w:r>
            <w:r w:rsidRPr="003C1F5A">
              <w:rPr>
                <w:i/>
              </w:rPr>
              <w:t>«Весенняя сказка»</w:t>
            </w:r>
            <w:r w:rsidRPr="00596832">
              <w:t xml:space="preserve"> к Международному дню театра</w:t>
            </w:r>
          </w:p>
        </w:tc>
        <w:tc>
          <w:tcPr>
            <w:tcW w:w="2976" w:type="dxa"/>
          </w:tcPr>
          <w:p w:rsidR="003173D9" w:rsidRPr="00F71FC3" w:rsidRDefault="003173D9" w:rsidP="008039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30</w:t>
            </w:r>
          </w:p>
        </w:tc>
        <w:tc>
          <w:tcPr>
            <w:tcW w:w="6095" w:type="dxa"/>
            <w:shd w:val="clear" w:color="auto" w:fill="auto"/>
          </w:tcPr>
          <w:p w:rsidR="003173D9" w:rsidRPr="00596832" w:rsidRDefault="003173D9" w:rsidP="002545B6">
            <w:r w:rsidRPr="00596832">
              <w:t xml:space="preserve">Книжная выставка </w:t>
            </w:r>
            <w:r w:rsidRPr="003C1F5A">
              <w:rPr>
                <w:i/>
              </w:rPr>
              <w:t>«Писатель натуральной школы»</w:t>
            </w:r>
            <w:r w:rsidRPr="00596832">
              <w:t xml:space="preserve"> к 200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 Д. В. Григоровича  (1822 – 1900)</w:t>
            </w:r>
          </w:p>
        </w:tc>
        <w:tc>
          <w:tcPr>
            <w:tcW w:w="2976" w:type="dxa"/>
          </w:tcPr>
          <w:p w:rsidR="003173D9" w:rsidRDefault="003173D9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</w:p>
        </w:tc>
      </w:tr>
      <w:tr w:rsidR="003173D9" w:rsidRPr="00F71FC3" w:rsidTr="00AB434F">
        <w:tc>
          <w:tcPr>
            <w:tcW w:w="540" w:type="dxa"/>
            <w:shd w:val="clear" w:color="auto" w:fill="auto"/>
          </w:tcPr>
          <w:p w:rsidR="003173D9" w:rsidRPr="00F71FC3" w:rsidRDefault="003173D9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20" w:type="dxa"/>
          </w:tcPr>
          <w:p w:rsidR="003173D9" w:rsidRPr="00596832" w:rsidRDefault="003173D9" w:rsidP="002545B6">
            <w:r>
              <w:t>31</w:t>
            </w:r>
          </w:p>
        </w:tc>
        <w:tc>
          <w:tcPr>
            <w:tcW w:w="6095" w:type="dxa"/>
            <w:shd w:val="clear" w:color="auto" w:fill="auto"/>
          </w:tcPr>
          <w:p w:rsidR="003173D9" w:rsidRPr="00596832" w:rsidRDefault="003173D9" w:rsidP="002545B6">
            <w:r w:rsidRPr="003C1F5A">
              <w:rPr>
                <w:b/>
              </w:rPr>
              <w:t>Турнир знатоков</w:t>
            </w:r>
            <w:r w:rsidRPr="00596832">
              <w:t xml:space="preserve"> </w:t>
            </w:r>
            <w:r w:rsidRPr="003C1F5A">
              <w:rPr>
                <w:i/>
              </w:rPr>
              <w:t>«Удивительные стихи и сказки К. И. Чуковского»</w:t>
            </w:r>
            <w:r>
              <w:t xml:space="preserve"> к 140 </w:t>
            </w:r>
            <w:proofErr w:type="spellStart"/>
            <w:r>
              <w:t>летию</w:t>
            </w:r>
            <w:proofErr w:type="spellEnd"/>
            <w:r>
              <w:t xml:space="preserve"> со дня рождения </w:t>
            </w:r>
            <w:r w:rsidRPr="00596832">
              <w:t>детского поэта, писателя, перевод</w:t>
            </w:r>
            <w:r>
              <w:t xml:space="preserve">чика, критика </w:t>
            </w:r>
            <w:r w:rsidRPr="00596832">
              <w:t>К. И. Чуковского  (1882 – 1969)</w:t>
            </w:r>
          </w:p>
        </w:tc>
        <w:tc>
          <w:tcPr>
            <w:tcW w:w="2976" w:type="dxa"/>
          </w:tcPr>
          <w:p w:rsidR="003173D9" w:rsidRDefault="003173D9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5190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ADAEC-116A-4635-8D6A-CC987766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2022-02-24T11:16:00Z</dcterms:created>
  <dcterms:modified xsi:type="dcterms:W3CDTF">2022-02-24T11:16:00Z</dcterms:modified>
</cp:coreProperties>
</file>