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483370">
        <w:rPr>
          <w:rFonts w:ascii="Times New Roman" w:hAnsi="Times New Roman"/>
          <w:b/>
          <w:sz w:val="28"/>
          <w:szCs w:val="28"/>
          <w:lang w:eastAsia="ru-RU"/>
        </w:rPr>
        <w:t>янва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ре</w:t>
      </w:r>
      <w:r w:rsidR="00483370">
        <w:rPr>
          <w:rFonts w:ascii="Times New Roman" w:hAnsi="Times New Roman"/>
          <w:b/>
          <w:sz w:val="28"/>
          <w:szCs w:val="28"/>
          <w:lang w:eastAsia="ru-RU"/>
        </w:rPr>
        <w:t xml:space="preserve"> 2022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20"/>
        <w:gridCol w:w="6095"/>
        <w:gridCol w:w="2976"/>
      </w:tblGrid>
      <w:tr w:rsidR="00F71FC3" w:rsidRPr="00F71FC3" w:rsidTr="00AB434F">
        <w:tc>
          <w:tcPr>
            <w:tcW w:w="540" w:type="dxa"/>
            <w:shd w:val="clear" w:color="auto" w:fill="auto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 xml:space="preserve">№ </w:t>
            </w:r>
            <w:proofErr w:type="gramStart"/>
            <w:r w:rsidRPr="00AB434F">
              <w:rPr>
                <w:rFonts w:ascii="Times New Roman" w:hAnsi="Times New Roman"/>
                <w:b/>
                <w:szCs w:val="28"/>
              </w:rPr>
              <w:t>п</w:t>
            </w:r>
            <w:proofErr w:type="gramEnd"/>
            <w:r w:rsidRPr="00AB434F">
              <w:rPr>
                <w:rFonts w:ascii="Times New Roman" w:hAnsi="Times New Roman"/>
                <w:b/>
                <w:szCs w:val="28"/>
              </w:rPr>
              <w:t>/п</w:t>
            </w:r>
          </w:p>
        </w:tc>
        <w:tc>
          <w:tcPr>
            <w:tcW w:w="920" w:type="dxa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>Дата проведения</w:t>
            </w:r>
          </w:p>
        </w:tc>
        <w:tc>
          <w:tcPr>
            <w:tcW w:w="6095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83370" w:rsidRPr="00F71FC3" w:rsidTr="00AB434F">
        <w:tc>
          <w:tcPr>
            <w:tcW w:w="540" w:type="dxa"/>
            <w:shd w:val="clear" w:color="auto" w:fill="auto"/>
          </w:tcPr>
          <w:p w:rsidR="00483370" w:rsidRPr="00F71FC3" w:rsidRDefault="00483370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20" w:type="dxa"/>
          </w:tcPr>
          <w:p w:rsidR="00483370" w:rsidRPr="003E1778" w:rsidRDefault="00483370" w:rsidP="00B328C1">
            <w:r>
              <w:t>11</w:t>
            </w:r>
          </w:p>
        </w:tc>
        <w:tc>
          <w:tcPr>
            <w:tcW w:w="6095" w:type="dxa"/>
            <w:shd w:val="clear" w:color="auto" w:fill="auto"/>
          </w:tcPr>
          <w:p w:rsidR="00483370" w:rsidRPr="00596832" w:rsidRDefault="00483370" w:rsidP="00911951">
            <w:r w:rsidRPr="003C1F5A">
              <w:rPr>
                <w:b/>
              </w:rPr>
              <w:t>Игра-путешествие</w:t>
            </w:r>
            <w:r w:rsidRPr="00596832">
              <w:t xml:space="preserve"> по страницам книг </w:t>
            </w:r>
            <w:r w:rsidRPr="003C1F5A">
              <w:rPr>
                <w:i/>
              </w:rPr>
              <w:t>«Заповедники жемчужина природы»</w:t>
            </w:r>
          </w:p>
        </w:tc>
        <w:tc>
          <w:tcPr>
            <w:tcW w:w="2976" w:type="dxa"/>
          </w:tcPr>
          <w:p w:rsidR="00483370" w:rsidRPr="00B63467" w:rsidRDefault="00483370" w:rsidP="00921AC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483370" w:rsidRPr="00F71FC3" w:rsidTr="00AB434F">
        <w:tc>
          <w:tcPr>
            <w:tcW w:w="540" w:type="dxa"/>
            <w:shd w:val="clear" w:color="auto" w:fill="auto"/>
          </w:tcPr>
          <w:p w:rsidR="00483370" w:rsidRPr="00F71FC3" w:rsidRDefault="00483370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20" w:type="dxa"/>
          </w:tcPr>
          <w:p w:rsidR="00483370" w:rsidRPr="003E1778" w:rsidRDefault="00483370" w:rsidP="006961CF">
            <w:r>
              <w:t>12</w:t>
            </w:r>
          </w:p>
        </w:tc>
        <w:tc>
          <w:tcPr>
            <w:tcW w:w="6095" w:type="dxa"/>
            <w:shd w:val="clear" w:color="auto" w:fill="auto"/>
          </w:tcPr>
          <w:p w:rsidR="00483370" w:rsidRPr="00596832" w:rsidRDefault="00483370" w:rsidP="00911951">
            <w:r w:rsidRPr="00596832">
              <w:t xml:space="preserve">Книжная выставка </w:t>
            </w:r>
            <w:r w:rsidRPr="003C1F5A">
              <w:rPr>
                <w:i/>
              </w:rPr>
              <w:t>«Жан Батист Мольер -  величайший писатель Франции 17 века»</w:t>
            </w:r>
            <w:r w:rsidRPr="00596832">
              <w:t xml:space="preserve"> к 400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 французского драматурга, Жана Батиста Мольера  (1622 – 1673)</w:t>
            </w:r>
          </w:p>
        </w:tc>
        <w:tc>
          <w:tcPr>
            <w:tcW w:w="2976" w:type="dxa"/>
          </w:tcPr>
          <w:p w:rsidR="00483370" w:rsidRPr="00B63467" w:rsidRDefault="00483370" w:rsidP="006961CF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483370" w:rsidRPr="00F71FC3" w:rsidTr="00AB434F">
        <w:tc>
          <w:tcPr>
            <w:tcW w:w="540" w:type="dxa"/>
            <w:shd w:val="clear" w:color="auto" w:fill="auto"/>
          </w:tcPr>
          <w:p w:rsidR="00483370" w:rsidRPr="00F71FC3" w:rsidRDefault="00483370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20" w:type="dxa"/>
          </w:tcPr>
          <w:p w:rsidR="00483370" w:rsidRPr="003E1778" w:rsidRDefault="00483370" w:rsidP="00B328C1">
            <w:r>
              <w:t>1</w:t>
            </w:r>
            <w:r w:rsidRPr="003E1778">
              <w:t>3</w:t>
            </w:r>
          </w:p>
        </w:tc>
        <w:tc>
          <w:tcPr>
            <w:tcW w:w="6095" w:type="dxa"/>
            <w:shd w:val="clear" w:color="auto" w:fill="auto"/>
          </w:tcPr>
          <w:p w:rsidR="00483370" w:rsidRPr="00596832" w:rsidRDefault="00483370" w:rsidP="00911951">
            <w:r w:rsidRPr="003C1F5A">
              <w:rPr>
                <w:i/>
              </w:rPr>
              <w:t>«Жизненная мудрость Винни – Пуха»</w:t>
            </w:r>
            <w:r w:rsidRPr="00596832">
              <w:t xml:space="preserve">  </w:t>
            </w:r>
            <w:r w:rsidRPr="003C1F5A">
              <w:rPr>
                <w:b/>
              </w:rPr>
              <w:t>игра-поиск</w:t>
            </w:r>
            <w:r w:rsidRPr="00596832">
              <w:t xml:space="preserve"> крылатых фраз из книги А. </w:t>
            </w:r>
            <w:proofErr w:type="spellStart"/>
            <w:r w:rsidRPr="00596832">
              <w:t>Милна</w:t>
            </w:r>
            <w:proofErr w:type="spellEnd"/>
            <w:r w:rsidRPr="00596832">
              <w:t xml:space="preserve"> «Винни – Пух и все, все, все».</w:t>
            </w:r>
          </w:p>
        </w:tc>
        <w:tc>
          <w:tcPr>
            <w:tcW w:w="2976" w:type="dxa"/>
          </w:tcPr>
          <w:p w:rsidR="00483370" w:rsidRPr="00F71FC3" w:rsidRDefault="00483370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483370" w:rsidRPr="00F71FC3" w:rsidTr="00AB434F">
        <w:tc>
          <w:tcPr>
            <w:tcW w:w="540" w:type="dxa"/>
            <w:shd w:val="clear" w:color="auto" w:fill="auto"/>
          </w:tcPr>
          <w:p w:rsidR="00483370" w:rsidRPr="00F71FC3" w:rsidRDefault="00483370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20" w:type="dxa"/>
          </w:tcPr>
          <w:p w:rsidR="00483370" w:rsidRPr="003E1778" w:rsidRDefault="00E562AE" w:rsidP="00B328C1">
            <w:r>
              <w:t>18</w:t>
            </w:r>
          </w:p>
        </w:tc>
        <w:tc>
          <w:tcPr>
            <w:tcW w:w="6095" w:type="dxa"/>
            <w:shd w:val="clear" w:color="auto" w:fill="auto"/>
          </w:tcPr>
          <w:p w:rsidR="00483370" w:rsidRPr="00596832" w:rsidRDefault="00483370" w:rsidP="00911951">
            <w:r w:rsidRPr="003C1F5A">
              <w:rPr>
                <w:b/>
              </w:rPr>
              <w:t>Посиделки</w:t>
            </w:r>
            <w:r w:rsidRPr="00596832">
              <w:t xml:space="preserve"> </w:t>
            </w:r>
            <w:r w:rsidRPr="003C1F5A">
              <w:rPr>
                <w:i/>
              </w:rPr>
              <w:t>«Раз в крещенский вечерок…»</w:t>
            </w:r>
          </w:p>
        </w:tc>
        <w:tc>
          <w:tcPr>
            <w:tcW w:w="2976" w:type="dxa"/>
          </w:tcPr>
          <w:p w:rsidR="00483370" w:rsidRPr="00F71FC3" w:rsidRDefault="00483370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483370" w:rsidRPr="00F71FC3" w:rsidTr="00AB434F">
        <w:tc>
          <w:tcPr>
            <w:tcW w:w="540" w:type="dxa"/>
            <w:shd w:val="clear" w:color="auto" w:fill="auto"/>
          </w:tcPr>
          <w:p w:rsidR="00483370" w:rsidRPr="00F71FC3" w:rsidRDefault="00483370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20" w:type="dxa"/>
          </w:tcPr>
          <w:p w:rsidR="00483370" w:rsidRPr="003E1778" w:rsidRDefault="00E562AE" w:rsidP="00B328C1">
            <w:r>
              <w:t>19</w:t>
            </w:r>
          </w:p>
        </w:tc>
        <w:tc>
          <w:tcPr>
            <w:tcW w:w="6095" w:type="dxa"/>
            <w:shd w:val="clear" w:color="auto" w:fill="auto"/>
          </w:tcPr>
          <w:p w:rsidR="00483370" w:rsidRPr="00596832" w:rsidRDefault="00483370" w:rsidP="00911951">
            <w:r w:rsidRPr="00596832">
              <w:t xml:space="preserve">Книжная выставка </w:t>
            </w:r>
            <w:r w:rsidRPr="003C1F5A">
              <w:rPr>
                <w:i/>
              </w:rPr>
              <w:t>«Великий мастер пейзажа»</w:t>
            </w:r>
            <w:r w:rsidRPr="00596832">
              <w:t xml:space="preserve"> к 140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 английского писателя, поэта Алана Александра </w:t>
            </w:r>
            <w:proofErr w:type="spellStart"/>
            <w:r w:rsidRPr="00596832">
              <w:t>Милна</w:t>
            </w:r>
            <w:proofErr w:type="spellEnd"/>
            <w:r w:rsidRPr="00596832">
              <w:t> (1882 – 1956)</w:t>
            </w:r>
          </w:p>
        </w:tc>
        <w:tc>
          <w:tcPr>
            <w:tcW w:w="2976" w:type="dxa"/>
          </w:tcPr>
          <w:p w:rsidR="00483370" w:rsidRPr="00F71FC3" w:rsidRDefault="00483370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483370" w:rsidRPr="00F71FC3" w:rsidTr="00AB434F">
        <w:tc>
          <w:tcPr>
            <w:tcW w:w="540" w:type="dxa"/>
            <w:shd w:val="clear" w:color="auto" w:fill="auto"/>
          </w:tcPr>
          <w:p w:rsidR="00483370" w:rsidRPr="00F71FC3" w:rsidRDefault="00483370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20" w:type="dxa"/>
          </w:tcPr>
          <w:p w:rsidR="00483370" w:rsidRPr="003E1778" w:rsidRDefault="00E562AE" w:rsidP="00B328C1">
            <w:r>
              <w:t>20</w:t>
            </w:r>
          </w:p>
        </w:tc>
        <w:tc>
          <w:tcPr>
            <w:tcW w:w="6095" w:type="dxa"/>
            <w:shd w:val="clear" w:color="auto" w:fill="auto"/>
          </w:tcPr>
          <w:p w:rsidR="00483370" w:rsidRPr="00596832" w:rsidRDefault="00483370" w:rsidP="00911951">
            <w:r w:rsidRPr="003C1F5A">
              <w:rPr>
                <w:b/>
              </w:rPr>
              <w:t>конкурсная развлекательная программа</w:t>
            </w:r>
            <w:r w:rsidRPr="00596832">
              <w:t xml:space="preserve"> </w:t>
            </w:r>
            <w:r w:rsidRPr="003C1F5A">
              <w:rPr>
                <w:i/>
              </w:rPr>
              <w:t>«Таня, Танечка, Танюша»</w:t>
            </w:r>
            <w:r w:rsidRPr="00596832">
              <w:t xml:space="preserve"> </w:t>
            </w:r>
          </w:p>
        </w:tc>
        <w:tc>
          <w:tcPr>
            <w:tcW w:w="2976" w:type="dxa"/>
          </w:tcPr>
          <w:p w:rsidR="00483370" w:rsidRPr="00F71FC3" w:rsidRDefault="00483370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483370" w:rsidRPr="00F71FC3" w:rsidTr="00AB434F">
        <w:tc>
          <w:tcPr>
            <w:tcW w:w="540" w:type="dxa"/>
            <w:shd w:val="clear" w:color="auto" w:fill="auto"/>
          </w:tcPr>
          <w:p w:rsidR="00483370" w:rsidRPr="00F71FC3" w:rsidRDefault="00483370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20" w:type="dxa"/>
          </w:tcPr>
          <w:p w:rsidR="00483370" w:rsidRPr="003E1778" w:rsidRDefault="00E562AE" w:rsidP="00B328C1">
            <w:r>
              <w:t>26</w:t>
            </w:r>
            <w:bookmarkStart w:id="0" w:name="_GoBack"/>
            <w:bookmarkEnd w:id="0"/>
          </w:p>
        </w:tc>
        <w:tc>
          <w:tcPr>
            <w:tcW w:w="6095" w:type="dxa"/>
            <w:shd w:val="clear" w:color="auto" w:fill="auto"/>
          </w:tcPr>
          <w:p w:rsidR="00483370" w:rsidRPr="00596832" w:rsidRDefault="00483370" w:rsidP="00911951">
            <w:r w:rsidRPr="003C1F5A">
              <w:rPr>
                <w:b/>
              </w:rPr>
              <w:t>литературно-музыкальная композиция</w:t>
            </w:r>
            <w:r w:rsidRPr="00596832">
              <w:t xml:space="preserve"> </w:t>
            </w:r>
            <w:r w:rsidRPr="003C1F5A">
              <w:rPr>
                <w:i/>
              </w:rPr>
              <w:t>«Лирические стихотворения Риммы Казаковой»</w:t>
            </w:r>
            <w:r w:rsidRPr="00596832">
              <w:t xml:space="preserve"> к 90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 советской  поэтессы Р.Ф. Казаковой   (1932 – 2008)</w:t>
            </w:r>
          </w:p>
        </w:tc>
        <w:tc>
          <w:tcPr>
            <w:tcW w:w="2976" w:type="dxa"/>
          </w:tcPr>
          <w:p w:rsidR="00483370" w:rsidRPr="00F71FC3" w:rsidRDefault="00483370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483370" w:rsidRPr="00F71FC3" w:rsidTr="00AB434F">
        <w:tc>
          <w:tcPr>
            <w:tcW w:w="540" w:type="dxa"/>
            <w:shd w:val="clear" w:color="auto" w:fill="auto"/>
          </w:tcPr>
          <w:p w:rsidR="00483370" w:rsidRPr="00F71FC3" w:rsidRDefault="00483370" w:rsidP="001F1C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20" w:type="dxa"/>
          </w:tcPr>
          <w:p w:rsidR="00483370" w:rsidRPr="003E1778" w:rsidRDefault="00E562AE" w:rsidP="00B328C1">
            <w:r>
              <w:t>27</w:t>
            </w:r>
          </w:p>
        </w:tc>
        <w:tc>
          <w:tcPr>
            <w:tcW w:w="6095" w:type="dxa"/>
            <w:shd w:val="clear" w:color="auto" w:fill="auto"/>
          </w:tcPr>
          <w:p w:rsidR="00483370" w:rsidRPr="00596832" w:rsidRDefault="00483370" w:rsidP="00911951">
            <w:r w:rsidRPr="003C1F5A">
              <w:rPr>
                <w:b/>
              </w:rPr>
              <w:t>игра-путешествие</w:t>
            </w:r>
            <w:r w:rsidRPr="00596832">
              <w:t> </w:t>
            </w:r>
            <w:r w:rsidRPr="003C1F5A">
              <w:rPr>
                <w:i/>
              </w:rPr>
              <w:t>«Зазеркалье»</w:t>
            </w:r>
            <w:r w:rsidRPr="00596832">
              <w:t xml:space="preserve"> к 190 –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 английского писателя, математика Льюиса Кэрролла  (1832 – 1898)</w:t>
            </w:r>
          </w:p>
        </w:tc>
        <w:tc>
          <w:tcPr>
            <w:tcW w:w="2976" w:type="dxa"/>
          </w:tcPr>
          <w:p w:rsidR="00483370" w:rsidRPr="00F71FC3" w:rsidRDefault="00483370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2021-01-28T13:51:00Z</cp:lastPrinted>
  <dcterms:created xsi:type="dcterms:W3CDTF">2021-12-28T11:41:00Z</dcterms:created>
  <dcterms:modified xsi:type="dcterms:W3CDTF">2021-12-28T11:41:00Z</dcterms:modified>
</cp:coreProperties>
</file>