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ноябре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2021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20"/>
        <w:gridCol w:w="6095"/>
        <w:gridCol w:w="2976"/>
      </w:tblGrid>
      <w:tr w:rsidR="00F71FC3" w:rsidRPr="00F71FC3" w:rsidTr="00AB434F">
        <w:tc>
          <w:tcPr>
            <w:tcW w:w="540" w:type="dxa"/>
            <w:shd w:val="clear" w:color="auto" w:fill="auto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 xml:space="preserve">№ </w:t>
            </w:r>
            <w:proofErr w:type="gramStart"/>
            <w:r w:rsidRPr="00AB434F">
              <w:rPr>
                <w:rFonts w:ascii="Times New Roman" w:hAnsi="Times New Roman"/>
                <w:b/>
                <w:szCs w:val="28"/>
              </w:rPr>
              <w:t>п</w:t>
            </w:r>
            <w:proofErr w:type="gramEnd"/>
            <w:r w:rsidRPr="00AB434F">
              <w:rPr>
                <w:rFonts w:ascii="Times New Roman" w:hAnsi="Times New Roman"/>
                <w:b/>
                <w:szCs w:val="28"/>
              </w:rPr>
              <w:t>/п</w:t>
            </w:r>
          </w:p>
        </w:tc>
        <w:tc>
          <w:tcPr>
            <w:tcW w:w="920" w:type="dxa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>Дата проведения</w:t>
            </w:r>
          </w:p>
        </w:tc>
        <w:tc>
          <w:tcPr>
            <w:tcW w:w="6095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B434F" w:rsidRPr="00F71FC3" w:rsidTr="00AB434F">
        <w:tc>
          <w:tcPr>
            <w:tcW w:w="540" w:type="dxa"/>
            <w:shd w:val="clear" w:color="auto" w:fill="auto"/>
          </w:tcPr>
          <w:p w:rsidR="00AB434F" w:rsidRPr="00B63467" w:rsidRDefault="00AB434F" w:rsidP="00F71FC3">
            <w:pPr>
              <w:pStyle w:val="a3"/>
              <w:rPr>
                <w:rFonts w:ascii="Times New Roman" w:hAnsi="Times New Roman"/>
                <w:b/>
                <w:sz w:val="24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20" w:type="dxa"/>
          </w:tcPr>
          <w:p w:rsidR="00AB434F" w:rsidRPr="003E1778" w:rsidRDefault="00AB434F" w:rsidP="00B328C1">
            <w:r w:rsidRPr="003E1778">
              <w:t>1</w:t>
            </w:r>
          </w:p>
        </w:tc>
        <w:tc>
          <w:tcPr>
            <w:tcW w:w="6095" w:type="dxa"/>
            <w:shd w:val="clear" w:color="auto" w:fill="auto"/>
          </w:tcPr>
          <w:p w:rsidR="00AB434F" w:rsidRPr="003E1778" w:rsidRDefault="00AB434F" w:rsidP="00B328C1">
            <w:pPr>
              <w:pStyle w:val="a3"/>
              <w:tabs>
                <w:tab w:val="left" w:pos="56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3E177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3E17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3E1778">
              <w:rPr>
                <w:rFonts w:ascii="Times New Roman" w:hAnsi="Times New Roman"/>
                <w:i/>
                <w:sz w:val="24"/>
                <w:szCs w:val="24"/>
              </w:rPr>
              <w:t xml:space="preserve"> «4 ноября  День народного единства»;</w:t>
            </w:r>
          </w:p>
        </w:tc>
        <w:tc>
          <w:tcPr>
            <w:tcW w:w="2976" w:type="dxa"/>
          </w:tcPr>
          <w:p w:rsidR="00AB434F" w:rsidRPr="00B63467" w:rsidRDefault="00AB434F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AB434F" w:rsidRPr="00F71FC3" w:rsidTr="00AB434F">
        <w:tc>
          <w:tcPr>
            <w:tcW w:w="540" w:type="dxa"/>
            <w:shd w:val="clear" w:color="auto" w:fill="auto"/>
          </w:tcPr>
          <w:p w:rsidR="00AB434F" w:rsidRPr="00F71FC3" w:rsidRDefault="00AB434F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20" w:type="dxa"/>
          </w:tcPr>
          <w:p w:rsidR="00AB434F" w:rsidRPr="003E1778" w:rsidRDefault="00AB434F" w:rsidP="00B328C1">
            <w:r w:rsidRPr="003E1778">
              <w:t>2</w:t>
            </w:r>
          </w:p>
        </w:tc>
        <w:tc>
          <w:tcPr>
            <w:tcW w:w="6095" w:type="dxa"/>
            <w:shd w:val="clear" w:color="auto" w:fill="auto"/>
          </w:tcPr>
          <w:p w:rsidR="00AB434F" w:rsidRPr="003E1778" w:rsidRDefault="00AB434F" w:rsidP="00B328C1">
            <w:pPr>
              <w:tabs>
                <w:tab w:val="left" w:pos="1493"/>
              </w:tabs>
              <w:rPr>
                <w:color w:val="666666"/>
              </w:rPr>
            </w:pPr>
            <w:r w:rsidRPr="003E1778">
              <w:t xml:space="preserve">Книжная выставка </w:t>
            </w:r>
            <w:r w:rsidRPr="003E1778">
              <w:rPr>
                <w:i/>
              </w:rPr>
              <w:t xml:space="preserve"> </w:t>
            </w:r>
            <w:r>
              <w:rPr>
                <w:i/>
              </w:rPr>
              <w:t>«</w:t>
            </w:r>
            <w:r w:rsidRPr="007B37B6">
              <w:rPr>
                <w:szCs w:val="28"/>
              </w:rPr>
              <w:t>7 ноября — 130 лет со дня рождения русского писателя </w:t>
            </w:r>
            <w:r w:rsidRPr="007B37B6">
              <w:rPr>
                <w:b/>
                <w:bCs/>
                <w:szCs w:val="28"/>
              </w:rPr>
              <w:t>Дмитрия Андреевича Фурманова</w:t>
            </w:r>
            <w:r w:rsidRPr="007B37B6">
              <w:rPr>
                <w:szCs w:val="28"/>
              </w:rPr>
              <w:t> (1891–1926)</w:t>
            </w:r>
            <w:r>
              <w:rPr>
                <w:szCs w:val="28"/>
              </w:rPr>
              <w:t>»</w:t>
            </w:r>
            <w:r w:rsidRPr="007B37B6">
              <w:rPr>
                <w:szCs w:val="28"/>
              </w:rPr>
              <w:t>. </w:t>
            </w:r>
          </w:p>
        </w:tc>
        <w:tc>
          <w:tcPr>
            <w:tcW w:w="2976" w:type="dxa"/>
          </w:tcPr>
          <w:p w:rsidR="00AB434F" w:rsidRPr="00B63467" w:rsidRDefault="00AB434F" w:rsidP="00921AC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AB434F" w:rsidRPr="00F71FC3" w:rsidTr="00AB434F">
        <w:tc>
          <w:tcPr>
            <w:tcW w:w="540" w:type="dxa"/>
            <w:shd w:val="clear" w:color="auto" w:fill="auto"/>
          </w:tcPr>
          <w:p w:rsidR="00AB434F" w:rsidRPr="00F71FC3" w:rsidRDefault="00AB434F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20" w:type="dxa"/>
          </w:tcPr>
          <w:p w:rsidR="00AB434F" w:rsidRPr="003E1778" w:rsidRDefault="00AB434F" w:rsidP="00B328C1">
            <w:r w:rsidRPr="003E1778">
              <w:t>3</w:t>
            </w:r>
          </w:p>
        </w:tc>
        <w:tc>
          <w:tcPr>
            <w:tcW w:w="6095" w:type="dxa"/>
            <w:shd w:val="clear" w:color="auto" w:fill="auto"/>
          </w:tcPr>
          <w:p w:rsidR="00AB434F" w:rsidRPr="00F77F14" w:rsidRDefault="00AB434F" w:rsidP="00B328C1">
            <w:pPr>
              <w:pStyle w:val="a3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3E1778">
              <w:rPr>
                <w:rFonts w:ascii="Times New Roman" w:hAnsi="Times New Roman"/>
                <w:b/>
                <w:sz w:val="24"/>
                <w:szCs w:val="24"/>
              </w:rPr>
              <w:t>Информационный стенд</w:t>
            </w:r>
            <w:r w:rsidRPr="007B37B6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«</w:t>
            </w:r>
            <w:r w:rsidRPr="007B37B6">
              <w:rPr>
                <w:rFonts w:ascii="Times New Roman" w:hAnsi="Times New Roman"/>
                <w:sz w:val="24"/>
                <w:szCs w:val="28"/>
                <w:lang w:eastAsia="ru-RU"/>
              </w:rPr>
              <w:t>7 ноября – День Октябрьской революции 1917 года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»</w:t>
            </w:r>
            <w:r w:rsidRPr="007B37B6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</w:t>
            </w:r>
          </w:p>
        </w:tc>
        <w:tc>
          <w:tcPr>
            <w:tcW w:w="2976" w:type="dxa"/>
          </w:tcPr>
          <w:p w:rsidR="00AB434F" w:rsidRPr="00F71FC3" w:rsidRDefault="00AB434F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AB434F" w:rsidRPr="00F71FC3" w:rsidTr="00AB434F">
        <w:tc>
          <w:tcPr>
            <w:tcW w:w="540" w:type="dxa"/>
            <w:shd w:val="clear" w:color="auto" w:fill="auto"/>
          </w:tcPr>
          <w:p w:rsidR="00AB434F" w:rsidRPr="00F71FC3" w:rsidRDefault="00AB434F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20" w:type="dxa"/>
          </w:tcPr>
          <w:p w:rsidR="00AB434F" w:rsidRPr="003E1778" w:rsidRDefault="00AB434F" w:rsidP="00B328C1">
            <w:r>
              <w:t>9</w:t>
            </w:r>
          </w:p>
        </w:tc>
        <w:tc>
          <w:tcPr>
            <w:tcW w:w="6095" w:type="dxa"/>
            <w:shd w:val="clear" w:color="auto" w:fill="auto"/>
          </w:tcPr>
          <w:p w:rsidR="00AB434F" w:rsidRPr="003E1778" w:rsidRDefault="00AB434F" w:rsidP="00B328C1">
            <w:pPr>
              <w:tabs>
                <w:tab w:val="left" w:pos="1493"/>
              </w:tabs>
              <w:rPr>
                <w:color w:val="666666"/>
              </w:rPr>
            </w:pPr>
            <w:r w:rsidRPr="003E1778">
              <w:t xml:space="preserve">Книжная выставка </w:t>
            </w:r>
            <w:r w:rsidRPr="003E1778">
              <w:rPr>
                <w:i/>
              </w:rPr>
              <w:t xml:space="preserve"> </w:t>
            </w:r>
            <w:r>
              <w:rPr>
                <w:i/>
              </w:rPr>
              <w:t>«</w:t>
            </w:r>
            <w:r w:rsidRPr="007B37B6">
              <w:rPr>
                <w:szCs w:val="28"/>
              </w:rPr>
              <w:t>10 ноября — 220 лет со дня рождения русского писателя, философа, лексикографа, этнографа </w:t>
            </w:r>
            <w:r w:rsidRPr="007B37B6">
              <w:rPr>
                <w:b/>
                <w:bCs/>
                <w:szCs w:val="28"/>
              </w:rPr>
              <w:t>Владимира Ивановича Даля</w:t>
            </w:r>
            <w:r w:rsidRPr="007B37B6">
              <w:rPr>
                <w:szCs w:val="28"/>
              </w:rPr>
              <w:t> </w:t>
            </w:r>
            <w:r>
              <w:rPr>
                <w:szCs w:val="28"/>
              </w:rPr>
              <w:t>(1801–1872)»</w:t>
            </w:r>
          </w:p>
        </w:tc>
        <w:tc>
          <w:tcPr>
            <w:tcW w:w="2976" w:type="dxa"/>
          </w:tcPr>
          <w:p w:rsidR="00AB434F" w:rsidRPr="00F71FC3" w:rsidRDefault="00AB434F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AB434F" w:rsidRPr="00F71FC3" w:rsidTr="00AB434F">
        <w:tc>
          <w:tcPr>
            <w:tcW w:w="540" w:type="dxa"/>
            <w:shd w:val="clear" w:color="auto" w:fill="auto"/>
          </w:tcPr>
          <w:p w:rsidR="00AB434F" w:rsidRPr="00F71FC3" w:rsidRDefault="00AB434F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20" w:type="dxa"/>
          </w:tcPr>
          <w:p w:rsidR="00AB434F" w:rsidRPr="003E1778" w:rsidRDefault="00AB434F" w:rsidP="00B328C1">
            <w:r>
              <w:t>9</w:t>
            </w:r>
          </w:p>
        </w:tc>
        <w:tc>
          <w:tcPr>
            <w:tcW w:w="6095" w:type="dxa"/>
            <w:shd w:val="clear" w:color="auto" w:fill="auto"/>
          </w:tcPr>
          <w:p w:rsidR="00AB434F" w:rsidRPr="002957EF" w:rsidRDefault="00AB434F" w:rsidP="00B328C1">
            <w:pPr>
              <w:tabs>
                <w:tab w:val="left" w:pos="1493"/>
              </w:tabs>
              <w:rPr>
                <w:szCs w:val="28"/>
              </w:rPr>
            </w:pPr>
            <w:r w:rsidRPr="003E1778">
              <w:t xml:space="preserve">Книжная выставка </w:t>
            </w:r>
            <w:r w:rsidRPr="003E1778">
              <w:rPr>
                <w:i/>
              </w:rPr>
              <w:t xml:space="preserve"> </w:t>
            </w:r>
            <w:r>
              <w:rPr>
                <w:i/>
              </w:rPr>
              <w:t>«</w:t>
            </w:r>
            <w:r w:rsidRPr="007B37B6">
              <w:rPr>
                <w:szCs w:val="28"/>
              </w:rPr>
              <w:t>11 ноября — 120 лет со дня рождения русского писателя, художника-иллюстратора </w:t>
            </w:r>
            <w:r w:rsidRPr="007B37B6">
              <w:rPr>
                <w:b/>
                <w:bCs/>
                <w:szCs w:val="28"/>
              </w:rPr>
              <w:t xml:space="preserve">Евгения Ивановича </w:t>
            </w:r>
            <w:proofErr w:type="spellStart"/>
            <w:r w:rsidRPr="007B37B6">
              <w:rPr>
                <w:b/>
                <w:bCs/>
                <w:szCs w:val="28"/>
              </w:rPr>
              <w:t>Чарушина</w:t>
            </w:r>
            <w:proofErr w:type="spellEnd"/>
            <w:r w:rsidRPr="007B37B6">
              <w:rPr>
                <w:szCs w:val="28"/>
              </w:rPr>
              <w:t> (1901–1965)</w:t>
            </w:r>
            <w:r>
              <w:rPr>
                <w:szCs w:val="28"/>
              </w:rPr>
              <w:t>»</w:t>
            </w:r>
            <w:r w:rsidRPr="007B37B6">
              <w:rPr>
                <w:szCs w:val="28"/>
              </w:rPr>
              <w:t> </w:t>
            </w:r>
          </w:p>
        </w:tc>
        <w:tc>
          <w:tcPr>
            <w:tcW w:w="2976" w:type="dxa"/>
          </w:tcPr>
          <w:p w:rsidR="00AB434F" w:rsidRPr="00F71FC3" w:rsidRDefault="00AB434F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AB434F" w:rsidRPr="00F71FC3" w:rsidTr="00AB434F">
        <w:tc>
          <w:tcPr>
            <w:tcW w:w="540" w:type="dxa"/>
            <w:shd w:val="clear" w:color="auto" w:fill="auto"/>
          </w:tcPr>
          <w:p w:rsidR="00AB434F" w:rsidRPr="00F71FC3" w:rsidRDefault="00AB434F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20" w:type="dxa"/>
          </w:tcPr>
          <w:p w:rsidR="00AB434F" w:rsidRPr="003E1778" w:rsidRDefault="00AB434F" w:rsidP="00B328C1">
            <w:r>
              <w:t>10</w:t>
            </w:r>
          </w:p>
        </w:tc>
        <w:tc>
          <w:tcPr>
            <w:tcW w:w="6095" w:type="dxa"/>
            <w:shd w:val="clear" w:color="auto" w:fill="auto"/>
          </w:tcPr>
          <w:p w:rsidR="00AB434F" w:rsidRPr="007B37B6" w:rsidRDefault="00AB434F" w:rsidP="00B328C1">
            <w:pPr>
              <w:tabs>
                <w:tab w:val="left" w:pos="1493"/>
              </w:tabs>
              <w:rPr>
                <w:szCs w:val="28"/>
              </w:rPr>
            </w:pPr>
            <w:r w:rsidRPr="003E1778">
              <w:t xml:space="preserve">Книжная выставка </w:t>
            </w:r>
            <w:r w:rsidRPr="003E1778">
              <w:rPr>
                <w:i/>
              </w:rPr>
              <w:t xml:space="preserve"> </w:t>
            </w:r>
            <w:r>
              <w:rPr>
                <w:i/>
              </w:rPr>
              <w:t>«</w:t>
            </w:r>
            <w:r w:rsidRPr="007B37B6">
              <w:rPr>
                <w:szCs w:val="28"/>
              </w:rPr>
              <w:t>11 ноября — 200 лет со дня рождения русского писателя </w:t>
            </w:r>
            <w:r w:rsidRPr="007B37B6">
              <w:rPr>
                <w:b/>
                <w:bCs/>
                <w:szCs w:val="28"/>
              </w:rPr>
              <w:t>Фёдора Михайловича Достоевского</w:t>
            </w:r>
            <w:r w:rsidRPr="007B37B6">
              <w:rPr>
                <w:szCs w:val="28"/>
              </w:rPr>
              <w:t> (1821-1881)</w:t>
            </w:r>
            <w:r>
              <w:rPr>
                <w:szCs w:val="28"/>
              </w:rPr>
              <w:t>»</w:t>
            </w:r>
          </w:p>
        </w:tc>
        <w:tc>
          <w:tcPr>
            <w:tcW w:w="2976" w:type="dxa"/>
          </w:tcPr>
          <w:p w:rsidR="00AB434F" w:rsidRPr="00F71FC3" w:rsidRDefault="00AB434F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AB434F" w:rsidRPr="00F71FC3" w:rsidTr="00AB434F">
        <w:tc>
          <w:tcPr>
            <w:tcW w:w="540" w:type="dxa"/>
            <w:shd w:val="clear" w:color="auto" w:fill="auto"/>
          </w:tcPr>
          <w:p w:rsidR="00AB434F" w:rsidRPr="00F71FC3" w:rsidRDefault="00AB434F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20" w:type="dxa"/>
          </w:tcPr>
          <w:p w:rsidR="00AB434F" w:rsidRPr="003E1778" w:rsidRDefault="00AB434F" w:rsidP="00B328C1">
            <w:r>
              <w:t>1</w:t>
            </w:r>
            <w:r w:rsidRPr="003E1778">
              <w:t>7</w:t>
            </w:r>
          </w:p>
        </w:tc>
        <w:tc>
          <w:tcPr>
            <w:tcW w:w="6095" w:type="dxa"/>
            <w:shd w:val="clear" w:color="auto" w:fill="auto"/>
          </w:tcPr>
          <w:p w:rsidR="00AB434F" w:rsidRPr="003E1778" w:rsidRDefault="00AB434F" w:rsidP="00B328C1">
            <w:pPr>
              <w:pStyle w:val="a3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3E1778">
              <w:rPr>
                <w:rFonts w:ascii="Times New Roman" w:hAnsi="Times New Roman"/>
                <w:b/>
                <w:sz w:val="24"/>
                <w:szCs w:val="24"/>
              </w:rPr>
              <w:t>Информационный стенд</w:t>
            </w:r>
            <w:r w:rsidRPr="003E17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«18</w:t>
            </w:r>
            <w:r w:rsidRPr="003E17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ноября - Международный день отказа от курения»;</w:t>
            </w:r>
          </w:p>
        </w:tc>
        <w:tc>
          <w:tcPr>
            <w:tcW w:w="2976" w:type="dxa"/>
          </w:tcPr>
          <w:p w:rsidR="00AB434F" w:rsidRPr="00F71FC3" w:rsidRDefault="00AB434F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AB434F" w:rsidRPr="00F71FC3" w:rsidTr="00AB434F">
        <w:tc>
          <w:tcPr>
            <w:tcW w:w="540" w:type="dxa"/>
            <w:shd w:val="clear" w:color="auto" w:fill="auto"/>
          </w:tcPr>
          <w:p w:rsidR="00AB434F" w:rsidRPr="00F71FC3" w:rsidRDefault="00AB434F" w:rsidP="001F1C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20" w:type="dxa"/>
          </w:tcPr>
          <w:p w:rsidR="00AB434F" w:rsidRPr="003E1778" w:rsidRDefault="00AB434F" w:rsidP="00B328C1">
            <w:r>
              <w:t>1</w:t>
            </w:r>
            <w:r w:rsidRPr="003E1778">
              <w:t>8</w:t>
            </w:r>
          </w:p>
        </w:tc>
        <w:tc>
          <w:tcPr>
            <w:tcW w:w="6095" w:type="dxa"/>
            <w:shd w:val="clear" w:color="auto" w:fill="auto"/>
          </w:tcPr>
          <w:p w:rsidR="00AB434F" w:rsidRPr="003E1778" w:rsidRDefault="00AB434F" w:rsidP="00B328C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E177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3E177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B37B6">
              <w:rPr>
                <w:rFonts w:ascii="Times New Roman" w:hAnsi="Times New Roman"/>
                <w:sz w:val="24"/>
                <w:szCs w:val="28"/>
                <w:lang w:eastAsia="ru-RU"/>
              </w:rPr>
              <w:t>19 ноября — 310 лет со дня рождения русского поэта, учёного </w:t>
            </w:r>
            <w:r w:rsidRPr="007B37B6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Михаила Васильевича Ломоносова</w:t>
            </w:r>
            <w:r w:rsidRPr="007B37B6">
              <w:rPr>
                <w:rFonts w:ascii="Times New Roman" w:hAnsi="Times New Roman"/>
                <w:sz w:val="24"/>
                <w:szCs w:val="28"/>
                <w:lang w:eastAsia="ru-RU"/>
              </w:rPr>
              <w:t> (1711–1765)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»</w:t>
            </w:r>
          </w:p>
        </w:tc>
        <w:tc>
          <w:tcPr>
            <w:tcW w:w="2976" w:type="dxa"/>
          </w:tcPr>
          <w:p w:rsidR="00AB434F" w:rsidRPr="00F71FC3" w:rsidRDefault="00AB434F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434F" w:rsidRPr="00F71FC3" w:rsidTr="00AB434F">
        <w:tc>
          <w:tcPr>
            <w:tcW w:w="540" w:type="dxa"/>
            <w:shd w:val="clear" w:color="auto" w:fill="auto"/>
          </w:tcPr>
          <w:p w:rsidR="00AB434F" w:rsidRPr="00F71FC3" w:rsidRDefault="00AB434F" w:rsidP="001F1C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20" w:type="dxa"/>
          </w:tcPr>
          <w:p w:rsidR="00AB434F" w:rsidRPr="003E1778" w:rsidRDefault="00AB434F" w:rsidP="00B328C1">
            <w:r>
              <w:t>1</w:t>
            </w:r>
            <w:r w:rsidRPr="003E1778">
              <w:t>9</w:t>
            </w:r>
          </w:p>
        </w:tc>
        <w:tc>
          <w:tcPr>
            <w:tcW w:w="6095" w:type="dxa"/>
            <w:shd w:val="clear" w:color="auto" w:fill="auto"/>
          </w:tcPr>
          <w:p w:rsidR="00AB434F" w:rsidRPr="003E1778" w:rsidRDefault="00AB434F" w:rsidP="00B328C1">
            <w:pPr>
              <w:pStyle w:val="a3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3E177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3E17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«</w:t>
            </w:r>
            <w:r>
              <w:rPr>
                <w:rStyle w:val="a4"/>
                <w:rFonts w:ascii="Times New Roman" w:hAnsi="Times New Roman"/>
                <w:b w:val="0"/>
                <w:i/>
                <w:sz w:val="24"/>
                <w:szCs w:val="24"/>
              </w:rPr>
              <w:t>20 ноября – Всемирный</w:t>
            </w:r>
            <w:r w:rsidRPr="003E1778">
              <w:rPr>
                <w:rStyle w:val="a4"/>
                <w:rFonts w:ascii="Times New Roman" w:hAnsi="Times New Roman"/>
                <w:b w:val="0"/>
                <w:i/>
                <w:sz w:val="24"/>
                <w:szCs w:val="24"/>
              </w:rPr>
              <w:t xml:space="preserve"> день прав ребенка</w:t>
            </w:r>
            <w:r w:rsidRPr="003E17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»; </w:t>
            </w:r>
          </w:p>
        </w:tc>
        <w:tc>
          <w:tcPr>
            <w:tcW w:w="2976" w:type="dxa"/>
          </w:tcPr>
          <w:p w:rsidR="00AB434F" w:rsidRPr="00F71FC3" w:rsidRDefault="00AB434F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434F" w:rsidRPr="00F71FC3" w:rsidTr="00AB434F">
        <w:tc>
          <w:tcPr>
            <w:tcW w:w="540" w:type="dxa"/>
            <w:shd w:val="clear" w:color="auto" w:fill="auto"/>
          </w:tcPr>
          <w:p w:rsidR="00AB434F" w:rsidRPr="00F71FC3" w:rsidRDefault="00AB434F" w:rsidP="00BA085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20" w:type="dxa"/>
          </w:tcPr>
          <w:p w:rsidR="00AB434F" w:rsidRPr="003E1778" w:rsidRDefault="00AB434F" w:rsidP="00B328C1">
            <w:r>
              <w:t>26</w:t>
            </w:r>
          </w:p>
        </w:tc>
        <w:tc>
          <w:tcPr>
            <w:tcW w:w="6095" w:type="dxa"/>
            <w:shd w:val="clear" w:color="auto" w:fill="auto"/>
          </w:tcPr>
          <w:p w:rsidR="00AB434F" w:rsidRPr="003E1778" w:rsidRDefault="00AB434F" w:rsidP="00B328C1">
            <w:pPr>
              <w:tabs>
                <w:tab w:val="left" w:pos="567"/>
              </w:tabs>
              <w:jc w:val="both"/>
              <w:rPr>
                <w:i/>
                <w:u w:val="single"/>
              </w:rPr>
            </w:pPr>
            <w:r w:rsidRPr="003E1778">
              <w:t xml:space="preserve">Книжная выставка </w:t>
            </w:r>
            <w:r w:rsidRPr="003E1778">
              <w:rPr>
                <w:i/>
              </w:rPr>
              <w:t xml:space="preserve"> </w:t>
            </w:r>
            <w:r>
              <w:rPr>
                <w:i/>
              </w:rPr>
              <w:t>«28</w:t>
            </w:r>
            <w:r w:rsidRPr="003E1778">
              <w:rPr>
                <w:i/>
              </w:rPr>
              <w:t xml:space="preserve"> ноября - День матери»</w:t>
            </w:r>
            <w:r w:rsidRPr="003E1778">
              <w:rPr>
                <w:i/>
                <w:u w:val="single"/>
              </w:rPr>
              <w:t>.</w:t>
            </w:r>
          </w:p>
        </w:tc>
        <w:tc>
          <w:tcPr>
            <w:tcW w:w="2976" w:type="dxa"/>
          </w:tcPr>
          <w:p w:rsidR="00AB434F" w:rsidRPr="00F71FC3" w:rsidRDefault="00AB434F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AB434F" w:rsidRPr="00F71FC3" w:rsidTr="00AB434F">
        <w:tc>
          <w:tcPr>
            <w:tcW w:w="540" w:type="dxa"/>
            <w:shd w:val="clear" w:color="auto" w:fill="auto"/>
          </w:tcPr>
          <w:p w:rsidR="00AB434F" w:rsidRPr="00F71FC3" w:rsidRDefault="00AB434F" w:rsidP="00BA085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920" w:type="dxa"/>
          </w:tcPr>
          <w:p w:rsidR="00AB434F" w:rsidRPr="003E1778" w:rsidRDefault="00AB434F" w:rsidP="00B328C1">
            <w:r>
              <w:t>26</w:t>
            </w:r>
            <w:bookmarkStart w:id="0" w:name="_GoBack"/>
            <w:bookmarkEnd w:id="0"/>
          </w:p>
        </w:tc>
        <w:tc>
          <w:tcPr>
            <w:tcW w:w="6095" w:type="dxa"/>
            <w:shd w:val="clear" w:color="auto" w:fill="auto"/>
          </w:tcPr>
          <w:p w:rsidR="00AB434F" w:rsidRPr="003E1778" w:rsidRDefault="00AB434F" w:rsidP="00B328C1">
            <w:pPr>
              <w:tabs>
                <w:tab w:val="left" w:pos="1493"/>
              </w:tabs>
              <w:rPr>
                <w:color w:val="666666"/>
              </w:rPr>
            </w:pPr>
            <w:r w:rsidRPr="003E1778">
              <w:t xml:space="preserve">Книжная выставка </w:t>
            </w:r>
            <w:r w:rsidRPr="003E1778">
              <w:rPr>
                <w:i/>
              </w:rPr>
              <w:t xml:space="preserve"> </w:t>
            </w:r>
            <w:r>
              <w:rPr>
                <w:i/>
              </w:rPr>
              <w:t>«</w:t>
            </w:r>
            <w:r w:rsidRPr="007B37B6">
              <w:rPr>
                <w:szCs w:val="28"/>
              </w:rPr>
              <w:t>28 ноября — 140 лет со дня рождения австрийского писателя </w:t>
            </w:r>
            <w:r w:rsidRPr="007B37B6">
              <w:rPr>
                <w:b/>
                <w:bCs/>
                <w:szCs w:val="28"/>
              </w:rPr>
              <w:t>Стефана Цвейга</w:t>
            </w:r>
            <w:r w:rsidRPr="007B37B6">
              <w:rPr>
                <w:szCs w:val="28"/>
              </w:rPr>
              <w:t> (1881–1942)</w:t>
            </w:r>
            <w:r>
              <w:rPr>
                <w:szCs w:val="28"/>
              </w:rPr>
              <w:t>»</w:t>
            </w:r>
          </w:p>
        </w:tc>
        <w:tc>
          <w:tcPr>
            <w:tcW w:w="2976" w:type="dxa"/>
          </w:tcPr>
          <w:p w:rsidR="00AB434F" w:rsidRPr="00F71FC3" w:rsidRDefault="00AB434F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2</cp:revision>
  <cp:lastPrinted>2021-01-28T13:51:00Z</cp:lastPrinted>
  <dcterms:created xsi:type="dcterms:W3CDTF">2021-11-08T12:59:00Z</dcterms:created>
  <dcterms:modified xsi:type="dcterms:W3CDTF">2021-11-08T12:59:00Z</dcterms:modified>
</cp:coreProperties>
</file>