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4808C8">
        <w:rPr>
          <w:rFonts w:ascii="Times New Roman" w:hAnsi="Times New Roman"/>
          <w:b/>
          <w:sz w:val="28"/>
          <w:szCs w:val="28"/>
          <w:lang w:eastAsia="ru-RU"/>
        </w:rPr>
        <w:t>апре</w:t>
      </w:r>
      <w:r w:rsidRPr="00B63467">
        <w:rPr>
          <w:rFonts w:ascii="Times New Roman" w:hAnsi="Times New Roman"/>
          <w:b/>
          <w:sz w:val="28"/>
          <w:szCs w:val="28"/>
          <w:lang w:eastAsia="ru-RU"/>
        </w:rPr>
        <w:t>ле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70"/>
        <w:gridCol w:w="3828"/>
        <w:gridCol w:w="4393"/>
      </w:tblGrid>
      <w:tr w:rsidR="00F71FC3" w:rsidRPr="00F71FC3" w:rsidTr="00BE1A89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770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828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393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</w:tcPr>
          <w:p w:rsidR="00BE1A89" w:rsidRPr="00F71FC3" w:rsidRDefault="00BE1A89" w:rsidP="004808C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5202F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 апреля — Международный день птиц»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28B0">
              <w:rPr>
                <w:rFonts w:ascii="Times New Roman" w:hAnsi="Times New Roman"/>
                <w:b/>
                <w:sz w:val="24"/>
                <w:szCs w:val="24"/>
              </w:rPr>
              <w:t>Конкурсно-игровач</w:t>
            </w:r>
            <w:proofErr w:type="spellEnd"/>
            <w:r w:rsidRPr="00DC28B0">
              <w:rPr>
                <w:rFonts w:ascii="Times New Roman" w:hAnsi="Times New Roman"/>
                <w:b/>
                <w:sz w:val="24"/>
                <w:szCs w:val="24"/>
              </w:rPr>
              <w:t xml:space="preserve">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proofErr w:type="spellStart"/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Юмопинка</w:t>
            </w:r>
            <w:proofErr w:type="spellEnd"/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F01B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5202F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 апреля — Международный день детской книги»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F01B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</w:tcPr>
          <w:p w:rsidR="00BE1A89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02FF">
              <w:rPr>
                <w:rFonts w:ascii="Times New Roman" w:hAnsi="Times New Roman"/>
                <w:b/>
                <w:sz w:val="24"/>
                <w:szCs w:val="24"/>
              </w:rPr>
              <w:t>Литературно-игровая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 xml:space="preserve">«Путешествие к Оле </w:t>
            </w:r>
            <w:proofErr w:type="spellStart"/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Лукойе</w:t>
            </w:r>
            <w:proofErr w:type="spellEnd"/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F01B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DC28B0">
            <w:proofErr w:type="gramStart"/>
            <w:r w:rsidRPr="003E1778">
              <w:t xml:space="preserve">Книжная выставка </w:t>
            </w:r>
            <w:r w:rsidRPr="005202FF">
              <w:rPr>
                <w:i/>
              </w:rPr>
              <w:t>«</w:t>
            </w:r>
            <w:r w:rsidR="00DC28B0">
              <w:rPr>
                <w:i/>
              </w:rPr>
              <w:t>Талант великий,</w:t>
            </w:r>
            <w:bookmarkStart w:id="0" w:name="_GoBack"/>
            <w:bookmarkEnd w:id="0"/>
            <w:r w:rsidR="00DC28B0">
              <w:rPr>
                <w:i/>
              </w:rPr>
              <w:t xml:space="preserve"> самобытный</w:t>
            </w:r>
            <w:r w:rsidRPr="005202FF">
              <w:rPr>
                <w:i/>
              </w:rPr>
              <w:t> </w:t>
            </w:r>
            <w:r w:rsidR="00DC28B0">
              <w:rPr>
                <w:i/>
              </w:rPr>
              <w:t>(</w:t>
            </w:r>
            <w:r w:rsidRPr="005202FF">
              <w:rPr>
                <w:b/>
                <w:bCs/>
                <w:i/>
              </w:rPr>
              <w:t>И.З. Сурикова</w:t>
            </w:r>
            <w:r w:rsidRPr="005202FF">
              <w:rPr>
                <w:i/>
              </w:rPr>
              <w:t> (1841–1880)»</w:t>
            </w:r>
            <w:proofErr w:type="gramEnd"/>
          </w:p>
        </w:tc>
        <w:tc>
          <w:tcPr>
            <w:tcW w:w="4393" w:type="dxa"/>
          </w:tcPr>
          <w:p w:rsidR="00BE1A89" w:rsidRPr="00F71FC3" w:rsidRDefault="00BE1A89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8747E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b/>
                <w:sz w:val="24"/>
                <w:szCs w:val="24"/>
              </w:rPr>
              <w:t xml:space="preserve">Информационный стенд: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5202F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 апреля — Всемирный день здоровья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8747E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5202F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 апреля — День космонавтики»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02FF">
              <w:rPr>
                <w:rFonts w:ascii="Times New Roman" w:hAnsi="Times New Roman"/>
                <w:b/>
                <w:sz w:val="24"/>
                <w:szCs w:val="24"/>
              </w:rPr>
              <w:t>Познавательно-игровая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«Космические путешествия»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E1778">
              <w:rPr>
                <w:rFonts w:ascii="Times New Roman" w:hAnsi="Times New Roman"/>
                <w:sz w:val="24"/>
                <w:szCs w:val="24"/>
                <w:lang w:eastAsia="ru-RU"/>
              </w:rPr>
              <w:t>15 апреля — Международный день культуры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70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5202F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18 апреля — Международный день памятников и исторических мест»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E1A89" w:rsidRPr="00F71FC3" w:rsidTr="00BE1A89">
        <w:tc>
          <w:tcPr>
            <w:tcW w:w="540" w:type="dxa"/>
            <w:shd w:val="clear" w:color="auto" w:fill="auto"/>
          </w:tcPr>
          <w:p w:rsidR="00BE1A89" w:rsidRPr="00F71FC3" w:rsidRDefault="00BE1A89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770" w:type="dxa"/>
          </w:tcPr>
          <w:p w:rsidR="00BE1A89" w:rsidRPr="00F71FC3" w:rsidRDefault="00BE1A89" w:rsidP="000F3C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 апреля</w:t>
            </w:r>
          </w:p>
        </w:tc>
        <w:tc>
          <w:tcPr>
            <w:tcW w:w="3828" w:type="dxa"/>
            <w:shd w:val="clear" w:color="auto" w:fill="auto"/>
          </w:tcPr>
          <w:p w:rsidR="00BE1A89" w:rsidRPr="003E1778" w:rsidRDefault="00BE1A89" w:rsidP="0030347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5202FF">
              <w:rPr>
                <w:rFonts w:ascii="Times New Roman" w:hAnsi="Times New Roman"/>
                <w:i/>
                <w:sz w:val="24"/>
                <w:szCs w:val="24"/>
              </w:rPr>
              <w:t>«Синяя лента»</w:t>
            </w:r>
          </w:p>
        </w:tc>
        <w:tc>
          <w:tcPr>
            <w:tcW w:w="4393" w:type="dxa"/>
          </w:tcPr>
          <w:p w:rsidR="00BE1A89" w:rsidRPr="00F71FC3" w:rsidRDefault="00BE1A8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E4C43" w:rsidRPr="00F71FC3" w:rsidTr="00BE1A89">
        <w:tc>
          <w:tcPr>
            <w:tcW w:w="540" w:type="dxa"/>
            <w:shd w:val="clear" w:color="auto" w:fill="auto"/>
          </w:tcPr>
          <w:p w:rsidR="00FE4C43" w:rsidRPr="00F71FC3" w:rsidRDefault="00FE4C43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70" w:type="dxa"/>
          </w:tcPr>
          <w:p w:rsidR="00FE4C43" w:rsidRPr="00F71FC3" w:rsidRDefault="00FE4C43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 апреля</w:t>
            </w:r>
          </w:p>
        </w:tc>
        <w:tc>
          <w:tcPr>
            <w:tcW w:w="3828" w:type="dxa"/>
            <w:shd w:val="clear" w:color="auto" w:fill="auto"/>
          </w:tcPr>
          <w:p w:rsidR="00FE4C43" w:rsidRPr="003E1778" w:rsidRDefault="00FE4C43" w:rsidP="00303475">
            <w:r w:rsidRPr="003E1778">
              <w:t xml:space="preserve">Книжная выставка </w:t>
            </w:r>
            <w:r w:rsidRPr="003E1778">
              <w:rPr>
                <w:i/>
                <w:color w:val="000000"/>
              </w:rPr>
              <w:t>«</w:t>
            </w:r>
            <w:r w:rsidRPr="003E1778">
              <w:rPr>
                <w:i/>
              </w:rPr>
              <w:t xml:space="preserve">26 апреля - Международный день памяти жертв </w:t>
            </w:r>
            <w:proofErr w:type="spellStart"/>
            <w:r w:rsidRPr="003E1778">
              <w:rPr>
                <w:i/>
              </w:rPr>
              <w:t>радиацион</w:t>
            </w:r>
            <w:proofErr w:type="spellEnd"/>
            <w:r w:rsidRPr="003E1778">
              <w:rPr>
                <w:i/>
              </w:rPr>
              <w:t xml:space="preserve"> аварий»</w:t>
            </w:r>
          </w:p>
        </w:tc>
        <w:tc>
          <w:tcPr>
            <w:tcW w:w="4393" w:type="dxa"/>
          </w:tcPr>
          <w:p w:rsidR="00FE4C43" w:rsidRPr="00F71FC3" w:rsidRDefault="00FE4C43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E4C43" w:rsidRPr="00F71FC3" w:rsidTr="00BE1A89">
        <w:tc>
          <w:tcPr>
            <w:tcW w:w="540" w:type="dxa"/>
            <w:shd w:val="clear" w:color="auto" w:fill="auto"/>
          </w:tcPr>
          <w:p w:rsidR="00FE4C43" w:rsidRDefault="00FE4C43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70" w:type="dxa"/>
          </w:tcPr>
          <w:p w:rsidR="00FE4C43" w:rsidRDefault="00FE4C43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 апреля</w:t>
            </w:r>
          </w:p>
        </w:tc>
        <w:tc>
          <w:tcPr>
            <w:tcW w:w="3828" w:type="dxa"/>
            <w:shd w:val="clear" w:color="auto" w:fill="auto"/>
          </w:tcPr>
          <w:p w:rsidR="00FE4C43" w:rsidRPr="005202FF" w:rsidRDefault="00FE4C43" w:rsidP="00303475">
            <w:pPr>
              <w:rPr>
                <w:b/>
              </w:rPr>
            </w:pPr>
            <w:proofErr w:type="spellStart"/>
            <w:r w:rsidRPr="005202FF">
              <w:rPr>
                <w:b/>
              </w:rPr>
              <w:t>Библиосумерки</w:t>
            </w:r>
            <w:proofErr w:type="spellEnd"/>
            <w:r w:rsidRPr="005202FF">
              <w:rPr>
                <w:b/>
              </w:rPr>
              <w:t xml:space="preserve"> </w:t>
            </w:r>
            <w:r w:rsidRPr="00FE4C43">
              <w:rPr>
                <w:i/>
              </w:rPr>
              <w:t>«Книга</w:t>
            </w:r>
            <w:r>
              <w:rPr>
                <w:i/>
              </w:rPr>
              <w:t xml:space="preserve"> - </w:t>
            </w:r>
            <w:r w:rsidRPr="00FE4C43">
              <w:rPr>
                <w:i/>
              </w:rPr>
              <w:t xml:space="preserve"> путь к </w:t>
            </w:r>
            <w:proofErr w:type="spellStart"/>
            <w:r w:rsidRPr="00FE4C43">
              <w:rPr>
                <w:i/>
              </w:rPr>
              <w:t>звёздвм</w:t>
            </w:r>
            <w:proofErr w:type="spellEnd"/>
            <w:r w:rsidRPr="00FE4C43">
              <w:rPr>
                <w:i/>
              </w:rPr>
              <w:t>»</w:t>
            </w:r>
            <w:r>
              <w:rPr>
                <w:i/>
              </w:rPr>
              <w:t xml:space="preserve"> </w:t>
            </w:r>
          </w:p>
        </w:tc>
        <w:tc>
          <w:tcPr>
            <w:tcW w:w="4393" w:type="dxa"/>
          </w:tcPr>
          <w:p w:rsidR="00FE4C43" w:rsidRPr="00F71FC3" w:rsidRDefault="00FE4C43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Структур-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-кая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832C45" w:rsidRDefault="00832C45" w:rsidP="00F71FC3">
      <w:pPr>
        <w:pStyle w:val="a3"/>
        <w:rPr>
          <w:rFonts w:ascii="Times New Roman" w:hAnsi="Times New Roman"/>
          <w:sz w:val="28"/>
          <w:szCs w:val="28"/>
        </w:rPr>
      </w:pPr>
    </w:p>
    <w:p w:rsidR="004808C8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2021-01-28T13:51:00Z</cp:lastPrinted>
  <dcterms:created xsi:type="dcterms:W3CDTF">2021-03-23T10:54:00Z</dcterms:created>
  <dcterms:modified xsi:type="dcterms:W3CDTF">2021-03-23T10:59:00Z</dcterms:modified>
</cp:coreProperties>
</file>