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8F22D6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               Посёлок Медведка в годы войны. </w:t>
      </w:r>
    </w:p>
    <w:p w:rsidR="00712113" w:rsidRPr="00712113" w:rsidRDefault="00712113" w:rsidP="00712113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712113" w:rsidRPr="00712113" w:rsidRDefault="00F95B04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</w:t>
      </w:r>
      <w:r w:rsidR="00712113" w:rsidRPr="00712113">
        <w:rPr>
          <w:rFonts w:ascii="Times New Roman" w:hAnsi="Times New Roman" w:cs="Times New Roman"/>
          <w:sz w:val="28"/>
          <w:szCs w:val="24"/>
        </w:rPr>
        <w:t xml:space="preserve">   </w:t>
      </w:r>
      <w:r w:rsidR="008F22D6" w:rsidRPr="00712113">
        <w:rPr>
          <w:rFonts w:ascii="Times New Roman" w:hAnsi="Times New Roman" w:cs="Times New Roman"/>
          <w:sz w:val="28"/>
          <w:szCs w:val="24"/>
        </w:rPr>
        <w:t xml:space="preserve">В годы Великой Отечественной Войны п. Медведка ещё не было, но место было. С 1927 года на этом месте был </w:t>
      </w:r>
      <w:r w:rsidR="00BD2E79" w:rsidRPr="00712113">
        <w:rPr>
          <w:rFonts w:ascii="Times New Roman" w:hAnsi="Times New Roman" w:cs="Times New Roman"/>
          <w:sz w:val="28"/>
          <w:szCs w:val="24"/>
        </w:rPr>
        <w:t>лесо-</w:t>
      </w:r>
      <w:r w:rsidR="008F22D6" w:rsidRPr="00712113">
        <w:rPr>
          <w:rFonts w:ascii="Times New Roman" w:hAnsi="Times New Roman" w:cs="Times New Roman"/>
          <w:sz w:val="28"/>
          <w:szCs w:val="24"/>
        </w:rPr>
        <w:t xml:space="preserve">заготовитель-ный кордон. Стояли бараки и несколько рубленых домов, </w:t>
      </w:r>
      <w:proofErr w:type="gramStart"/>
      <w:r w:rsidR="008F22D6" w:rsidRPr="00712113">
        <w:rPr>
          <w:rFonts w:ascii="Times New Roman" w:hAnsi="Times New Roman" w:cs="Times New Roman"/>
          <w:sz w:val="28"/>
          <w:szCs w:val="24"/>
        </w:rPr>
        <w:t>специ-ально</w:t>
      </w:r>
      <w:proofErr w:type="gramEnd"/>
      <w:r w:rsidR="008F22D6" w:rsidRPr="00712113">
        <w:rPr>
          <w:rFonts w:ascii="Times New Roman" w:hAnsi="Times New Roman" w:cs="Times New Roman"/>
          <w:sz w:val="28"/>
          <w:szCs w:val="24"/>
        </w:rPr>
        <w:t xml:space="preserve"> для сезонных рабочих, но так как была война, то рабочих не было, все ушли на фронт, а остались их семьи. Белоноговых, Ма</w:t>
      </w:r>
      <w:r w:rsidRPr="00712113">
        <w:rPr>
          <w:rFonts w:ascii="Times New Roman" w:hAnsi="Times New Roman" w:cs="Times New Roman"/>
          <w:sz w:val="28"/>
          <w:szCs w:val="24"/>
        </w:rPr>
        <w:t>-</w:t>
      </w:r>
      <w:r w:rsidR="008F22D6" w:rsidRPr="00712113">
        <w:rPr>
          <w:rFonts w:ascii="Times New Roman" w:hAnsi="Times New Roman" w:cs="Times New Roman"/>
          <w:sz w:val="28"/>
          <w:szCs w:val="24"/>
        </w:rPr>
        <w:t>расовых мать, сын Николай и две дочери, Бусаревых мать, сын Лазарь, младший сын и дочь. Их отцы, мужья, а затем и сыновья ушли на фронт, оста</w:t>
      </w:r>
      <w:bookmarkStart w:id="0" w:name="_GoBack"/>
      <w:bookmarkEnd w:id="0"/>
      <w:r w:rsidR="008F22D6" w:rsidRPr="00712113">
        <w:rPr>
          <w:rFonts w:ascii="Times New Roman" w:hAnsi="Times New Roman" w:cs="Times New Roman"/>
          <w:sz w:val="28"/>
          <w:szCs w:val="24"/>
        </w:rPr>
        <w:t xml:space="preserve">лись только женщины и дети. Они держали коров, косили сено, собирали грибы и ягоды, а ещё шиповник для военных госпиталей. Сено, ягоды </w:t>
      </w:r>
      <w:r w:rsidRPr="00712113">
        <w:rPr>
          <w:rFonts w:ascii="Times New Roman" w:hAnsi="Times New Roman" w:cs="Times New Roman"/>
          <w:sz w:val="28"/>
          <w:szCs w:val="24"/>
        </w:rPr>
        <w:t xml:space="preserve">и грибы меняли на Косье на хлеб </w:t>
      </w:r>
      <w:r w:rsidR="008F22D6" w:rsidRPr="00712113">
        <w:rPr>
          <w:rFonts w:ascii="Times New Roman" w:hAnsi="Times New Roman" w:cs="Times New Roman"/>
          <w:sz w:val="28"/>
          <w:szCs w:val="24"/>
        </w:rPr>
        <w:t xml:space="preserve">и </w:t>
      </w:r>
      <w:r w:rsidRPr="00712113">
        <w:rPr>
          <w:rFonts w:ascii="Times New Roman" w:hAnsi="Times New Roman" w:cs="Times New Roman"/>
          <w:sz w:val="28"/>
          <w:szCs w:val="24"/>
        </w:rPr>
        <w:t>этим жили. Дети ходили в школу в п. Промысла пешком, а о</w:t>
      </w:r>
      <w:r w:rsidR="00BD2E79" w:rsidRPr="00712113">
        <w:rPr>
          <w:rFonts w:ascii="Times New Roman" w:hAnsi="Times New Roman" w:cs="Times New Roman"/>
          <w:sz w:val="28"/>
          <w:szCs w:val="24"/>
        </w:rPr>
        <w:t>б -</w:t>
      </w:r>
      <w:r w:rsidRPr="00712113">
        <w:rPr>
          <w:rFonts w:ascii="Times New Roman" w:hAnsi="Times New Roman" w:cs="Times New Roman"/>
          <w:sz w:val="28"/>
          <w:szCs w:val="24"/>
        </w:rPr>
        <w:t xml:space="preserve"> ратно случалось, когда повезёт, их подвозили подвозки, едущие проездом из п. Косья на Хариусный камень за сеном.</w:t>
      </w:r>
      <w:r w:rsidR="00712113" w:rsidRPr="0071211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12113" w:rsidRPr="00712113" w:rsidRDefault="00F95B04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</w:t>
      </w:r>
      <w:r w:rsidR="00712113" w:rsidRPr="00712113">
        <w:rPr>
          <w:rFonts w:ascii="Times New Roman" w:hAnsi="Times New Roman" w:cs="Times New Roman"/>
          <w:sz w:val="28"/>
          <w:szCs w:val="24"/>
        </w:rPr>
        <w:t xml:space="preserve">     </w:t>
      </w:r>
      <w:r w:rsidRPr="00712113">
        <w:rPr>
          <w:rFonts w:ascii="Times New Roman" w:hAnsi="Times New Roman" w:cs="Times New Roman"/>
          <w:sz w:val="28"/>
          <w:szCs w:val="24"/>
        </w:rPr>
        <w:t xml:space="preserve">В 1943 году забрали Николая Марасова и Лазаря Бусарева на фронт, им исполнилось 18 лет, они </w:t>
      </w:r>
      <w:r w:rsidR="00756313" w:rsidRPr="00712113">
        <w:rPr>
          <w:rFonts w:ascii="Times New Roman" w:hAnsi="Times New Roman" w:cs="Times New Roman"/>
          <w:sz w:val="28"/>
          <w:szCs w:val="24"/>
        </w:rPr>
        <w:t xml:space="preserve">были с 1925 года рождения.          В Апреле 1945 года приехал </w:t>
      </w:r>
      <w:r w:rsidR="00BD2E79" w:rsidRPr="00712113">
        <w:rPr>
          <w:rFonts w:ascii="Times New Roman" w:hAnsi="Times New Roman" w:cs="Times New Roman"/>
          <w:sz w:val="28"/>
          <w:szCs w:val="24"/>
        </w:rPr>
        <w:t>разведывательный</w:t>
      </w:r>
      <w:r w:rsidR="00756313" w:rsidRPr="00712113">
        <w:rPr>
          <w:rFonts w:ascii="Times New Roman" w:hAnsi="Times New Roman" w:cs="Times New Roman"/>
          <w:sz w:val="28"/>
          <w:szCs w:val="24"/>
        </w:rPr>
        <w:t xml:space="preserve"> отряд от Петровской геологической партии, которая стояла в п. Промысла, и качала поисковую работу, вследствие которой были обнаружены алмазы.                                     </w:t>
      </w:r>
      <w:r w:rsidR="00712113" w:rsidRPr="00712113">
        <w:rPr>
          <w:rFonts w:ascii="Times New Roman" w:hAnsi="Times New Roman" w:cs="Times New Roman"/>
          <w:sz w:val="28"/>
          <w:szCs w:val="24"/>
        </w:rPr>
        <w:t xml:space="preserve">                     </w:t>
      </w:r>
    </w:p>
    <w:p w:rsidR="00756313" w:rsidRPr="00712113" w:rsidRDefault="00712113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    </w:t>
      </w:r>
      <w:r w:rsidR="00756313" w:rsidRPr="00712113">
        <w:rPr>
          <w:rFonts w:ascii="Times New Roman" w:hAnsi="Times New Roman" w:cs="Times New Roman"/>
          <w:sz w:val="28"/>
          <w:szCs w:val="24"/>
        </w:rPr>
        <w:t>Мужчины вернулись с войны приблизительно в 1949 году. В это время уже был Медведкинский прииск</w:t>
      </w:r>
      <w:r w:rsidR="00BD2E79" w:rsidRPr="00712113">
        <w:rPr>
          <w:rFonts w:ascii="Times New Roman" w:hAnsi="Times New Roman" w:cs="Times New Roman"/>
          <w:sz w:val="28"/>
          <w:szCs w:val="24"/>
        </w:rPr>
        <w:t>,</w:t>
      </w:r>
      <w:r w:rsidR="00756313" w:rsidRPr="00712113">
        <w:rPr>
          <w:rFonts w:ascii="Times New Roman" w:hAnsi="Times New Roman" w:cs="Times New Roman"/>
          <w:sz w:val="28"/>
          <w:szCs w:val="24"/>
        </w:rPr>
        <w:t xml:space="preserve"> и началось строительство посёлка Медведка.</w:t>
      </w:r>
    </w:p>
    <w:p w:rsidR="00756313" w:rsidRPr="00712113" w:rsidRDefault="00756313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                           </w:t>
      </w:r>
      <w:r w:rsidR="00BD2E79" w:rsidRPr="00712113">
        <w:rPr>
          <w:rFonts w:ascii="Times New Roman" w:hAnsi="Times New Roman" w:cs="Times New Roman"/>
          <w:sz w:val="28"/>
          <w:szCs w:val="24"/>
        </w:rPr>
        <w:t xml:space="preserve">    </w:t>
      </w:r>
      <w:r w:rsidRPr="00712113">
        <w:rPr>
          <w:rFonts w:ascii="Times New Roman" w:hAnsi="Times New Roman" w:cs="Times New Roman"/>
          <w:sz w:val="28"/>
          <w:szCs w:val="24"/>
        </w:rPr>
        <w:t xml:space="preserve">Записано со слов </w:t>
      </w:r>
      <w:r w:rsidR="00BD2E79" w:rsidRPr="00712113">
        <w:rPr>
          <w:rFonts w:ascii="Times New Roman" w:hAnsi="Times New Roman" w:cs="Times New Roman"/>
          <w:sz w:val="28"/>
          <w:szCs w:val="24"/>
        </w:rPr>
        <w:t xml:space="preserve">старожила - </w:t>
      </w:r>
      <w:r w:rsidRPr="00712113">
        <w:rPr>
          <w:rFonts w:ascii="Times New Roman" w:hAnsi="Times New Roman" w:cs="Times New Roman"/>
          <w:sz w:val="28"/>
          <w:szCs w:val="24"/>
        </w:rPr>
        <w:t>Кузьминой А.К.</w:t>
      </w:r>
    </w:p>
    <w:p w:rsidR="00756313" w:rsidRPr="00712113" w:rsidRDefault="00756313" w:rsidP="00712113">
      <w:pPr>
        <w:pStyle w:val="a3"/>
        <w:rPr>
          <w:rFonts w:ascii="Times New Roman" w:hAnsi="Times New Roman" w:cs="Times New Roman"/>
          <w:sz w:val="28"/>
          <w:szCs w:val="24"/>
        </w:rPr>
      </w:pPr>
      <w:r w:rsidRPr="00712113">
        <w:rPr>
          <w:rFonts w:ascii="Times New Roman" w:hAnsi="Times New Roman" w:cs="Times New Roman"/>
          <w:sz w:val="28"/>
          <w:szCs w:val="24"/>
        </w:rPr>
        <w:t xml:space="preserve">                    </w:t>
      </w:r>
      <w:r w:rsidR="00BD2E79" w:rsidRPr="00712113">
        <w:rPr>
          <w:rFonts w:ascii="Times New Roman" w:hAnsi="Times New Roman" w:cs="Times New Roman"/>
          <w:sz w:val="28"/>
          <w:szCs w:val="24"/>
        </w:rPr>
        <w:t xml:space="preserve">                         </w:t>
      </w:r>
      <w:r w:rsidRPr="00712113">
        <w:rPr>
          <w:rFonts w:ascii="Times New Roman" w:hAnsi="Times New Roman" w:cs="Times New Roman"/>
          <w:sz w:val="28"/>
          <w:szCs w:val="24"/>
        </w:rPr>
        <w:t xml:space="preserve">  Записала зав.</w:t>
      </w:r>
      <w:r w:rsidR="00BD2E79" w:rsidRPr="00712113">
        <w:rPr>
          <w:rFonts w:ascii="Times New Roman" w:hAnsi="Times New Roman" w:cs="Times New Roman"/>
          <w:sz w:val="28"/>
          <w:szCs w:val="24"/>
        </w:rPr>
        <w:t xml:space="preserve"> ф</w:t>
      </w:r>
      <w:r w:rsidRPr="00712113">
        <w:rPr>
          <w:rFonts w:ascii="Times New Roman" w:hAnsi="Times New Roman" w:cs="Times New Roman"/>
          <w:sz w:val="28"/>
          <w:szCs w:val="24"/>
        </w:rPr>
        <w:t xml:space="preserve">ил. №10 Салимгареева </w:t>
      </w:r>
      <w:r w:rsidR="00BD2E79" w:rsidRPr="00712113">
        <w:rPr>
          <w:rFonts w:ascii="Times New Roman" w:hAnsi="Times New Roman" w:cs="Times New Roman"/>
          <w:sz w:val="28"/>
          <w:szCs w:val="24"/>
        </w:rPr>
        <w:t>О.А.</w:t>
      </w:r>
    </w:p>
    <w:p w:rsidR="008F22D6" w:rsidRPr="00712113" w:rsidRDefault="008F22D6" w:rsidP="00712113">
      <w:pPr>
        <w:pStyle w:val="a3"/>
        <w:rPr>
          <w:rFonts w:ascii="Times New Roman" w:hAnsi="Times New Roman" w:cs="Times New Roman"/>
          <w:b/>
          <w:sz w:val="28"/>
          <w:szCs w:val="24"/>
        </w:rPr>
      </w:pPr>
    </w:p>
    <w:sectPr w:rsidR="008F22D6" w:rsidRPr="00712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D6"/>
    <w:rsid w:val="00004F84"/>
    <w:rsid w:val="00005A5C"/>
    <w:rsid w:val="0003053E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24A9"/>
    <w:rsid w:val="00116190"/>
    <w:rsid w:val="0013754C"/>
    <w:rsid w:val="00142202"/>
    <w:rsid w:val="00162920"/>
    <w:rsid w:val="00183EB5"/>
    <w:rsid w:val="00193D2A"/>
    <w:rsid w:val="001951F7"/>
    <w:rsid w:val="001C3703"/>
    <w:rsid w:val="001C7274"/>
    <w:rsid w:val="001D4A30"/>
    <w:rsid w:val="001F7BA6"/>
    <w:rsid w:val="00214141"/>
    <w:rsid w:val="002261E3"/>
    <w:rsid w:val="00233F6C"/>
    <w:rsid w:val="00234418"/>
    <w:rsid w:val="0026457A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490D"/>
    <w:rsid w:val="0031762B"/>
    <w:rsid w:val="00321AED"/>
    <w:rsid w:val="00341CD8"/>
    <w:rsid w:val="0035751B"/>
    <w:rsid w:val="00384CA2"/>
    <w:rsid w:val="003B5072"/>
    <w:rsid w:val="003D1D8A"/>
    <w:rsid w:val="00403AC8"/>
    <w:rsid w:val="00436908"/>
    <w:rsid w:val="00472F3E"/>
    <w:rsid w:val="004834CD"/>
    <w:rsid w:val="00492325"/>
    <w:rsid w:val="004A388B"/>
    <w:rsid w:val="004A628C"/>
    <w:rsid w:val="004B1484"/>
    <w:rsid w:val="004C633D"/>
    <w:rsid w:val="004F41A4"/>
    <w:rsid w:val="005116B7"/>
    <w:rsid w:val="00516C64"/>
    <w:rsid w:val="005300B6"/>
    <w:rsid w:val="00536A8E"/>
    <w:rsid w:val="00585352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2113"/>
    <w:rsid w:val="00713CB0"/>
    <w:rsid w:val="00716E89"/>
    <w:rsid w:val="00731EC7"/>
    <w:rsid w:val="00732522"/>
    <w:rsid w:val="00756313"/>
    <w:rsid w:val="00765588"/>
    <w:rsid w:val="00794ED3"/>
    <w:rsid w:val="007C3586"/>
    <w:rsid w:val="007F6521"/>
    <w:rsid w:val="00802835"/>
    <w:rsid w:val="008074AB"/>
    <w:rsid w:val="00814558"/>
    <w:rsid w:val="008227EB"/>
    <w:rsid w:val="008357A7"/>
    <w:rsid w:val="008516F1"/>
    <w:rsid w:val="008C0AE5"/>
    <w:rsid w:val="008D1317"/>
    <w:rsid w:val="008F22D6"/>
    <w:rsid w:val="008F70EC"/>
    <w:rsid w:val="0090216C"/>
    <w:rsid w:val="0090403A"/>
    <w:rsid w:val="00904067"/>
    <w:rsid w:val="009379B7"/>
    <w:rsid w:val="009734B8"/>
    <w:rsid w:val="009A1708"/>
    <w:rsid w:val="009B4979"/>
    <w:rsid w:val="009E4B39"/>
    <w:rsid w:val="00A03102"/>
    <w:rsid w:val="00A21954"/>
    <w:rsid w:val="00A65E84"/>
    <w:rsid w:val="00A82440"/>
    <w:rsid w:val="00AA2ADF"/>
    <w:rsid w:val="00AB78D0"/>
    <w:rsid w:val="00AC0490"/>
    <w:rsid w:val="00AF14F2"/>
    <w:rsid w:val="00B33C24"/>
    <w:rsid w:val="00B433F2"/>
    <w:rsid w:val="00B676D6"/>
    <w:rsid w:val="00B82F63"/>
    <w:rsid w:val="00BB554D"/>
    <w:rsid w:val="00BC23C6"/>
    <w:rsid w:val="00BD2E79"/>
    <w:rsid w:val="00BD7A80"/>
    <w:rsid w:val="00BE0A16"/>
    <w:rsid w:val="00BE43F1"/>
    <w:rsid w:val="00C24D66"/>
    <w:rsid w:val="00C27A57"/>
    <w:rsid w:val="00C51CF0"/>
    <w:rsid w:val="00C90303"/>
    <w:rsid w:val="00C927AD"/>
    <w:rsid w:val="00CA39DC"/>
    <w:rsid w:val="00CB75B8"/>
    <w:rsid w:val="00CD6199"/>
    <w:rsid w:val="00CF64A2"/>
    <w:rsid w:val="00D13706"/>
    <w:rsid w:val="00D153F5"/>
    <w:rsid w:val="00D241F8"/>
    <w:rsid w:val="00D457BD"/>
    <w:rsid w:val="00D768E9"/>
    <w:rsid w:val="00D814D6"/>
    <w:rsid w:val="00D864E6"/>
    <w:rsid w:val="00D87495"/>
    <w:rsid w:val="00E52EBF"/>
    <w:rsid w:val="00E63430"/>
    <w:rsid w:val="00E91B4F"/>
    <w:rsid w:val="00EA498D"/>
    <w:rsid w:val="00EB22E1"/>
    <w:rsid w:val="00EE54D0"/>
    <w:rsid w:val="00EF22CB"/>
    <w:rsid w:val="00EF5096"/>
    <w:rsid w:val="00F0260D"/>
    <w:rsid w:val="00F05E94"/>
    <w:rsid w:val="00F16052"/>
    <w:rsid w:val="00F270DB"/>
    <w:rsid w:val="00F95B04"/>
    <w:rsid w:val="00FA6CB9"/>
    <w:rsid w:val="00FB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22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2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1211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22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2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12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2020-04-07T14:50:00Z</dcterms:created>
  <dcterms:modified xsi:type="dcterms:W3CDTF">2020-04-07T15:48:00Z</dcterms:modified>
</cp:coreProperties>
</file>