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4D4" w:rsidRPr="00FF5D43" w:rsidRDefault="00B764D4" w:rsidP="00B764D4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F5D43">
        <w:rPr>
          <w:rFonts w:ascii="Times New Roman" w:hAnsi="Times New Roman" w:cs="Times New Roman"/>
          <w:b/>
          <w:color w:val="C00000"/>
          <w:sz w:val="28"/>
          <w:szCs w:val="28"/>
        </w:rPr>
        <w:t>Познавательно-развлекательный час «В волшебной пушкинской стране»</w:t>
      </w:r>
      <w:r w:rsidR="00FF5D43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B46AB8" w:rsidRPr="00FF5D43" w:rsidRDefault="009F52CA" w:rsidP="009F52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Пушкинского дня в России  для ребят,  посещающих</w:t>
      </w:r>
      <w:r w:rsidR="00FC3A9B" w:rsidRPr="00FF5D43">
        <w:rPr>
          <w:rFonts w:ascii="Times New Roman" w:hAnsi="Times New Roman" w:cs="Times New Roman"/>
          <w:sz w:val="28"/>
          <w:szCs w:val="28"/>
        </w:rPr>
        <w:t xml:space="preserve"> летнюю оздоровительн</w:t>
      </w:r>
      <w:r>
        <w:rPr>
          <w:rFonts w:ascii="Times New Roman" w:hAnsi="Times New Roman" w:cs="Times New Roman"/>
          <w:sz w:val="28"/>
          <w:szCs w:val="28"/>
        </w:rPr>
        <w:t>ую площадку, был проведен познавательно-развлекательный  час</w:t>
      </w:r>
      <w:r w:rsidR="00FC3A9B" w:rsidRPr="00FF5D43">
        <w:rPr>
          <w:rFonts w:ascii="Times New Roman" w:hAnsi="Times New Roman" w:cs="Times New Roman"/>
          <w:sz w:val="28"/>
          <w:szCs w:val="28"/>
        </w:rPr>
        <w:t xml:space="preserve">  «В волшебной пушкинской стране». </w:t>
      </w:r>
      <w:r w:rsidR="00FB7D41" w:rsidRPr="00FF5D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7D41" w:rsidRDefault="00FB7D41" w:rsidP="009F52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D43">
        <w:rPr>
          <w:rFonts w:ascii="Times New Roman" w:hAnsi="Times New Roman" w:cs="Times New Roman"/>
          <w:sz w:val="28"/>
          <w:szCs w:val="28"/>
        </w:rPr>
        <w:t>Юные книгочеи</w:t>
      </w:r>
      <w:r w:rsidR="007073B5">
        <w:rPr>
          <w:rFonts w:ascii="Times New Roman" w:hAnsi="Times New Roman" w:cs="Times New Roman"/>
          <w:sz w:val="28"/>
          <w:szCs w:val="28"/>
        </w:rPr>
        <w:t>, разделившись на две команды,</w:t>
      </w:r>
      <w:r w:rsidRPr="00FF5D43">
        <w:rPr>
          <w:rFonts w:ascii="Times New Roman" w:hAnsi="Times New Roman" w:cs="Times New Roman"/>
          <w:sz w:val="28"/>
          <w:szCs w:val="28"/>
        </w:rPr>
        <w:t xml:space="preserve"> совершили увлекательное путешествие по сказкам Александра Сергеевича Пушкина с остановками</w:t>
      </w:r>
      <w:r w:rsidR="00FF5D43" w:rsidRPr="00FF5D43">
        <w:rPr>
          <w:rFonts w:ascii="Times New Roman" w:hAnsi="Times New Roman" w:cs="Times New Roman"/>
          <w:sz w:val="28"/>
          <w:szCs w:val="28"/>
        </w:rPr>
        <w:t>:</w:t>
      </w:r>
      <w:r w:rsidRPr="00FF5D43">
        <w:rPr>
          <w:rFonts w:ascii="Times New Roman" w:hAnsi="Times New Roman" w:cs="Times New Roman"/>
          <w:sz w:val="28"/>
          <w:szCs w:val="28"/>
        </w:rPr>
        <w:t xml:space="preserve">  «Сказочный мир», «Заморочки из бочки», «Темная лошадка», «Шифровальщик»</w:t>
      </w:r>
      <w:r w:rsidR="00B764D4" w:rsidRPr="00FF5D43">
        <w:rPr>
          <w:rFonts w:ascii="Times New Roman" w:hAnsi="Times New Roman" w:cs="Times New Roman"/>
          <w:sz w:val="28"/>
          <w:szCs w:val="28"/>
        </w:rPr>
        <w:t>, «Собери слова из сказки».  Мероприятие показало, что дети прекрасно знают сказки А.С. Пушкина, они блестяще справились со всеми заданиями</w:t>
      </w:r>
      <w:r w:rsidR="00FF5D43" w:rsidRPr="00FF5D43">
        <w:rPr>
          <w:rFonts w:ascii="Times New Roman" w:hAnsi="Times New Roman" w:cs="Times New Roman"/>
          <w:sz w:val="28"/>
          <w:szCs w:val="28"/>
        </w:rPr>
        <w:t>.</w:t>
      </w:r>
      <w:r w:rsidR="009F52CA">
        <w:rPr>
          <w:rFonts w:ascii="Times New Roman" w:hAnsi="Times New Roman" w:cs="Times New Roman"/>
          <w:sz w:val="28"/>
          <w:szCs w:val="28"/>
        </w:rPr>
        <w:t xml:space="preserve"> Завершилась встреча подведением итогов и награждением победителей.</w:t>
      </w:r>
      <w:bookmarkStart w:id="0" w:name="_GoBack"/>
      <w:bookmarkEnd w:id="0"/>
      <w:r w:rsidR="009F52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2CA" w:rsidRDefault="009F52CA" w:rsidP="009F52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мероприятию была подготовлена книжная выставка «Давайте Пушкина читать!»</w:t>
      </w:r>
    </w:p>
    <w:p w:rsidR="00FF5D43" w:rsidRDefault="00FF5D43" w:rsidP="00FC3A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F5D43" w:rsidRDefault="00FF5D43" w:rsidP="00FC3A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F5D43" w:rsidRPr="00FF5D43" w:rsidRDefault="00FF5D43" w:rsidP="00FC3A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F5D43" w:rsidRDefault="00FF5D43" w:rsidP="00FF5D43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3" name="Рисунок 3" descr="C:\Users\1\Desktop\P6076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60764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D43" w:rsidRDefault="00FF5D43" w:rsidP="00FF5D43">
      <w:pPr>
        <w:ind w:firstLine="708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672000" cy="3672000"/>
            <wp:effectExtent l="0" t="0" r="5080" b="5080"/>
            <wp:docPr id="1" name="Рисунок 1" descr="C:\Users\1\Desktop\пл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л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000" cy="36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D43" w:rsidRDefault="00FF5D43" w:rsidP="00FC3A9B">
      <w:pPr>
        <w:ind w:firstLine="708"/>
        <w:jc w:val="both"/>
      </w:pPr>
    </w:p>
    <w:p w:rsidR="00FF5D43" w:rsidRDefault="00FF5D43" w:rsidP="00FF5D43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3672000" cy="3672000"/>
            <wp:effectExtent l="0" t="0" r="5080" b="5080"/>
            <wp:docPr id="2" name="Рисунок 2" descr="C:\Users\1\Desktop\пло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лощ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000" cy="36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5D43" w:rsidSect="00B764D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826"/>
    <w:rsid w:val="00460826"/>
    <w:rsid w:val="007073B5"/>
    <w:rsid w:val="009F52CA"/>
    <w:rsid w:val="00B764D4"/>
    <w:rsid w:val="00EC7D74"/>
    <w:rsid w:val="00F85F58"/>
    <w:rsid w:val="00FB7D41"/>
    <w:rsid w:val="00FC3A9B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5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5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2023-06-08T07:11:00Z</dcterms:created>
  <dcterms:modified xsi:type="dcterms:W3CDTF">2023-06-09T09:28:00Z</dcterms:modified>
</cp:coreProperties>
</file>