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D03" w:rsidRPr="00B32AE8" w:rsidRDefault="00785D03" w:rsidP="00785D03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32AE8">
        <w:rPr>
          <w:rFonts w:ascii="Times New Roman" w:hAnsi="Times New Roman" w:cs="Times New Roman"/>
          <w:b/>
          <w:color w:val="C00000"/>
          <w:sz w:val="28"/>
          <w:szCs w:val="28"/>
        </w:rPr>
        <w:t>Акция «Праздник весны и труда»</w:t>
      </w:r>
    </w:p>
    <w:p w:rsidR="00521691" w:rsidRDefault="00785D03" w:rsidP="00DB2E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C63">
        <w:rPr>
          <w:rFonts w:ascii="Times New Roman" w:hAnsi="Times New Roman" w:cs="Times New Roman"/>
          <w:sz w:val="28"/>
          <w:szCs w:val="28"/>
        </w:rPr>
        <w:t xml:space="preserve"> В первый день мая Кусье-Александровская библиотека провела уличную акцию «Праздник весны и труда».  Библиотекари поздравили кусьинцев  с </w:t>
      </w:r>
      <w:r w:rsidR="00CB05AF" w:rsidRPr="00691C63">
        <w:rPr>
          <w:rFonts w:ascii="Times New Roman" w:hAnsi="Times New Roman" w:cs="Times New Roman"/>
          <w:sz w:val="28"/>
          <w:szCs w:val="28"/>
        </w:rPr>
        <w:t>прекрасным, весенним праздником</w:t>
      </w:r>
      <w:r w:rsidR="00B32AE8">
        <w:rPr>
          <w:rFonts w:ascii="Times New Roman" w:hAnsi="Times New Roman" w:cs="Times New Roman"/>
          <w:sz w:val="28"/>
          <w:szCs w:val="28"/>
        </w:rPr>
        <w:t>, подарив им поздравительные</w:t>
      </w:r>
      <w:r w:rsidRPr="00691C63">
        <w:rPr>
          <w:rFonts w:ascii="Times New Roman" w:hAnsi="Times New Roman" w:cs="Times New Roman"/>
          <w:sz w:val="28"/>
          <w:szCs w:val="28"/>
        </w:rPr>
        <w:t xml:space="preserve"> первомайские открытки.</w:t>
      </w:r>
      <w:r w:rsidR="00115B98" w:rsidRPr="00691C63">
        <w:rPr>
          <w:rFonts w:ascii="Times New Roman" w:hAnsi="Times New Roman" w:cs="Times New Roman"/>
          <w:sz w:val="28"/>
          <w:szCs w:val="28"/>
        </w:rPr>
        <w:t xml:space="preserve">  </w:t>
      </w:r>
      <w:r w:rsidR="00DB2ECA">
        <w:rPr>
          <w:rFonts w:ascii="Times New Roman" w:hAnsi="Times New Roman" w:cs="Times New Roman"/>
          <w:sz w:val="28"/>
          <w:szCs w:val="28"/>
        </w:rPr>
        <w:t xml:space="preserve"> Гости и ж</w:t>
      </w:r>
      <w:r w:rsidR="00B32AE8">
        <w:rPr>
          <w:rFonts w:ascii="Times New Roman" w:hAnsi="Times New Roman" w:cs="Times New Roman"/>
          <w:sz w:val="28"/>
          <w:szCs w:val="28"/>
        </w:rPr>
        <w:t>ители</w:t>
      </w:r>
      <w:r w:rsidR="00115B98" w:rsidRPr="00691C63">
        <w:rPr>
          <w:rFonts w:ascii="Times New Roman" w:hAnsi="Times New Roman" w:cs="Times New Roman"/>
          <w:sz w:val="28"/>
          <w:szCs w:val="28"/>
        </w:rPr>
        <w:t xml:space="preserve">  поселка</w:t>
      </w:r>
      <w:r w:rsidR="00DB2ECA">
        <w:rPr>
          <w:rFonts w:ascii="Times New Roman" w:hAnsi="Times New Roman" w:cs="Times New Roman"/>
          <w:sz w:val="28"/>
          <w:szCs w:val="28"/>
        </w:rPr>
        <w:t xml:space="preserve"> </w:t>
      </w:r>
      <w:r w:rsidR="00115B98" w:rsidRPr="00691C63">
        <w:rPr>
          <w:rFonts w:ascii="Times New Roman" w:hAnsi="Times New Roman" w:cs="Times New Roman"/>
          <w:sz w:val="28"/>
          <w:szCs w:val="28"/>
        </w:rPr>
        <w:t xml:space="preserve"> поделились теплыми воспоминаниями о </w:t>
      </w:r>
      <w:r w:rsidR="00B32AE8">
        <w:rPr>
          <w:rFonts w:ascii="Times New Roman" w:hAnsi="Times New Roman" w:cs="Times New Roman"/>
          <w:sz w:val="28"/>
          <w:szCs w:val="28"/>
        </w:rPr>
        <w:t xml:space="preserve">проведении этого праздника во времена существования  СССР.    </w:t>
      </w:r>
    </w:p>
    <w:p w:rsidR="00B46AB8" w:rsidRDefault="001921C5" w:rsidP="00DB2E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91C63">
        <w:rPr>
          <w:rFonts w:ascii="Times New Roman" w:hAnsi="Times New Roman" w:cs="Times New Roman"/>
          <w:sz w:val="28"/>
          <w:szCs w:val="28"/>
        </w:rPr>
        <w:t>В акции приняли участие 29 человек.</w:t>
      </w:r>
    </w:p>
    <w:p w:rsidR="00691C63" w:rsidRPr="00691C63" w:rsidRDefault="00691C63" w:rsidP="001921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21C5" w:rsidRDefault="001921C5" w:rsidP="001921C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482552" cy="2520000"/>
            <wp:effectExtent l="0" t="0" r="0" b="0"/>
            <wp:docPr id="4" name="Рисунок 4" descr="C:\Users\1\Desktop\P5016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50162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AE8" w:rsidRDefault="00B32AE8" w:rsidP="001921C5">
      <w:pPr>
        <w:ind w:firstLine="708"/>
        <w:jc w:val="both"/>
      </w:pPr>
    </w:p>
    <w:p w:rsidR="00B32AE8" w:rsidRDefault="00B32AE8" w:rsidP="001921C5">
      <w:pPr>
        <w:ind w:firstLine="708"/>
        <w:jc w:val="both"/>
      </w:pPr>
    </w:p>
    <w:p w:rsidR="001921C5" w:rsidRDefault="001921C5" w:rsidP="001921C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482545" cy="2520000"/>
            <wp:effectExtent l="0" t="0" r="0" b="0"/>
            <wp:docPr id="1" name="Рисунок 1" descr="C:\Users\1\Desktop\P5016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50162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45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1C5" w:rsidRDefault="001921C5" w:rsidP="001921C5">
      <w:pPr>
        <w:ind w:firstLine="708"/>
        <w:jc w:val="both"/>
      </w:pPr>
    </w:p>
    <w:p w:rsidR="001921C5" w:rsidRDefault="001921C5" w:rsidP="001921C5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482552" cy="2520000"/>
            <wp:effectExtent l="0" t="0" r="0" b="0"/>
            <wp:docPr id="2" name="Рисунок 2" descr="C:\Users\1\Desktop\P5016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50162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1C5" w:rsidRDefault="001921C5" w:rsidP="001921C5">
      <w:pPr>
        <w:ind w:firstLine="708"/>
        <w:jc w:val="both"/>
      </w:pPr>
    </w:p>
    <w:p w:rsidR="001921C5" w:rsidRDefault="001921C5" w:rsidP="001921C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482552" cy="2520000"/>
            <wp:effectExtent l="0" t="0" r="0" b="0"/>
            <wp:docPr id="3" name="Рисунок 3" descr="C:\Users\1\Desktop\P5016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50162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1C5" w:rsidRDefault="001921C5" w:rsidP="001921C5">
      <w:pPr>
        <w:ind w:firstLine="708"/>
        <w:jc w:val="both"/>
      </w:pPr>
    </w:p>
    <w:p w:rsidR="001921C5" w:rsidRDefault="001921C5" w:rsidP="001921C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482552" cy="2520000"/>
            <wp:effectExtent l="0" t="0" r="0" b="0"/>
            <wp:docPr id="5" name="Рисунок 5" descr="C:\Users\1\Desktop\P5016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P50162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1C5" w:rsidRDefault="001921C5" w:rsidP="001921C5">
      <w:pPr>
        <w:ind w:firstLine="708"/>
        <w:jc w:val="both"/>
      </w:pPr>
    </w:p>
    <w:p w:rsidR="001921C5" w:rsidRDefault="00691C63" w:rsidP="001921C5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482552" cy="2520000"/>
            <wp:effectExtent l="0" t="0" r="0" b="0"/>
            <wp:docPr id="6" name="Рисунок 6" descr="C:\Users\1\Desktop\P5016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P501629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370F" w:rsidRDefault="0064370F" w:rsidP="001921C5">
      <w:pPr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482552" cy="2520000"/>
            <wp:effectExtent l="0" t="0" r="0" b="0"/>
            <wp:docPr id="7" name="Рисунок 7" descr="C:\Users\1\Desktop\P5016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P501627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552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5AF" w:rsidRDefault="00CB05AF" w:rsidP="00785D03">
      <w:pPr>
        <w:ind w:firstLine="708"/>
      </w:pPr>
    </w:p>
    <w:sectPr w:rsidR="00CB05AF" w:rsidSect="00785D0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D8B"/>
    <w:rsid w:val="00115B98"/>
    <w:rsid w:val="001921C5"/>
    <w:rsid w:val="00337D8B"/>
    <w:rsid w:val="00521691"/>
    <w:rsid w:val="0064370F"/>
    <w:rsid w:val="00691C63"/>
    <w:rsid w:val="00785D03"/>
    <w:rsid w:val="00B32AE8"/>
    <w:rsid w:val="00CB05AF"/>
    <w:rsid w:val="00DB2ECA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1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2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1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2023-05-02T04:50:00Z</dcterms:created>
  <dcterms:modified xsi:type="dcterms:W3CDTF">2023-05-02T07:42:00Z</dcterms:modified>
</cp:coreProperties>
</file>