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EB1FFC" w:rsidRDefault="008E3614" w:rsidP="008E3614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B1FFC">
        <w:rPr>
          <w:rFonts w:ascii="Times New Roman" w:hAnsi="Times New Roman" w:cs="Times New Roman"/>
          <w:b/>
          <w:color w:val="C00000"/>
          <w:sz w:val="28"/>
          <w:szCs w:val="28"/>
        </w:rPr>
        <w:t>Познавательный урок «Происшествие в Светофории»</w:t>
      </w:r>
    </w:p>
    <w:p w:rsidR="00EB1FFC" w:rsidRDefault="00FF31E7" w:rsidP="00F938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библиотеке для дошкольников</w:t>
      </w:r>
      <w:r w:rsidR="008E3614" w:rsidRPr="00F93885">
        <w:rPr>
          <w:rFonts w:ascii="Times New Roman" w:hAnsi="Times New Roman" w:cs="Times New Roman"/>
          <w:sz w:val="28"/>
          <w:szCs w:val="28"/>
        </w:rPr>
        <w:t xml:space="preserve"> старшей</w:t>
      </w:r>
      <w:r w:rsidR="0010450F" w:rsidRPr="00F93885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8E3614" w:rsidRPr="00F93885">
        <w:rPr>
          <w:rFonts w:ascii="Times New Roman" w:hAnsi="Times New Roman" w:cs="Times New Roman"/>
          <w:sz w:val="28"/>
          <w:szCs w:val="28"/>
        </w:rPr>
        <w:t xml:space="preserve"> прошёл познавательный  урок «Происшествие в Светофории». Ребятам рассказали, что улица умеет «разговаривать» с водителями машин и автобусов, с пешеходами и велосипедистами.  Надо только хорошо знать язык, на котором она разговаривает. А язык этот называет</w:t>
      </w:r>
      <w:r>
        <w:rPr>
          <w:rFonts w:ascii="Times New Roman" w:hAnsi="Times New Roman" w:cs="Times New Roman"/>
          <w:sz w:val="28"/>
          <w:szCs w:val="28"/>
        </w:rPr>
        <w:t>ся – правила</w:t>
      </w:r>
      <w:r w:rsidR="008E3614" w:rsidRPr="00F93885">
        <w:rPr>
          <w:rFonts w:ascii="Times New Roman" w:hAnsi="Times New Roman" w:cs="Times New Roman"/>
          <w:sz w:val="28"/>
          <w:szCs w:val="28"/>
        </w:rPr>
        <w:t xml:space="preserve"> дорожного движения.  Дети  узнали историю возникновения  правил дорожного движения. Им зачитывали примеры, как они действовали в разных странах. Следующей целью было закр</w:t>
      </w:r>
      <w:r w:rsidR="00F93885">
        <w:rPr>
          <w:rFonts w:ascii="Times New Roman" w:hAnsi="Times New Roman" w:cs="Times New Roman"/>
          <w:sz w:val="28"/>
          <w:szCs w:val="28"/>
        </w:rPr>
        <w:t>епить пройденный материал</w:t>
      </w:r>
      <w:r w:rsidR="008E3614" w:rsidRPr="00F93885">
        <w:rPr>
          <w:rFonts w:ascii="Times New Roman" w:hAnsi="Times New Roman" w:cs="Times New Roman"/>
          <w:sz w:val="28"/>
          <w:szCs w:val="28"/>
        </w:rPr>
        <w:t>.</w:t>
      </w:r>
      <w:r w:rsidR="0010450F" w:rsidRPr="00F93885">
        <w:rPr>
          <w:rFonts w:ascii="Times New Roman" w:hAnsi="Times New Roman" w:cs="Times New Roman"/>
          <w:sz w:val="28"/>
          <w:szCs w:val="28"/>
        </w:rPr>
        <w:t xml:space="preserve">  Ведущая,  вместе с ребятами,  побывала  в «Школе светофорных наук», урок  приобрел  игровую форму. </w:t>
      </w:r>
      <w:r w:rsidR="00F93885" w:rsidRPr="00F93885">
        <w:rPr>
          <w:rFonts w:ascii="Times New Roman" w:hAnsi="Times New Roman" w:cs="Times New Roman"/>
          <w:sz w:val="28"/>
          <w:szCs w:val="28"/>
        </w:rPr>
        <w:t xml:space="preserve">Дети показали хорошие знания в следующих конкурсах: </w:t>
      </w:r>
      <w:r w:rsidR="0010450F" w:rsidRPr="00F93885">
        <w:rPr>
          <w:rFonts w:ascii="Times New Roman" w:hAnsi="Times New Roman" w:cs="Times New Roman"/>
          <w:sz w:val="28"/>
          <w:szCs w:val="28"/>
        </w:rPr>
        <w:t xml:space="preserve">  «Назови ответ на букву», «Игра три цвета»</w:t>
      </w:r>
      <w:r w:rsidR="00F93885" w:rsidRPr="00F93885">
        <w:rPr>
          <w:rFonts w:ascii="Times New Roman" w:hAnsi="Times New Roman" w:cs="Times New Roman"/>
          <w:sz w:val="28"/>
          <w:szCs w:val="28"/>
        </w:rPr>
        <w:t>, «Велосипедное движение» и викторина «Светофория».</w:t>
      </w:r>
      <w:r w:rsidR="00F93885">
        <w:rPr>
          <w:rFonts w:ascii="Times New Roman" w:hAnsi="Times New Roman" w:cs="Times New Roman"/>
          <w:sz w:val="28"/>
          <w:szCs w:val="28"/>
        </w:rPr>
        <w:t xml:space="preserve"> Мероприятие закончилось замечательными строчками из стихотворения: «Азбуку города помни всегда, </w:t>
      </w:r>
      <w:r w:rsidR="00747B39">
        <w:rPr>
          <w:rFonts w:ascii="Times New Roman" w:hAnsi="Times New Roman" w:cs="Times New Roman"/>
          <w:sz w:val="28"/>
          <w:szCs w:val="28"/>
        </w:rPr>
        <w:t>ч</w:t>
      </w:r>
      <w:r w:rsidR="00F93885">
        <w:rPr>
          <w:rFonts w:ascii="Times New Roman" w:hAnsi="Times New Roman" w:cs="Times New Roman"/>
          <w:sz w:val="28"/>
          <w:szCs w:val="28"/>
        </w:rPr>
        <w:t>тоб не случилась с тобою беда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F93885">
        <w:rPr>
          <w:rFonts w:ascii="Times New Roman" w:hAnsi="Times New Roman" w:cs="Times New Roman"/>
          <w:sz w:val="28"/>
          <w:szCs w:val="28"/>
        </w:rPr>
        <w:t>»</w:t>
      </w:r>
      <w:r w:rsidR="00EB1FFC">
        <w:rPr>
          <w:rFonts w:ascii="Times New Roman" w:hAnsi="Times New Roman" w:cs="Times New Roman"/>
          <w:sz w:val="28"/>
          <w:szCs w:val="28"/>
        </w:rPr>
        <w:t>.</w:t>
      </w:r>
    </w:p>
    <w:p w:rsidR="00EB1FFC" w:rsidRDefault="00EB1FFC" w:rsidP="00F938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1200" cy="2880000"/>
            <wp:effectExtent l="0" t="0" r="6985" b="0"/>
            <wp:docPr id="4" name="Рисунок 4" descr="F:\DCIM\100OLYMP\P8025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802549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1FFC" w:rsidRPr="00F93885" w:rsidRDefault="00EB1FFC" w:rsidP="00747B3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1200" cy="2880000"/>
            <wp:effectExtent l="0" t="0" r="6985" b="0"/>
            <wp:docPr id="3" name="Рисунок 3" descr="F:\DCIM\100OLYMP\P802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80254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1FFC" w:rsidRPr="00F93885" w:rsidSect="008E3614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17B"/>
    <w:rsid w:val="0009252A"/>
    <w:rsid w:val="0010450F"/>
    <w:rsid w:val="0013417B"/>
    <w:rsid w:val="00515A08"/>
    <w:rsid w:val="006F0215"/>
    <w:rsid w:val="00747B39"/>
    <w:rsid w:val="008E3614"/>
    <w:rsid w:val="00EB1FFC"/>
    <w:rsid w:val="00F93885"/>
    <w:rsid w:val="00F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F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F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2022-09-21T07:29:00Z</dcterms:created>
  <dcterms:modified xsi:type="dcterms:W3CDTF">2022-09-21T09:27:00Z</dcterms:modified>
</cp:coreProperties>
</file>