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D08" w:rsidRPr="00C47D08" w:rsidRDefault="00C47D08" w:rsidP="00C47D08">
      <w:pPr>
        <w:jc w:val="center"/>
        <w:rPr>
          <w:rFonts w:ascii="Times New Roman" w:hAnsi="Times New Roman" w:cs="Times New Roman"/>
          <w:b/>
          <w:color w:val="C00000"/>
          <w:sz w:val="28"/>
          <w:szCs w:val="28"/>
        </w:rPr>
      </w:pPr>
      <w:r w:rsidRPr="00C47D08">
        <w:rPr>
          <w:rFonts w:ascii="Times New Roman" w:hAnsi="Times New Roman" w:cs="Times New Roman"/>
          <w:b/>
          <w:color w:val="C00000"/>
          <w:sz w:val="28"/>
          <w:szCs w:val="28"/>
        </w:rPr>
        <w:t>Акция «Поздравляем ветеранов»</w:t>
      </w:r>
    </w:p>
    <w:p w:rsidR="00C47D08" w:rsidRPr="00C47D08" w:rsidRDefault="00C47D08" w:rsidP="00C47D08">
      <w:pPr>
        <w:rPr>
          <w:rFonts w:ascii="Times New Roman" w:hAnsi="Times New Roman" w:cs="Times New Roman"/>
          <w:sz w:val="28"/>
          <w:szCs w:val="28"/>
        </w:rPr>
      </w:pPr>
      <w:r w:rsidRPr="00C47D08">
        <w:rPr>
          <w:rFonts w:ascii="Times New Roman" w:hAnsi="Times New Roman" w:cs="Times New Roman"/>
          <w:sz w:val="28"/>
          <w:szCs w:val="28"/>
        </w:rPr>
        <w:t xml:space="preserve">  « День Победы! …</w:t>
      </w:r>
    </w:p>
    <w:p w:rsidR="00C47D08" w:rsidRPr="00C47D08" w:rsidRDefault="00C47D08" w:rsidP="00C47D08">
      <w:pPr>
        <w:rPr>
          <w:rFonts w:ascii="Times New Roman" w:hAnsi="Times New Roman" w:cs="Times New Roman"/>
          <w:sz w:val="28"/>
          <w:szCs w:val="28"/>
        </w:rPr>
      </w:pPr>
      <w:r w:rsidRPr="00C47D08">
        <w:rPr>
          <w:rFonts w:ascii="Times New Roman" w:hAnsi="Times New Roman" w:cs="Times New Roman"/>
          <w:sz w:val="28"/>
          <w:szCs w:val="28"/>
        </w:rPr>
        <w:t xml:space="preserve">Радость </w:t>
      </w:r>
    </w:p>
    <w:p w:rsidR="00C47D08" w:rsidRPr="00C47D08" w:rsidRDefault="00C47D08" w:rsidP="00C47D08">
      <w:pPr>
        <w:rPr>
          <w:rFonts w:ascii="Times New Roman" w:hAnsi="Times New Roman" w:cs="Times New Roman"/>
          <w:sz w:val="28"/>
          <w:szCs w:val="28"/>
        </w:rPr>
      </w:pPr>
      <w:r w:rsidRPr="00C47D08">
        <w:rPr>
          <w:rFonts w:ascii="Times New Roman" w:hAnsi="Times New Roman" w:cs="Times New Roman"/>
          <w:sz w:val="28"/>
          <w:szCs w:val="28"/>
        </w:rPr>
        <w:t xml:space="preserve"> Со слезами на глазах… »</w:t>
      </w:r>
    </w:p>
    <w:p w:rsidR="00C47D08" w:rsidRDefault="00C47D08" w:rsidP="00C47D08">
      <w:pPr>
        <w:ind w:firstLine="708"/>
        <w:jc w:val="both"/>
        <w:rPr>
          <w:rFonts w:ascii="Times New Roman" w:hAnsi="Times New Roman" w:cs="Times New Roman"/>
          <w:sz w:val="28"/>
          <w:szCs w:val="28"/>
        </w:rPr>
      </w:pPr>
      <w:r w:rsidRPr="00C47D08">
        <w:rPr>
          <w:rFonts w:ascii="Times New Roman" w:hAnsi="Times New Roman" w:cs="Times New Roman"/>
          <w:sz w:val="28"/>
          <w:szCs w:val="28"/>
        </w:rPr>
        <w:t>Поздравительные открытки ребята смастерили для детей войны, которые, не смотря на почтенный возраст, являются читателями нашей библиотеки.  Их детство  пришлось на военные годы, они на себе испытали тяготы военных лет, голод и страх. Ребята, вместе  с библиотекарями, поздравили  детей войны с Днем Победы!  Подарок, сделанный своими руками, порадовал ветеранов, они очень тепло и душевно встречали ребят,</w:t>
      </w:r>
      <w:r>
        <w:rPr>
          <w:rFonts w:ascii="Times New Roman" w:hAnsi="Times New Roman" w:cs="Times New Roman"/>
          <w:sz w:val="28"/>
          <w:szCs w:val="28"/>
        </w:rPr>
        <w:t xml:space="preserve"> угощали их конфетами</w:t>
      </w:r>
      <w:r w:rsidR="009B0743">
        <w:rPr>
          <w:rFonts w:ascii="Times New Roman" w:hAnsi="Times New Roman" w:cs="Times New Roman"/>
          <w:sz w:val="28"/>
          <w:szCs w:val="28"/>
        </w:rPr>
        <w:t>. Вспоминая своё детство,</w:t>
      </w:r>
      <w:r>
        <w:rPr>
          <w:rFonts w:ascii="Times New Roman" w:hAnsi="Times New Roman" w:cs="Times New Roman"/>
          <w:sz w:val="28"/>
          <w:szCs w:val="28"/>
        </w:rPr>
        <w:t xml:space="preserve"> </w:t>
      </w:r>
      <w:r w:rsidR="009B0743">
        <w:rPr>
          <w:rFonts w:ascii="Times New Roman" w:hAnsi="Times New Roman" w:cs="Times New Roman"/>
          <w:sz w:val="28"/>
          <w:szCs w:val="28"/>
        </w:rPr>
        <w:t xml:space="preserve">  на </w:t>
      </w:r>
      <w:r w:rsidRPr="00C47D08">
        <w:rPr>
          <w:rFonts w:ascii="Times New Roman" w:hAnsi="Times New Roman" w:cs="Times New Roman"/>
          <w:sz w:val="28"/>
          <w:szCs w:val="28"/>
        </w:rPr>
        <w:t xml:space="preserve"> глазах </w:t>
      </w:r>
      <w:r w:rsidR="009B0743">
        <w:rPr>
          <w:rFonts w:ascii="Times New Roman" w:hAnsi="Times New Roman" w:cs="Times New Roman"/>
          <w:sz w:val="28"/>
          <w:szCs w:val="28"/>
        </w:rPr>
        <w:t xml:space="preserve"> пенсионеров</w:t>
      </w:r>
      <w:r w:rsidRPr="00C47D08">
        <w:rPr>
          <w:rFonts w:ascii="Times New Roman" w:hAnsi="Times New Roman" w:cs="Times New Roman"/>
          <w:sz w:val="28"/>
          <w:szCs w:val="28"/>
        </w:rPr>
        <w:t xml:space="preserve"> </w:t>
      </w:r>
      <w:r w:rsidR="00C56DB1">
        <w:rPr>
          <w:rFonts w:ascii="Times New Roman" w:hAnsi="Times New Roman" w:cs="Times New Roman"/>
          <w:sz w:val="28"/>
          <w:szCs w:val="28"/>
        </w:rPr>
        <w:t xml:space="preserve"> нередко  </w:t>
      </w:r>
      <w:bookmarkStart w:id="0" w:name="_GoBack"/>
      <w:bookmarkEnd w:id="0"/>
      <w:r w:rsidRPr="00C47D08">
        <w:rPr>
          <w:rFonts w:ascii="Times New Roman" w:hAnsi="Times New Roman" w:cs="Times New Roman"/>
          <w:sz w:val="28"/>
          <w:szCs w:val="28"/>
        </w:rPr>
        <w:t xml:space="preserve">блестели слезы.  </w:t>
      </w:r>
    </w:p>
    <w:p w:rsidR="009B0743" w:rsidRDefault="009B0743" w:rsidP="00C47D08">
      <w:pPr>
        <w:ind w:firstLine="708"/>
        <w:jc w:val="both"/>
        <w:rPr>
          <w:rFonts w:ascii="Times New Roman" w:hAnsi="Times New Roman" w:cs="Times New Roman"/>
          <w:sz w:val="28"/>
          <w:szCs w:val="28"/>
        </w:rPr>
      </w:pPr>
    </w:p>
    <w:p w:rsidR="009B0743" w:rsidRPr="00C47D08" w:rsidRDefault="009B0743" w:rsidP="00C47D08">
      <w:pPr>
        <w:ind w:firstLine="708"/>
        <w:jc w:val="both"/>
        <w:rPr>
          <w:rFonts w:ascii="Times New Roman" w:hAnsi="Times New Roman" w:cs="Times New Roman"/>
          <w:sz w:val="28"/>
          <w:szCs w:val="28"/>
        </w:rPr>
      </w:pPr>
    </w:p>
    <w:p w:rsidR="00C47D08" w:rsidRDefault="00C47D08" w:rsidP="00C47D08">
      <w:pPr>
        <w:ind w:firstLine="708"/>
      </w:pPr>
      <w:r>
        <w:rPr>
          <w:noProof/>
          <w:lang w:eastAsia="ru-RU"/>
        </w:rPr>
        <w:drawing>
          <wp:inline distT="0" distB="0" distL="0" distR="0" wp14:anchorId="3C0408DB" wp14:editId="01D48218">
            <wp:extent cx="4356000" cy="3265200"/>
            <wp:effectExtent l="0" t="0" r="6985" b="0"/>
            <wp:docPr id="2" name="Рисунок 2" descr="F:\DCIM\100OLYMP\P5065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OLYMP\P506522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56000" cy="3265200"/>
                    </a:xfrm>
                    <a:prstGeom prst="rect">
                      <a:avLst/>
                    </a:prstGeom>
                    <a:noFill/>
                    <a:ln>
                      <a:noFill/>
                    </a:ln>
                  </pic:spPr>
                </pic:pic>
              </a:graphicData>
            </a:graphic>
          </wp:inline>
        </w:drawing>
      </w:r>
    </w:p>
    <w:p w:rsidR="00C47D08" w:rsidRDefault="00C47D08" w:rsidP="00C47D08">
      <w:pPr>
        <w:ind w:firstLine="708"/>
      </w:pPr>
      <w:r>
        <w:rPr>
          <w:noProof/>
          <w:lang w:eastAsia="ru-RU"/>
        </w:rPr>
        <w:lastRenderedPageBreak/>
        <w:drawing>
          <wp:inline distT="0" distB="0" distL="0" distR="0" wp14:anchorId="508F7F9A" wp14:editId="2C1F0938">
            <wp:extent cx="4356000" cy="3265200"/>
            <wp:effectExtent l="0" t="0" r="6985" b="0"/>
            <wp:docPr id="3" name="Рисунок 3" descr="F:\DCIM\100OLYMP\P5065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DCIM\100OLYMP\P506521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56000" cy="3265200"/>
                    </a:xfrm>
                    <a:prstGeom prst="rect">
                      <a:avLst/>
                    </a:prstGeom>
                    <a:noFill/>
                    <a:ln>
                      <a:noFill/>
                    </a:ln>
                  </pic:spPr>
                </pic:pic>
              </a:graphicData>
            </a:graphic>
          </wp:inline>
        </w:drawing>
      </w:r>
    </w:p>
    <w:p w:rsidR="00C47D08" w:rsidRDefault="00C47D08" w:rsidP="00C47D08">
      <w:pPr>
        <w:ind w:firstLine="708"/>
      </w:pPr>
    </w:p>
    <w:p w:rsidR="00C47D08" w:rsidRDefault="00C47D08" w:rsidP="00C47D08">
      <w:pPr>
        <w:ind w:firstLine="708"/>
      </w:pPr>
      <w:r>
        <w:rPr>
          <w:noProof/>
          <w:lang w:eastAsia="ru-RU"/>
        </w:rPr>
        <w:drawing>
          <wp:inline distT="0" distB="0" distL="0" distR="0" wp14:anchorId="3DB184C2" wp14:editId="5E3ED107">
            <wp:extent cx="4356000" cy="3265200"/>
            <wp:effectExtent l="0" t="0" r="6985" b="0"/>
            <wp:docPr id="5" name="Рисунок 5" descr="F:\DCIM\100OLYMP\P5065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DCIM\100OLYMP\P506522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6000" cy="3265200"/>
                    </a:xfrm>
                    <a:prstGeom prst="rect">
                      <a:avLst/>
                    </a:prstGeom>
                    <a:noFill/>
                    <a:ln>
                      <a:noFill/>
                    </a:ln>
                  </pic:spPr>
                </pic:pic>
              </a:graphicData>
            </a:graphic>
          </wp:inline>
        </w:drawing>
      </w:r>
    </w:p>
    <w:p w:rsidR="009B0743" w:rsidRDefault="009B0743" w:rsidP="00C47D08">
      <w:pPr>
        <w:ind w:firstLine="708"/>
      </w:pPr>
    </w:p>
    <w:p w:rsidR="009B0743" w:rsidRDefault="009B0743" w:rsidP="00C47D08">
      <w:pPr>
        <w:ind w:firstLine="708"/>
      </w:pPr>
      <w:r>
        <w:rPr>
          <w:noProof/>
          <w:lang w:eastAsia="ru-RU"/>
        </w:rPr>
        <w:lastRenderedPageBreak/>
        <w:drawing>
          <wp:inline distT="0" distB="0" distL="0" distR="0">
            <wp:extent cx="4356000" cy="3268800"/>
            <wp:effectExtent l="0" t="0" r="6985" b="8255"/>
            <wp:docPr id="1" name="Рисунок 1" descr="F:\DCIM\100OLYMP\P5065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DCIM\100OLYMP\P506523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6000" cy="3268800"/>
                    </a:xfrm>
                    <a:prstGeom prst="rect">
                      <a:avLst/>
                    </a:prstGeom>
                    <a:noFill/>
                    <a:ln>
                      <a:noFill/>
                    </a:ln>
                  </pic:spPr>
                </pic:pic>
              </a:graphicData>
            </a:graphic>
          </wp:inline>
        </w:drawing>
      </w:r>
    </w:p>
    <w:p w:rsidR="00C47D08" w:rsidRDefault="00C47D08" w:rsidP="00C47D08">
      <w:pPr>
        <w:ind w:firstLine="708"/>
      </w:pPr>
    </w:p>
    <w:p w:rsidR="00985AEC" w:rsidRDefault="00C56DB1"/>
    <w:sectPr w:rsidR="00985AEC" w:rsidSect="00D92577">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1DD"/>
    <w:rsid w:val="0009252A"/>
    <w:rsid w:val="00515A08"/>
    <w:rsid w:val="009B0743"/>
    <w:rsid w:val="00C47D08"/>
    <w:rsid w:val="00C56DB1"/>
    <w:rsid w:val="00D92577"/>
    <w:rsid w:val="00E50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D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7D0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7D0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7D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47D0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47D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90</Words>
  <Characters>513</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2022-05-13T06:41:00Z</dcterms:created>
  <dcterms:modified xsi:type="dcterms:W3CDTF">2022-05-13T09:09:00Z</dcterms:modified>
</cp:coreProperties>
</file>